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A646F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B143C7" w:rsidRPr="00A646F5">
        <w:rPr>
          <w:rFonts w:ascii="Arial" w:eastAsia="Times New Roman" w:hAnsi="Arial" w:cs="Arial"/>
          <w:color w:val="40A0C6"/>
          <w:sz w:val="24"/>
          <w:szCs w:val="24"/>
          <w:lang w:val="de-DE" w:eastAsia="ar-SA"/>
        </w:rPr>
        <w:t>Bad Tölz</w:t>
      </w:r>
    </w:p>
    <w:p w:rsidR="00FE5852" w:rsidRPr="00A646F5" w:rsidRDefault="006B3085"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w:t>
      </w:r>
      <w:r w:rsidR="00863D1C">
        <w:rPr>
          <w:rFonts w:ascii="Arial" w:eastAsia="Times New Roman" w:hAnsi="Arial" w:cs="Arial"/>
          <w:color w:val="98CBE0"/>
          <w:sz w:val="20"/>
          <w:szCs w:val="20"/>
          <w:lang w:val="de-DE" w:eastAsia="ar-SA"/>
        </w:rPr>
        <w:t>4</w:t>
      </w:r>
      <w:r>
        <w:rPr>
          <w:rFonts w:ascii="Arial" w:eastAsia="Times New Roman" w:hAnsi="Arial" w:cs="Arial"/>
          <w:color w:val="98CBE0"/>
          <w:sz w:val="20"/>
          <w:szCs w:val="20"/>
          <w:lang w:val="de-DE" w:eastAsia="ar-SA"/>
        </w:rPr>
        <w:t>.</w:t>
      </w:r>
      <w:r w:rsidR="001D6B5C" w:rsidRPr="00A646F5">
        <w:rPr>
          <w:rFonts w:ascii="Arial" w:eastAsia="Times New Roman" w:hAnsi="Arial" w:cs="Arial"/>
          <w:color w:val="98CBE0"/>
          <w:sz w:val="20"/>
          <w:szCs w:val="20"/>
          <w:lang w:val="de-DE" w:eastAsia="ar-SA"/>
        </w:rPr>
        <w:t xml:space="preserve"> </w:t>
      </w:r>
      <w:r w:rsidR="00863D1C">
        <w:rPr>
          <w:rFonts w:ascii="Arial" w:eastAsia="Times New Roman" w:hAnsi="Arial" w:cs="Arial"/>
          <w:color w:val="98CBE0"/>
          <w:sz w:val="20"/>
          <w:szCs w:val="20"/>
          <w:lang w:val="de-DE" w:eastAsia="ar-SA"/>
        </w:rPr>
        <w:t>Januar</w:t>
      </w:r>
      <w:r w:rsidR="00180897" w:rsidRPr="00A646F5">
        <w:rPr>
          <w:rFonts w:ascii="Arial" w:eastAsia="Times New Roman" w:hAnsi="Arial" w:cs="Arial"/>
          <w:color w:val="98CBE0"/>
          <w:sz w:val="20"/>
          <w:szCs w:val="20"/>
          <w:lang w:val="de-DE" w:eastAsia="ar-SA"/>
        </w:rPr>
        <w:t xml:space="preserve"> 201</w:t>
      </w:r>
      <w:r w:rsidR="00863D1C">
        <w:rPr>
          <w:rFonts w:ascii="Arial" w:eastAsia="Times New Roman" w:hAnsi="Arial" w:cs="Arial"/>
          <w:color w:val="98CBE0"/>
          <w:sz w:val="20"/>
          <w:szCs w:val="20"/>
          <w:lang w:val="de-DE" w:eastAsia="ar-SA"/>
        </w:rPr>
        <w:t>9</w:t>
      </w:r>
    </w:p>
    <w:p w:rsidR="00FE5852" w:rsidRPr="00A646F5"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1D6B5C" w:rsidRDefault="00D81363" w:rsidP="001D6B5C">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Der positive Blick in die Zukunft</w:t>
      </w:r>
    </w:p>
    <w:p w:rsidR="00E6180D" w:rsidRDefault="001B401D" w:rsidP="002E773A">
      <w:pPr>
        <w:suppressAutoHyphens/>
        <w:spacing w:after="0" w:line="240" w:lineRule="auto"/>
        <w:ind w:left="993" w:right="1070"/>
        <w:rPr>
          <w:rFonts w:ascii="Arial" w:eastAsia="Times New Roman" w:hAnsi="Arial" w:cs="Arial"/>
          <w:b/>
          <w:lang w:val="de-DE" w:eastAsia="ar-SA"/>
        </w:rPr>
      </w:pPr>
      <w:r>
        <w:rPr>
          <w:rFonts w:ascii="Arial" w:eastAsia="Times New Roman" w:hAnsi="Arial" w:cs="Arial"/>
          <w:b/>
          <w:lang w:val="de-DE" w:eastAsia="ar-SA"/>
        </w:rPr>
        <w:t xml:space="preserve">In Bad Tölz </w:t>
      </w:r>
      <w:r w:rsidR="002E773A">
        <w:rPr>
          <w:rFonts w:ascii="Arial" w:eastAsia="Times New Roman" w:hAnsi="Arial" w:cs="Arial"/>
          <w:b/>
          <w:lang w:val="de-DE" w:eastAsia="ar-SA"/>
        </w:rPr>
        <w:t xml:space="preserve">leitet </w:t>
      </w:r>
      <w:r>
        <w:rPr>
          <w:rFonts w:ascii="Arial" w:eastAsia="Times New Roman" w:hAnsi="Arial" w:cs="Arial"/>
          <w:b/>
          <w:lang w:val="de-DE" w:eastAsia="ar-SA"/>
        </w:rPr>
        <w:t>das</w:t>
      </w:r>
      <w:r w:rsidR="00D81363">
        <w:rPr>
          <w:rFonts w:ascii="Arial" w:eastAsia="Times New Roman" w:hAnsi="Arial" w:cs="Arial"/>
          <w:b/>
          <w:lang w:val="de-DE" w:eastAsia="ar-SA"/>
        </w:rPr>
        <w:t xml:space="preserve"> ganzheitliche Nachsorge</w:t>
      </w:r>
      <w:r w:rsidR="00AB1302">
        <w:rPr>
          <w:rFonts w:ascii="Arial" w:eastAsia="Times New Roman" w:hAnsi="Arial" w:cs="Arial"/>
          <w:b/>
          <w:lang w:val="de-DE" w:eastAsia="ar-SA"/>
        </w:rPr>
        <w:t>konzept</w:t>
      </w:r>
      <w:r w:rsidR="00D81363">
        <w:rPr>
          <w:rFonts w:ascii="Arial" w:eastAsia="Times New Roman" w:hAnsi="Arial" w:cs="Arial"/>
          <w:b/>
          <w:lang w:val="de-DE" w:eastAsia="ar-SA"/>
        </w:rPr>
        <w:t xml:space="preserve"> „</w:t>
      </w:r>
      <w:proofErr w:type="spellStart"/>
      <w:r w:rsidR="00D81363">
        <w:rPr>
          <w:rFonts w:ascii="Arial" w:eastAsia="Times New Roman" w:hAnsi="Arial" w:cs="Arial"/>
          <w:b/>
          <w:lang w:val="de-DE" w:eastAsia="ar-SA"/>
        </w:rPr>
        <w:t>mammaL</w:t>
      </w:r>
      <w:r w:rsidR="00127422">
        <w:rPr>
          <w:rFonts w:ascii="Arial" w:eastAsia="Times New Roman" w:hAnsi="Arial" w:cs="Arial"/>
          <w:b/>
          <w:lang w:val="de-DE" w:eastAsia="ar-SA"/>
        </w:rPr>
        <w:t>IFE</w:t>
      </w:r>
      <w:proofErr w:type="spellEnd"/>
      <w:r w:rsidR="00D81363">
        <w:rPr>
          <w:rFonts w:ascii="Arial" w:eastAsia="Times New Roman" w:hAnsi="Arial" w:cs="Arial"/>
          <w:b/>
          <w:lang w:val="de-DE" w:eastAsia="ar-SA"/>
        </w:rPr>
        <w:t xml:space="preserve">“ </w:t>
      </w:r>
      <w:r w:rsidR="002E773A">
        <w:rPr>
          <w:rFonts w:ascii="Arial" w:eastAsia="Times New Roman" w:hAnsi="Arial" w:cs="Arial"/>
          <w:b/>
          <w:lang w:val="de-DE" w:eastAsia="ar-SA"/>
        </w:rPr>
        <w:t>Frauen mit</w:t>
      </w:r>
      <w:r w:rsidR="00D81363">
        <w:rPr>
          <w:rFonts w:ascii="Arial" w:eastAsia="Times New Roman" w:hAnsi="Arial" w:cs="Arial"/>
          <w:b/>
          <w:lang w:val="de-DE" w:eastAsia="ar-SA"/>
        </w:rPr>
        <w:t xml:space="preserve"> Brustkrebs </w:t>
      </w:r>
      <w:r w:rsidR="002E773A">
        <w:rPr>
          <w:rFonts w:ascii="Arial" w:eastAsia="Times New Roman" w:hAnsi="Arial" w:cs="Arial"/>
          <w:b/>
          <w:lang w:val="de-DE" w:eastAsia="ar-SA"/>
        </w:rPr>
        <w:t>auf ihren</w:t>
      </w:r>
      <w:r w:rsidR="00D81363">
        <w:rPr>
          <w:rFonts w:ascii="Arial" w:eastAsia="Times New Roman" w:hAnsi="Arial" w:cs="Arial"/>
          <w:b/>
          <w:lang w:val="de-DE" w:eastAsia="ar-SA"/>
        </w:rPr>
        <w:t xml:space="preserve"> individuellen Weg zu Gesundheit und </w:t>
      </w:r>
      <w:r w:rsidR="00AB1302">
        <w:rPr>
          <w:rFonts w:ascii="Arial" w:eastAsia="Times New Roman" w:hAnsi="Arial" w:cs="Arial"/>
          <w:b/>
          <w:lang w:val="de-DE" w:eastAsia="ar-SA"/>
        </w:rPr>
        <w:t xml:space="preserve">neuer </w:t>
      </w:r>
      <w:r w:rsidR="00D81363">
        <w:rPr>
          <w:rFonts w:ascii="Arial" w:eastAsia="Times New Roman" w:hAnsi="Arial" w:cs="Arial"/>
          <w:b/>
          <w:lang w:val="de-DE" w:eastAsia="ar-SA"/>
        </w:rPr>
        <w:t>Lebensfreude</w:t>
      </w:r>
    </w:p>
    <w:p w:rsidR="001D6B5C" w:rsidRDefault="001D6B5C" w:rsidP="001D6B5C">
      <w:pPr>
        <w:suppressAutoHyphens/>
        <w:spacing w:after="0" w:line="240" w:lineRule="auto"/>
        <w:ind w:left="993" w:right="1212"/>
        <w:rPr>
          <w:rFonts w:ascii="Arial" w:eastAsia="Times New Roman" w:hAnsi="Arial" w:cs="Arial"/>
          <w:b/>
          <w:lang w:val="de-DE" w:eastAsia="ar-SA"/>
        </w:rPr>
      </w:pPr>
    </w:p>
    <w:p w:rsidR="00AF0AAD" w:rsidRPr="00AF0AAD" w:rsidRDefault="002E773A" w:rsidP="00E962CD">
      <w:pPr>
        <w:suppressAutoHyphens/>
        <w:spacing w:after="0" w:line="240" w:lineRule="auto"/>
        <w:ind w:left="993" w:right="1212"/>
        <w:jc w:val="both"/>
        <w:rPr>
          <w:rFonts w:ascii="Arial" w:eastAsia="Times New Roman" w:hAnsi="Arial" w:cs="Arial"/>
          <w:b/>
          <w:lang w:val="de-DE" w:eastAsia="ar-SA"/>
        </w:rPr>
      </w:pPr>
      <w:bookmarkStart w:id="0" w:name="_Hlk531260666"/>
      <w:r>
        <w:rPr>
          <w:rFonts w:ascii="Arial" w:eastAsia="Times New Roman" w:hAnsi="Arial" w:cs="Arial"/>
          <w:b/>
          <w:lang w:val="de-DE" w:eastAsia="ar-SA"/>
        </w:rPr>
        <w:t>21 Tage</w:t>
      </w:r>
      <w:r w:rsidR="00376C48">
        <w:rPr>
          <w:rFonts w:ascii="Arial" w:eastAsia="Times New Roman" w:hAnsi="Arial" w:cs="Arial"/>
          <w:b/>
          <w:lang w:val="de-DE" w:eastAsia="ar-SA"/>
        </w:rPr>
        <w:t xml:space="preserve"> Heilklima, Bewegung, Entspannung und gesunde Ernährung. Persönlich abgestimmt auf jeden einzelnen Gast. </w:t>
      </w:r>
      <w:r w:rsidR="00170BC8">
        <w:rPr>
          <w:rFonts w:ascii="Arial" w:eastAsia="Times New Roman" w:hAnsi="Arial" w:cs="Arial"/>
          <w:b/>
          <w:lang w:val="de-DE" w:eastAsia="ar-SA"/>
        </w:rPr>
        <w:t>N</w:t>
      </w:r>
      <w:r w:rsidR="00376C48">
        <w:rPr>
          <w:rFonts w:ascii="Arial" w:eastAsia="Times New Roman" w:hAnsi="Arial" w:cs="Arial"/>
          <w:b/>
          <w:lang w:val="de-DE" w:eastAsia="ar-SA"/>
        </w:rPr>
        <w:t>achhaltig, durch eine sechsmonatige Betreuung über den Aufenthalt in der Vo</w:t>
      </w:r>
      <w:r w:rsidR="00BF62B0">
        <w:rPr>
          <w:rFonts w:ascii="Arial" w:eastAsia="Times New Roman" w:hAnsi="Arial" w:cs="Arial"/>
          <w:b/>
          <w:lang w:val="de-DE" w:eastAsia="ar-SA"/>
        </w:rPr>
        <w:t>r</w:t>
      </w:r>
      <w:r w:rsidR="00376C48">
        <w:rPr>
          <w:rFonts w:ascii="Arial" w:eastAsia="Times New Roman" w:hAnsi="Arial" w:cs="Arial"/>
          <w:b/>
          <w:lang w:val="de-DE" w:eastAsia="ar-SA"/>
        </w:rPr>
        <w:t>alpenstadt hinaus. Das sind die bestimmenden Faktoren der „</w:t>
      </w:r>
      <w:proofErr w:type="spellStart"/>
      <w:r w:rsidR="00376C48">
        <w:rPr>
          <w:rFonts w:ascii="Arial" w:eastAsia="Times New Roman" w:hAnsi="Arial" w:cs="Arial"/>
          <w:b/>
          <w:lang w:val="de-DE" w:eastAsia="ar-SA"/>
        </w:rPr>
        <w:t>mammaL</w:t>
      </w:r>
      <w:r w:rsidR="00127422">
        <w:rPr>
          <w:rFonts w:ascii="Arial" w:eastAsia="Times New Roman" w:hAnsi="Arial" w:cs="Arial"/>
          <w:b/>
          <w:lang w:val="de-DE" w:eastAsia="ar-SA"/>
        </w:rPr>
        <w:t>IFE</w:t>
      </w:r>
      <w:proofErr w:type="spellEnd"/>
      <w:r w:rsidR="00376C48">
        <w:rPr>
          <w:rFonts w:ascii="Arial" w:eastAsia="Times New Roman" w:hAnsi="Arial" w:cs="Arial"/>
          <w:b/>
          <w:lang w:val="de-DE" w:eastAsia="ar-SA"/>
        </w:rPr>
        <w:t xml:space="preserve">“-Kur, die das nächste Mal vom 24. Februar bis 16. März in Bad Tölz stattfindet. </w:t>
      </w:r>
      <w:r w:rsidR="00BF62B0">
        <w:rPr>
          <w:rFonts w:ascii="Arial" w:eastAsia="Times New Roman" w:hAnsi="Arial" w:cs="Arial"/>
          <w:b/>
          <w:lang w:val="de-DE" w:eastAsia="ar-SA"/>
        </w:rPr>
        <w:t xml:space="preserve">Ziel </w:t>
      </w:r>
      <w:r w:rsidR="00BF62B0" w:rsidRPr="00FC54E3">
        <w:rPr>
          <w:rFonts w:ascii="Arial" w:eastAsia="Times New Roman" w:hAnsi="Arial" w:cs="Arial"/>
          <w:b/>
          <w:lang w:val="de-DE" w:eastAsia="ar-SA"/>
        </w:rPr>
        <w:t>ist</w:t>
      </w:r>
      <w:r w:rsidR="00FC54E3" w:rsidRPr="00FC54E3">
        <w:rPr>
          <w:rFonts w:ascii="Arial" w:eastAsia="Times New Roman" w:hAnsi="Arial" w:cs="Arial"/>
          <w:b/>
          <w:lang w:val="de-DE" w:eastAsia="ar-SA"/>
        </w:rPr>
        <w:t xml:space="preserve"> es</w:t>
      </w:r>
      <w:r w:rsidR="00BF62B0" w:rsidRPr="00FC54E3">
        <w:rPr>
          <w:rFonts w:ascii="Arial" w:eastAsia="Times New Roman" w:hAnsi="Arial" w:cs="Arial"/>
          <w:b/>
          <w:lang w:val="de-DE" w:eastAsia="ar-SA"/>
        </w:rPr>
        <w:t xml:space="preserve">, </w:t>
      </w:r>
      <w:r w:rsidR="00FC54E3" w:rsidRPr="00FC54E3">
        <w:rPr>
          <w:rFonts w:ascii="Arial" w:eastAsia="Times New Roman" w:hAnsi="Arial" w:cs="Arial"/>
          <w:b/>
          <w:lang w:val="de-DE" w:eastAsia="ar-SA"/>
        </w:rPr>
        <w:t>einen</w:t>
      </w:r>
      <w:r w:rsidR="00BF62B0" w:rsidRPr="00FC54E3">
        <w:rPr>
          <w:rFonts w:ascii="Arial" w:eastAsia="Times New Roman" w:hAnsi="Arial" w:cs="Arial"/>
          <w:b/>
          <w:lang w:val="de-DE" w:eastAsia="ar-SA"/>
        </w:rPr>
        <w:t xml:space="preserve"> </w:t>
      </w:r>
      <w:r w:rsidR="00FC54E3" w:rsidRPr="00FC54E3">
        <w:rPr>
          <w:rFonts w:ascii="Arial" w:eastAsia="Times New Roman" w:hAnsi="Arial" w:cs="Arial"/>
          <w:b/>
          <w:lang w:val="de-DE" w:eastAsia="ar-SA"/>
        </w:rPr>
        <w:t xml:space="preserve">wohltuenden </w:t>
      </w:r>
      <w:r w:rsidR="00BF62B0" w:rsidRPr="00FC54E3">
        <w:rPr>
          <w:rFonts w:ascii="Arial" w:eastAsia="Times New Roman" w:hAnsi="Arial" w:cs="Arial"/>
          <w:b/>
          <w:lang w:val="de-DE" w:eastAsia="ar-SA"/>
        </w:rPr>
        <w:t xml:space="preserve">Weg </w:t>
      </w:r>
      <w:r w:rsidR="00FC54E3" w:rsidRPr="00FC54E3">
        <w:rPr>
          <w:rFonts w:ascii="Arial" w:eastAsia="Times New Roman" w:hAnsi="Arial" w:cs="Arial"/>
          <w:b/>
          <w:lang w:val="de-DE" w:eastAsia="ar-SA"/>
        </w:rPr>
        <w:t>nach</w:t>
      </w:r>
      <w:r w:rsidR="00BF62B0" w:rsidRPr="00FC54E3">
        <w:rPr>
          <w:rFonts w:ascii="Arial" w:eastAsia="Times New Roman" w:hAnsi="Arial" w:cs="Arial"/>
          <w:b/>
          <w:lang w:val="de-DE" w:eastAsia="ar-SA"/>
        </w:rPr>
        <w:t xml:space="preserve"> der Therapie in</w:t>
      </w:r>
      <w:r w:rsidR="00FC54E3" w:rsidRPr="00FC54E3">
        <w:rPr>
          <w:rFonts w:ascii="Arial" w:eastAsia="Times New Roman" w:hAnsi="Arial" w:cs="Arial"/>
          <w:b/>
          <w:lang w:val="de-DE" w:eastAsia="ar-SA"/>
        </w:rPr>
        <w:t xml:space="preserve">s </w:t>
      </w:r>
      <w:r w:rsidR="00BF62B0" w:rsidRPr="00FC54E3">
        <w:rPr>
          <w:rFonts w:ascii="Arial" w:eastAsia="Times New Roman" w:hAnsi="Arial" w:cs="Arial"/>
          <w:b/>
          <w:lang w:val="de-DE" w:eastAsia="ar-SA"/>
        </w:rPr>
        <w:t xml:space="preserve">Leben zu </w:t>
      </w:r>
      <w:r w:rsidR="00FC54E3">
        <w:rPr>
          <w:rFonts w:ascii="Arial" w:eastAsia="Times New Roman" w:hAnsi="Arial" w:cs="Arial"/>
          <w:b/>
          <w:lang w:val="de-DE" w:eastAsia="ar-SA"/>
        </w:rPr>
        <w:t>zeigen</w:t>
      </w:r>
      <w:r w:rsidR="00BF62B0" w:rsidRPr="00FC54E3">
        <w:rPr>
          <w:rFonts w:ascii="Arial" w:eastAsia="Times New Roman" w:hAnsi="Arial" w:cs="Arial"/>
          <w:b/>
          <w:lang w:val="de-DE" w:eastAsia="ar-SA"/>
        </w:rPr>
        <w:t xml:space="preserve"> und Impulse zu geben für einen dauerhaft gesunden Lebensstil. Das Besondere</w:t>
      </w:r>
      <w:r w:rsidR="00BF62B0">
        <w:rPr>
          <w:rFonts w:ascii="Arial" w:eastAsia="Times New Roman" w:hAnsi="Arial" w:cs="Arial"/>
          <w:b/>
          <w:lang w:val="de-DE" w:eastAsia="ar-SA"/>
        </w:rPr>
        <w:t xml:space="preserve">? Die Frauen wählen </w:t>
      </w:r>
      <w:r w:rsidR="00FC54E3">
        <w:rPr>
          <w:rFonts w:ascii="Arial" w:eastAsia="Times New Roman" w:hAnsi="Arial" w:cs="Arial"/>
          <w:b/>
          <w:lang w:val="de-DE" w:eastAsia="ar-SA"/>
        </w:rPr>
        <w:t>nicht nur ihre</w:t>
      </w:r>
      <w:r w:rsidR="00BF62B0">
        <w:rPr>
          <w:rFonts w:ascii="Arial" w:eastAsia="Times New Roman" w:hAnsi="Arial" w:cs="Arial"/>
          <w:b/>
          <w:lang w:val="de-DE" w:eastAsia="ar-SA"/>
        </w:rPr>
        <w:t xml:space="preserve"> Unterkunft</w:t>
      </w:r>
      <w:r w:rsidR="00AF0AAD">
        <w:rPr>
          <w:rFonts w:ascii="Arial" w:eastAsia="Times New Roman" w:hAnsi="Arial" w:cs="Arial"/>
          <w:b/>
          <w:lang w:val="de-DE" w:eastAsia="ar-SA"/>
        </w:rPr>
        <w:t xml:space="preserve"> selbst</w:t>
      </w:r>
      <w:r w:rsidR="00FC54E3">
        <w:rPr>
          <w:rFonts w:ascii="Arial" w:eastAsia="Times New Roman" w:hAnsi="Arial" w:cs="Arial"/>
          <w:b/>
          <w:lang w:val="de-DE" w:eastAsia="ar-SA"/>
        </w:rPr>
        <w:t xml:space="preserve">. Auch die Angebote aus den Bereichen </w:t>
      </w:r>
      <w:r w:rsidR="00FC54E3" w:rsidRPr="000D3530">
        <w:rPr>
          <w:rFonts w:ascii="Arial" w:hAnsi="Arial" w:cs="Arial"/>
          <w:b/>
          <w:lang w:val="de-DE"/>
        </w:rPr>
        <w:t>Selbstreflexion, ärztliche Betreuung und Kuranwendungen</w:t>
      </w:r>
      <w:r w:rsidR="00AF0AAD">
        <w:rPr>
          <w:rFonts w:ascii="Arial" w:eastAsia="Times New Roman" w:hAnsi="Arial" w:cs="Arial"/>
          <w:b/>
          <w:lang w:val="de-DE" w:eastAsia="ar-SA"/>
        </w:rPr>
        <w:t xml:space="preserve"> </w:t>
      </w:r>
      <w:r w:rsidR="00FC54E3">
        <w:rPr>
          <w:rFonts w:ascii="Arial" w:eastAsia="Times New Roman" w:hAnsi="Arial" w:cs="Arial"/>
          <w:b/>
          <w:lang w:val="de-DE" w:eastAsia="ar-SA"/>
        </w:rPr>
        <w:t xml:space="preserve">können zu den feststehenden Kursen in </w:t>
      </w:r>
      <w:r w:rsidR="00AF0AAD" w:rsidRPr="000D3530">
        <w:rPr>
          <w:rFonts w:ascii="Arial" w:hAnsi="Arial" w:cs="Arial"/>
          <w:b/>
          <w:lang w:val="de-DE"/>
        </w:rPr>
        <w:t xml:space="preserve">Achtsamkeit, </w:t>
      </w:r>
      <w:r w:rsidR="00FC54E3" w:rsidRPr="000D3530">
        <w:rPr>
          <w:rFonts w:ascii="Arial" w:hAnsi="Arial" w:cs="Arial"/>
          <w:b/>
          <w:lang w:val="de-DE"/>
        </w:rPr>
        <w:t xml:space="preserve">Yoga, </w:t>
      </w:r>
      <w:r w:rsidR="00177E98" w:rsidRPr="000D3530">
        <w:rPr>
          <w:rFonts w:ascii="Arial" w:hAnsi="Arial" w:cs="Arial"/>
          <w:b/>
          <w:lang w:val="de-DE"/>
        </w:rPr>
        <w:t>Bewegung</w:t>
      </w:r>
      <w:r w:rsidR="00AF0AAD" w:rsidRPr="000D3530">
        <w:rPr>
          <w:rFonts w:ascii="Arial" w:hAnsi="Arial" w:cs="Arial"/>
          <w:b/>
          <w:lang w:val="de-DE"/>
        </w:rPr>
        <w:t xml:space="preserve"> </w:t>
      </w:r>
      <w:r w:rsidR="00FC54E3" w:rsidRPr="000D3530">
        <w:rPr>
          <w:rFonts w:ascii="Arial" w:hAnsi="Arial" w:cs="Arial"/>
          <w:b/>
          <w:lang w:val="de-DE"/>
        </w:rPr>
        <w:t>und</w:t>
      </w:r>
      <w:r w:rsidR="00AF0AAD" w:rsidRPr="000D3530">
        <w:rPr>
          <w:rFonts w:ascii="Arial" w:hAnsi="Arial" w:cs="Arial"/>
          <w:b/>
          <w:lang w:val="de-DE"/>
        </w:rPr>
        <w:t xml:space="preserve"> Ernährung</w:t>
      </w:r>
      <w:r w:rsidR="00FC54E3" w:rsidRPr="000D3530">
        <w:rPr>
          <w:rFonts w:ascii="Arial" w:hAnsi="Arial" w:cs="Arial"/>
          <w:b/>
          <w:lang w:val="de-DE"/>
        </w:rPr>
        <w:t xml:space="preserve"> individuell gebucht werden</w:t>
      </w:r>
      <w:r w:rsidR="00AF0AAD" w:rsidRPr="000D3530">
        <w:rPr>
          <w:rFonts w:ascii="Arial" w:hAnsi="Arial" w:cs="Arial"/>
          <w:b/>
          <w:lang w:val="de-DE"/>
        </w:rPr>
        <w:t xml:space="preserve">. </w:t>
      </w:r>
      <w:r w:rsidR="00AF0AAD" w:rsidRPr="00AF0AAD">
        <w:rPr>
          <w:rFonts w:ascii="Arial" w:eastAsia="Times New Roman" w:hAnsi="Arial" w:cs="Arial"/>
          <w:b/>
          <w:lang w:val="de-DE" w:eastAsia="ar-SA"/>
        </w:rPr>
        <w:t>Eine Teilnahme ist direkt im Anschluss an die Behandlung</w:t>
      </w:r>
      <w:r w:rsidR="00E962CD">
        <w:rPr>
          <w:rFonts w:ascii="Arial" w:eastAsia="Times New Roman" w:hAnsi="Arial" w:cs="Arial"/>
          <w:b/>
          <w:lang w:val="de-DE" w:eastAsia="ar-SA"/>
        </w:rPr>
        <w:t xml:space="preserve"> –</w:t>
      </w:r>
      <w:r w:rsidR="00AF0AAD">
        <w:rPr>
          <w:rFonts w:ascii="Arial" w:eastAsia="Times New Roman" w:hAnsi="Arial" w:cs="Arial"/>
          <w:b/>
          <w:lang w:val="de-DE" w:eastAsia="ar-SA"/>
        </w:rPr>
        <w:t xml:space="preserve"> </w:t>
      </w:r>
      <w:r w:rsidR="00E962CD">
        <w:rPr>
          <w:rFonts w:ascii="Arial" w:eastAsia="Times New Roman" w:hAnsi="Arial" w:cs="Arial"/>
          <w:b/>
          <w:lang w:val="de-DE" w:eastAsia="ar-SA"/>
        </w:rPr>
        <w:t>statt</w:t>
      </w:r>
      <w:r w:rsidR="00AF0AAD" w:rsidRPr="00AF0AAD">
        <w:rPr>
          <w:rFonts w:ascii="Arial" w:eastAsia="Times New Roman" w:hAnsi="Arial" w:cs="Arial"/>
          <w:b/>
          <w:lang w:val="de-DE" w:eastAsia="ar-SA"/>
        </w:rPr>
        <w:t xml:space="preserve"> einer Rehabilitation</w:t>
      </w:r>
      <w:r w:rsidR="00E962CD">
        <w:rPr>
          <w:rFonts w:ascii="Arial" w:eastAsia="Times New Roman" w:hAnsi="Arial" w:cs="Arial"/>
          <w:b/>
          <w:lang w:val="de-DE" w:eastAsia="ar-SA"/>
        </w:rPr>
        <w:t xml:space="preserve"> –</w:t>
      </w:r>
      <w:r w:rsidR="00AF0AAD">
        <w:rPr>
          <w:rFonts w:ascii="Arial" w:eastAsia="Times New Roman" w:hAnsi="Arial" w:cs="Arial"/>
          <w:b/>
          <w:lang w:val="de-DE" w:eastAsia="ar-SA"/>
        </w:rPr>
        <w:t xml:space="preserve"> </w:t>
      </w:r>
      <w:r w:rsidR="00AF0AAD" w:rsidRPr="00AF0AAD">
        <w:rPr>
          <w:rFonts w:ascii="Arial" w:eastAsia="Times New Roman" w:hAnsi="Arial" w:cs="Arial"/>
          <w:b/>
          <w:lang w:val="de-DE" w:eastAsia="ar-SA"/>
        </w:rPr>
        <w:t xml:space="preserve">oder </w:t>
      </w:r>
      <w:r w:rsidR="00E962CD">
        <w:rPr>
          <w:rFonts w:ascii="Arial" w:eastAsia="Times New Roman" w:hAnsi="Arial" w:cs="Arial"/>
          <w:b/>
          <w:lang w:val="de-DE" w:eastAsia="ar-SA"/>
        </w:rPr>
        <w:t xml:space="preserve">auch </w:t>
      </w:r>
      <w:r w:rsidR="00AF0AAD" w:rsidRPr="00AF0AAD">
        <w:rPr>
          <w:rFonts w:ascii="Arial" w:eastAsia="Times New Roman" w:hAnsi="Arial" w:cs="Arial"/>
          <w:b/>
          <w:lang w:val="de-DE" w:eastAsia="ar-SA"/>
        </w:rPr>
        <w:t xml:space="preserve">nach Jahren möglich. </w:t>
      </w:r>
      <w:r w:rsidR="00177E98">
        <w:rPr>
          <w:rFonts w:ascii="Arial" w:eastAsia="Times New Roman" w:hAnsi="Arial" w:cs="Arial"/>
          <w:b/>
          <w:lang w:val="de-DE" w:eastAsia="ar-SA"/>
        </w:rPr>
        <w:t>Auf Antrag</w:t>
      </w:r>
      <w:r w:rsidR="00AF0AAD" w:rsidRPr="00AF0AAD">
        <w:rPr>
          <w:rFonts w:ascii="Arial" w:eastAsia="Times New Roman" w:hAnsi="Arial" w:cs="Arial"/>
          <w:b/>
          <w:lang w:val="de-DE" w:eastAsia="ar-SA"/>
        </w:rPr>
        <w:t xml:space="preserve"> </w:t>
      </w:r>
      <w:r w:rsidR="00177E98">
        <w:rPr>
          <w:rFonts w:ascii="Arial" w:eastAsia="Times New Roman" w:hAnsi="Arial" w:cs="Arial"/>
          <w:b/>
          <w:lang w:val="de-DE" w:eastAsia="ar-SA"/>
        </w:rPr>
        <w:t xml:space="preserve">des </w:t>
      </w:r>
      <w:r w:rsidR="00AF0AAD" w:rsidRPr="00AF0AAD">
        <w:rPr>
          <w:rFonts w:ascii="Arial" w:eastAsia="Times New Roman" w:hAnsi="Arial" w:cs="Arial"/>
          <w:b/>
          <w:lang w:val="de-DE" w:eastAsia="ar-SA"/>
        </w:rPr>
        <w:t>Arzt</w:t>
      </w:r>
      <w:r w:rsidR="00177E98">
        <w:rPr>
          <w:rFonts w:ascii="Arial" w:eastAsia="Times New Roman" w:hAnsi="Arial" w:cs="Arial"/>
          <w:b/>
          <w:lang w:val="de-DE" w:eastAsia="ar-SA"/>
        </w:rPr>
        <w:t>es übernehmen viele Krankenkassen die Therapie und bezuschussen die Unterkunft.</w:t>
      </w:r>
      <w:r w:rsidR="00AF0AAD" w:rsidRPr="00AF0AAD">
        <w:rPr>
          <w:rFonts w:ascii="Arial" w:eastAsia="Times New Roman" w:hAnsi="Arial" w:cs="Arial"/>
          <w:b/>
          <w:lang w:val="de-DE" w:eastAsia="ar-SA"/>
        </w:rPr>
        <w:t xml:space="preserve"> </w:t>
      </w:r>
      <w:hyperlink r:id="rId6" w:history="1">
        <w:r w:rsidR="00AF0AAD" w:rsidRPr="00AF0AAD">
          <w:rPr>
            <w:rStyle w:val="Hyperlink"/>
            <w:rFonts w:ascii="Arial" w:eastAsia="Times New Roman" w:hAnsi="Arial" w:cs="Arial"/>
            <w:b/>
            <w:lang w:val="de-DE" w:eastAsia="ar-SA"/>
          </w:rPr>
          <w:t>www.mammalife.de</w:t>
        </w:r>
      </w:hyperlink>
      <w:r w:rsidR="00CE6F0B">
        <w:rPr>
          <w:rFonts w:ascii="Arial" w:eastAsia="Times New Roman" w:hAnsi="Arial" w:cs="Arial"/>
          <w:b/>
          <w:lang w:val="de-DE" w:eastAsia="ar-SA"/>
        </w:rPr>
        <w:t xml:space="preserve">; </w:t>
      </w:r>
      <w:hyperlink r:id="rId7" w:history="1">
        <w:r w:rsidR="00E962CD" w:rsidRPr="0048109B">
          <w:rPr>
            <w:rStyle w:val="Hyperlink"/>
            <w:rFonts w:ascii="Arial" w:eastAsia="Times New Roman" w:hAnsi="Arial" w:cs="Arial"/>
            <w:b/>
            <w:lang w:val="de-DE" w:eastAsia="ar-SA"/>
          </w:rPr>
          <w:t>www.bad-toelz.de</w:t>
        </w:r>
      </w:hyperlink>
      <w:r w:rsidR="00AF0AAD">
        <w:rPr>
          <w:rFonts w:ascii="Arial" w:eastAsia="Times New Roman" w:hAnsi="Arial" w:cs="Arial"/>
          <w:b/>
          <w:lang w:val="de-DE" w:eastAsia="ar-SA"/>
        </w:rPr>
        <w:t xml:space="preserve"> </w:t>
      </w:r>
      <w:r w:rsidR="00AF0AAD" w:rsidRPr="00AF0AAD">
        <w:rPr>
          <w:rFonts w:ascii="Arial" w:eastAsia="Times New Roman" w:hAnsi="Arial" w:cs="Arial"/>
          <w:b/>
          <w:lang w:val="de-DE" w:eastAsia="ar-SA"/>
        </w:rPr>
        <w:t xml:space="preserve"> </w:t>
      </w:r>
    </w:p>
    <w:bookmarkEnd w:id="0"/>
    <w:p w:rsidR="008004B9" w:rsidRPr="000956A9" w:rsidRDefault="008004B9" w:rsidP="00177E98">
      <w:pPr>
        <w:suppressAutoHyphens/>
        <w:spacing w:after="0" w:line="240" w:lineRule="auto"/>
        <w:ind w:right="1212"/>
        <w:jc w:val="both"/>
        <w:rPr>
          <w:rFonts w:ascii="Arial" w:eastAsia="Times New Roman" w:hAnsi="Arial" w:cs="Arial"/>
          <w:lang w:eastAsia="ar-SA"/>
        </w:rPr>
      </w:pPr>
    </w:p>
    <w:p w:rsidR="0080091C" w:rsidRDefault="00A27D48" w:rsidP="00704071">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007B484A">
        <w:rPr>
          <w:rFonts w:ascii="Arial" w:eastAsia="Times New Roman" w:hAnsi="Arial" w:cs="Arial"/>
          <w:lang w:val="de-DE" w:eastAsia="ar-SA"/>
        </w:rPr>
        <w:t>Optimismus heißt das Stichwort</w:t>
      </w:r>
      <w:r>
        <w:rPr>
          <w:rFonts w:ascii="Arial" w:eastAsia="Times New Roman" w:hAnsi="Arial" w:cs="Arial"/>
          <w:lang w:val="de-DE" w:eastAsia="ar-SA"/>
        </w:rPr>
        <w:t>“</w:t>
      </w:r>
      <w:r w:rsidR="0080091C">
        <w:rPr>
          <w:rFonts w:ascii="Arial" w:eastAsia="Times New Roman" w:hAnsi="Arial" w:cs="Arial"/>
          <w:lang w:val="de-DE" w:eastAsia="ar-SA"/>
        </w:rPr>
        <w:t>,</w:t>
      </w:r>
      <w:r>
        <w:rPr>
          <w:rFonts w:ascii="Arial" w:eastAsia="Times New Roman" w:hAnsi="Arial" w:cs="Arial"/>
          <w:lang w:val="de-DE" w:eastAsia="ar-SA"/>
        </w:rPr>
        <w:t xml:space="preserve"> sag</w:t>
      </w:r>
      <w:r w:rsidR="006B3085">
        <w:rPr>
          <w:rFonts w:ascii="Arial" w:eastAsia="Times New Roman" w:hAnsi="Arial" w:cs="Arial"/>
          <w:lang w:val="de-DE" w:eastAsia="ar-SA"/>
        </w:rPr>
        <w:t>t</w:t>
      </w:r>
      <w:r>
        <w:rPr>
          <w:rFonts w:ascii="Arial" w:eastAsia="Times New Roman" w:hAnsi="Arial" w:cs="Arial"/>
          <w:lang w:val="de-DE" w:eastAsia="ar-SA"/>
        </w:rPr>
        <w:t xml:space="preserve"> </w:t>
      </w:r>
      <w:r w:rsidR="007B484A">
        <w:rPr>
          <w:rFonts w:ascii="Arial" w:eastAsia="Times New Roman" w:hAnsi="Arial" w:cs="Arial"/>
          <w:lang w:val="de-DE" w:eastAsia="ar-SA"/>
        </w:rPr>
        <w:t xml:space="preserve">Dr. </w:t>
      </w:r>
      <w:r w:rsidR="006B3085">
        <w:rPr>
          <w:rFonts w:ascii="Arial" w:eastAsia="Times New Roman" w:hAnsi="Arial" w:cs="Arial"/>
          <w:lang w:val="de-DE" w:eastAsia="ar-SA"/>
        </w:rPr>
        <w:t xml:space="preserve">Florian </w:t>
      </w:r>
      <w:r w:rsidR="007B484A">
        <w:rPr>
          <w:rFonts w:ascii="Arial" w:eastAsia="Times New Roman" w:hAnsi="Arial" w:cs="Arial"/>
          <w:lang w:val="de-DE" w:eastAsia="ar-SA"/>
        </w:rPr>
        <w:t>Wiedemann</w:t>
      </w:r>
      <w:r w:rsidR="006B3085">
        <w:rPr>
          <w:rFonts w:ascii="Arial" w:eastAsia="Times New Roman" w:hAnsi="Arial" w:cs="Arial"/>
          <w:lang w:val="de-DE" w:eastAsia="ar-SA"/>
        </w:rPr>
        <w:t>,</w:t>
      </w:r>
      <w:r>
        <w:rPr>
          <w:rFonts w:ascii="Arial" w:eastAsia="Times New Roman" w:hAnsi="Arial" w:cs="Arial"/>
          <w:lang w:val="de-DE" w:eastAsia="ar-SA"/>
        </w:rPr>
        <w:t xml:space="preserve"> </w:t>
      </w:r>
      <w:r w:rsidR="007B484A">
        <w:rPr>
          <w:rFonts w:ascii="Arial" w:eastAsia="Times New Roman" w:hAnsi="Arial" w:cs="Arial"/>
          <w:lang w:val="de-DE" w:eastAsia="ar-SA"/>
        </w:rPr>
        <w:t>der das „</w:t>
      </w:r>
      <w:proofErr w:type="spellStart"/>
      <w:r w:rsidR="007B484A">
        <w:rPr>
          <w:rFonts w:ascii="Arial" w:eastAsia="Times New Roman" w:hAnsi="Arial" w:cs="Arial"/>
          <w:lang w:val="de-DE" w:eastAsia="ar-SA"/>
        </w:rPr>
        <w:t>mammaL</w:t>
      </w:r>
      <w:r w:rsidR="00127422">
        <w:rPr>
          <w:rFonts w:ascii="Arial" w:eastAsia="Times New Roman" w:hAnsi="Arial" w:cs="Arial"/>
          <w:lang w:val="de-DE" w:eastAsia="ar-SA"/>
        </w:rPr>
        <w:t>IFE</w:t>
      </w:r>
      <w:proofErr w:type="spellEnd"/>
      <w:r w:rsidR="007B484A">
        <w:rPr>
          <w:rFonts w:ascii="Arial" w:eastAsia="Times New Roman" w:hAnsi="Arial" w:cs="Arial"/>
          <w:lang w:val="de-DE" w:eastAsia="ar-SA"/>
        </w:rPr>
        <w:t xml:space="preserve">“-Konzept entwickelt hat. „Wir wollen den Frauen einen positiven Blick in die Zukunft ermöglichen, indem wir sie ganzheitlich, aber ganz ohne Klinikatmosphäre betreuen“, so der </w:t>
      </w:r>
      <w:r w:rsidR="00127422" w:rsidRPr="00F70629">
        <w:rPr>
          <w:rFonts w:ascii="Arial" w:eastAsia="Times New Roman" w:hAnsi="Arial" w:cs="Arial"/>
          <w:lang w:val="de-DE" w:eastAsia="ar-SA"/>
        </w:rPr>
        <w:t>Medizin</w:t>
      </w:r>
      <w:r w:rsidR="007B484A" w:rsidRPr="00F70629">
        <w:rPr>
          <w:rFonts w:ascii="Arial" w:eastAsia="Times New Roman" w:hAnsi="Arial" w:cs="Arial"/>
          <w:lang w:val="de-DE" w:eastAsia="ar-SA"/>
        </w:rPr>
        <w:t xml:space="preserve">wissenschaftler. Neben </w:t>
      </w:r>
      <w:r w:rsidR="00050D00" w:rsidRPr="00F70629">
        <w:rPr>
          <w:rFonts w:ascii="Arial" w:eastAsia="Times New Roman" w:hAnsi="Arial" w:cs="Arial"/>
          <w:lang w:val="de-DE" w:eastAsia="ar-SA"/>
        </w:rPr>
        <w:t>gesunder Luft und der sanften Voralpenlandschaft rund um Bad Tölz spielen</w:t>
      </w:r>
      <w:r w:rsidR="007B484A" w:rsidRPr="00F70629">
        <w:rPr>
          <w:rFonts w:ascii="Arial" w:eastAsia="Times New Roman" w:hAnsi="Arial" w:cs="Arial"/>
          <w:lang w:val="de-DE" w:eastAsia="ar-SA"/>
        </w:rPr>
        <w:t xml:space="preserve"> persönliche </w:t>
      </w:r>
      <w:r w:rsidR="00050D00" w:rsidRPr="00F70629">
        <w:rPr>
          <w:rFonts w:ascii="Arial" w:eastAsia="Times New Roman" w:hAnsi="Arial" w:cs="Arial"/>
          <w:lang w:val="de-DE" w:eastAsia="ar-SA"/>
        </w:rPr>
        <w:t>Fürsorge</w:t>
      </w:r>
      <w:r w:rsidR="007B484A">
        <w:rPr>
          <w:rFonts w:ascii="Arial" w:eastAsia="Times New Roman" w:hAnsi="Arial" w:cs="Arial"/>
          <w:lang w:val="de-DE" w:eastAsia="ar-SA"/>
        </w:rPr>
        <w:t xml:space="preserve"> und die Möglichkeit, sich </w:t>
      </w:r>
      <w:r w:rsidR="00656B4C">
        <w:rPr>
          <w:rFonts w:ascii="Arial" w:eastAsia="Times New Roman" w:hAnsi="Arial" w:cs="Arial"/>
          <w:lang w:val="de-DE" w:eastAsia="ar-SA"/>
        </w:rPr>
        <w:t>das</w:t>
      </w:r>
      <w:r w:rsidR="007B484A">
        <w:rPr>
          <w:rFonts w:ascii="Arial" w:eastAsia="Times New Roman" w:hAnsi="Arial" w:cs="Arial"/>
          <w:lang w:val="de-DE" w:eastAsia="ar-SA"/>
        </w:rPr>
        <w:t xml:space="preserve"> ganz </w:t>
      </w:r>
      <w:r w:rsidR="00050D00">
        <w:rPr>
          <w:rFonts w:ascii="Arial" w:eastAsia="Times New Roman" w:hAnsi="Arial" w:cs="Arial"/>
          <w:lang w:val="de-DE" w:eastAsia="ar-SA"/>
        </w:rPr>
        <w:t>private</w:t>
      </w:r>
      <w:r w:rsidR="007B484A">
        <w:rPr>
          <w:rFonts w:ascii="Arial" w:eastAsia="Times New Roman" w:hAnsi="Arial" w:cs="Arial"/>
          <w:lang w:val="de-DE" w:eastAsia="ar-SA"/>
        </w:rPr>
        <w:t xml:space="preserve"> Wohlfühlpaket zu schnüren</w:t>
      </w:r>
      <w:r w:rsidR="00050D00">
        <w:rPr>
          <w:rFonts w:ascii="Arial" w:eastAsia="Times New Roman" w:hAnsi="Arial" w:cs="Arial"/>
          <w:lang w:val="de-DE" w:eastAsia="ar-SA"/>
        </w:rPr>
        <w:t xml:space="preserve">, </w:t>
      </w:r>
      <w:r w:rsidR="00E962CD">
        <w:rPr>
          <w:rFonts w:ascii="Arial" w:eastAsia="Times New Roman" w:hAnsi="Arial" w:cs="Arial"/>
          <w:lang w:val="de-DE" w:eastAsia="ar-SA"/>
        </w:rPr>
        <w:t>eine</w:t>
      </w:r>
      <w:r w:rsidR="00050D00">
        <w:rPr>
          <w:rFonts w:ascii="Arial" w:eastAsia="Times New Roman" w:hAnsi="Arial" w:cs="Arial"/>
          <w:lang w:val="de-DE" w:eastAsia="ar-SA"/>
        </w:rPr>
        <w:t xml:space="preserve"> </w:t>
      </w:r>
      <w:r w:rsidR="00656B4C">
        <w:rPr>
          <w:rFonts w:ascii="Arial" w:eastAsia="Times New Roman" w:hAnsi="Arial" w:cs="Arial"/>
          <w:lang w:val="de-DE" w:eastAsia="ar-SA"/>
        </w:rPr>
        <w:t>übergeordnete</w:t>
      </w:r>
      <w:r w:rsidR="00050D00">
        <w:rPr>
          <w:rFonts w:ascii="Arial" w:eastAsia="Times New Roman" w:hAnsi="Arial" w:cs="Arial"/>
          <w:lang w:val="de-DE" w:eastAsia="ar-SA"/>
        </w:rPr>
        <w:t xml:space="preserve"> Rolle. </w:t>
      </w:r>
      <w:r w:rsidR="00656B4C">
        <w:rPr>
          <w:rFonts w:ascii="Arial" w:eastAsia="Times New Roman" w:hAnsi="Arial" w:cs="Arial"/>
          <w:lang w:val="de-DE" w:eastAsia="ar-SA"/>
        </w:rPr>
        <w:t xml:space="preserve">Die dreiwöchige Kur soll jede </w:t>
      </w:r>
      <w:r w:rsidR="00E962CD">
        <w:rPr>
          <w:rFonts w:ascii="Arial" w:eastAsia="Times New Roman" w:hAnsi="Arial" w:cs="Arial"/>
          <w:lang w:val="de-DE" w:eastAsia="ar-SA"/>
        </w:rPr>
        <w:t xml:space="preserve">genau </w:t>
      </w:r>
      <w:r w:rsidR="00656B4C">
        <w:rPr>
          <w:rFonts w:ascii="Arial" w:eastAsia="Times New Roman" w:hAnsi="Arial" w:cs="Arial"/>
          <w:lang w:val="de-DE" w:eastAsia="ar-SA"/>
        </w:rPr>
        <w:t>d</w:t>
      </w:r>
      <w:r w:rsidR="00E962CD">
        <w:rPr>
          <w:rFonts w:ascii="Arial" w:eastAsia="Times New Roman" w:hAnsi="Arial" w:cs="Arial"/>
          <w:lang w:val="de-DE" w:eastAsia="ar-SA"/>
        </w:rPr>
        <w:t>a</w:t>
      </w:r>
      <w:r w:rsidR="00656B4C">
        <w:rPr>
          <w:rFonts w:ascii="Arial" w:eastAsia="Times New Roman" w:hAnsi="Arial" w:cs="Arial"/>
          <w:lang w:val="de-DE" w:eastAsia="ar-SA"/>
        </w:rPr>
        <w:t xml:space="preserve"> abholen, wo sie psychisch wie physisch steht</w:t>
      </w:r>
      <w:r w:rsidR="00242129">
        <w:rPr>
          <w:rFonts w:ascii="Arial" w:eastAsia="Times New Roman" w:hAnsi="Arial" w:cs="Arial"/>
          <w:lang w:val="de-DE" w:eastAsia="ar-SA"/>
        </w:rPr>
        <w:t>,</w:t>
      </w:r>
      <w:r w:rsidR="00656B4C">
        <w:rPr>
          <w:rFonts w:ascii="Arial" w:eastAsia="Times New Roman" w:hAnsi="Arial" w:cs="Arial"/>
          <w:lang w:val="de-DE" w:eastAsia="ar-SA"/>
        </w:rPr>
        <w:t xml:space="preserve"> und die Bereiche Urlaub und qualitativ hochwertige Medizin </w:t>
      </w:r>
      <w:r w:rsidR="00E962CD">
        <w:rPr>
          <w:rFonts w:ascii="Arial" w:eastAsia="Times New Roman" w:hAnsi="Arial" w:cs="Arial"/>
          <w:lang w:val="de-DE" w:eastAsia="ar-SA"/>
        </w:rPr>
        <w:t>enger</w:t>
      </w:r>
      <w:r w:rsidR="00656B4C">
        <w:rPr>
          <w:rFonts w:ascii="Arial" w:eastAsia="Times New Roman" w:hAnsi="Arial" w:cs="Arial"/>
          <w:lang w:val="de-DE" w:eastAsia="ar-SA"/>
        </w:rPr>
        <w:t xml:space="preserve"> verzahnen. </w:t>
      </w:r>
    </w:p>
    <w:p w:rsidR="0080091C" w:rsidRDefault="0080091C" w:rsidP="00704071">
      <w:pPr>
        <w:suppressAutoHyphens/>
        <w:spacing w:after="0" w:line="240" w:lineRule="auto"/>
        <w:ind w:left="993" w:right="1212"/>
        <w:jc w:val="both"/>
        <w:rPr>
          <w:rFonts w:ascii="Arial" w:eastAsia="Times New Roman" w:hAnsi="Arial" w:cs="Arial"/>
          <w:lang w:val="de-DE" w:eastAsia="ar-SA"/>
        </w:rPr>
      </w:pPr>
    </w:p>
    <w:p w:rsidR="00704071" w:rsidRPr="00597EDD" w:rsidRDefault="00656B4C" w:rsidP="001D6B5C">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Täglich stehen </w:t>
      </w:r>
      <w:r w:rsidRPr="00F70629">
        <w:rPr>
          <w:rFonts w:ascii="Arial" w:eastAsia="Times New Roman" w:hAnsi="Arial" w:cs="Arial"/>
          <w:lang w:val="de-DE" w:eastAsia="ar-SA"/>
        </w:rPr>
        <w:t>Bewegungseinheiten rund um Isar, Blomberg und Kirchseemoor auf dem Programm, die dank einzigartiger Aussichten bis weit in die Alpen den Kopf für neue Ansichten</w:t>
      </w:r>
      <w:r>
        <w:rPr>
          <w:rFonts w:ascii="Arial" w:eastAsia="Times New Roman" w:hAnsi="Arial" w:cs="Arial"/>
          <w:lang w:val="de-DE" w:eastAsia="ar-SA"/>
        </w:rPr>
        <w:t xml:space="preserve"> öffnen. Daneben liegt der Fokus auf Einzelgesprächen und Gruppenkursen, die </w:t>
      </w:r>
      <w:r w:rsidR="00170BC8">
        <w:rPr>
          <w:rFonts w:ascii="Arial" w:eastAsia="Times New Roman" w:hAnsi="Arial" w:cs="Arial"/>
          <w:lang w:val="de-DE" w:eastAsia="ar-SA"/>
        </w:rPr>
        <w:t>dabei helfen sollen,</w:t>
      </w:r>
      <w:r>
        <w:rPr>
          <w:rFonts w:ascii="Arial" w:eastAsia="Times New Roman" w:hAnsi="Arial" w:cs="Arial"/>
          <w:lang w:val="de-DE" w:eastAsia="ar-SA"/>
        </w:rPr>
        <w:t xml:space="preserve"> typische </w:t>
      </w:r>
      <w:r w:rsidRPr="00F70629">
        <w:rPr>
          <w:rFonts w:ascii="Arial" w:eastAsia="Times New Roman" w:hAnsi="Arial" w:cs="Arial"/>
          <w:lang w:val="de-DE" w:eastAsia="ar-SA"/>
        </w:rPr>
        <w:t xml:space="preserve">Fragen </w:t>
      </w:r>
      <w:r w:rsidR="00170BC8" w:rsidRPr="00F70629">
        <w:rPr>
          <w:rFonts w:ascii="Arial" w:eastAsia="Times New Roman" w:hAnsi="Arial" w:cs="Arial"/>
          <w:lang w:val="de-DE" w:eastAsia="ar-SA"/>
        </w:rPr>
        <w:t>zu beantworten</w:t>
      </w:r>
      <w:r w:rsidRPr="00F70629">
        <w:rPr>
          <w:rFonts w:ascii="Arial" w:eastAsia="Times New Roman" w:hAnsi="Arial" w:cs="Arial"/>
          <w:lang w:val="de-DE" w:eastAsia="ar-SA"/>
        </w:rPr>
        <w:t>. Was tut mir gut? Woraus schöpfe ich Kraft? Wie kann ich ein positive</w:t>
      </w:r>
      <w:r w:rsidR="00170BC8" w:rsidRPr="00F70629">
        <w:rPr>
          <w:rFonts w:ascii="Arial" w:eastAsia="Times New Roman" w:hAnsi="Arial" w:cs="Arial"/>
          <w:lang w:val="de-DE" w:eastAsia="ar-SA"/>
        </w:rPr>
        <w:t>s</w:t>
      </w:r>
      <w:r w:rsidRPr="00F70629">
        <w:rPr>
          <w:rFonts w:ascii="Arial" w:eastAsia="Times New Roman" w:hAnsi="Arial" w:cs="Arial"/>
          <w:lang w:val="de-DE" w:eastAsia="ar-SA"/>
        </w:rPr>
        <w:t xml:space="preserve"> Körpergefühl </w:t>
      </w:r>
      <w:r w:rsidR="00170BC8" w:rsidRPr="00F70629">
        <w:rPr>
          <w:rFonts w:ascii="Arial" w:eastAsia="Times New Roman" w:hAnsi="Arial" w:cs="Arial"/>
          <w:lang w:val="de-DE" w:eastAsia="ar-SA"/>
        </w:rPr>
        <w:t>entwickeln</w:t>
      </w:r>
      <w:r w:rsidRPr="00F70629">
        <w:rPr>
          <w:rFonts w:ascii="Arial" w:eastAsia="Times New Roman" w:hAnsi="Arial" w:cs="Arial"/>
          <w:lang w:val="de-DE" w:eastAsia="ar-SA"/>
        </w:rPr>
        <w:t xml:space="preserve">? </w:t>
      </w:r>
      <w:r w:rsidR="00170BC8" w:rsidRPr="00F70629">
        <w:rPr>
          <w:rFonts w:ascii="Arial" w:eastAsia="Times New Roman" w:hAnsi="Arial" w:cs="Arial"/>
          <w:lang w:val="de-DE" w:eastAsia="ar-SA"/>
        </w:rPr>
        <w:t>„Unser</w:t>
      </w:r>
      <w:r w:rsidR="00170BC8">
        <w:rPr>
          <w:rFonts w:ascii="Arial" w:eastAsia="Times New Roman" w:hAnsi="Arial" w:cs="Arial"/>
          <w:lang w:val="de-DE" w:eastAsia="ar-SA"/>
        </w:rPr>
        <w:t xml:space="preserve"> Ansatz ist emanzipatorisch zu sehen“, so Wiedemann, „zuerst forschen wir gemeinsam nach den vorhandenen Ressourcen, dann regen wir die Frauen dazu an, alleine herauszufinden, welche Maßnahmen </w:t>
      </w:r>
      <w:r w:rsidR="00E962CD">
        <w:rPr>
          <w:rFonts w:ascii="Arial" w:eastAsia="Times New Roman" w:hAnsi="Arial" w:cs="Arial"/>
          <w:lang w:val="de-DE" w:eastAsia="ar-SA"/>
        </w:rPr>
        <w:t>auf ihre</w:t>
      </w:r>
      <w:r w:rsidR="00170BC8">
        <w:rPr>
          <w:rFonts w:ascii="Arial" w:eastAsia="Times New Roman" w:hAnsi="Arial" w:cs="Arial"/>
          <w:lang w:val="de-DE" w:eastAsia="ar-SA"/>
        </w:rPr>
        <w:t xml:space="preserve"> </w:t>
      </w:r>
      <w:r w:rsidR="00E962CD">
        <w:rPr>
          <w:rFonts w:ascii="Arial" w:eastAsia="Times New Roman" w:hAnsi="Arial" w:cs="Arial"/>
          <w:lang w:val="de-DE" w:eastAsia="ar-SA"/>
        </w:rPr>
        <w:t>Stärkung zielen</w:t>
      </w:r>
      <w:r w:rsidR="00170BC8">
        <w:rPr>
          <w:rFonts w:ascii="Arial" w:eastAsia="Times New Roman" w:hAnsi="Arial" w:cs="Arial"/>
          <w:lang w:val="de-DE" w:eastAsia="ar-SA"/>
        </w:rPr>
        <w:t>.</w:t>
      </w:r>
      <w:r w:rsidR="00371B88">
        <w:rPr>
          <w:rFonts w:ascii="Arial" w:eastAsia="Times New Roman" w:hAnsi="Arial" w:cs="Arial"/>
          <w:lang w:val="de-DE" w:eastAsia="ar-SA"/>
        </w:rPr>
        <w:t>“</w:t>
      </w:r>
    </w:p>
    <w:p w:rsidR="00AB1302" w:rsidRDefault="00AB1302" w:rsidP="001D6B5C">
      <w:pPr>
        <w:suppressAutoHyphens/>
        <w:spacing w:after="0" w:line="240" w:lineRule="auto"/>
        <w:ind w:left="993" w:right="1212"/>
        <w:jc w:val="both"/>
        <w:rPr>
          <w:rFonts w:ascii="Arial" w:eastAsia="Times New Roman" w:hAnsi="Arial" w:cs="Arial"/>
          <w:lang w:val="de-DE" w:eastAsia="ar-SA"/>
        </w:rPr>
      </w:pPr>
    </w:p>
    <w:p w:rsidR="00597EDD" w:rsidRDefault="00371B88" w:rsidP="001D6B5C">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Von Yoga-Einheiten über gemeinsame Ernährungs- und Kochworkshops bis zu psycho</w:t>
      </w:r>
      <w:r w:rsidR="00127422">
        <w:rPr>
          <w:rFonts w:ascii="Arial" w:eastAsia="Times New Roman" w:hAnsi="Arial" w:cs="Arial"/>
          <w:lang w:val="de-DE" w:eastAsia="ar-SA"/>
        </w:rPr>
        <w:t>logische</w:t>
      </w:r>
      <w:r w:rsidR="004842F2">
        <w:rPr>
          <w:rFonts w:ascii="Arial" w:eastAsia="Times New Roman" w:hAnsi="Arial" w:cs="Arial"/>
          <w:lang w:val="de-DE" w:eastAsia="ar-SA"/>
        </w:rPr>
        <w:t>n</w:t>
      </w:r>
      <w:r>
        <w:rPr>
          <w:rFonts w:ascii="Arial" w:eastAsia="Times New Roman" w:hAnsi="Arial" w:cs="Arial"/>
          <w:lang w:val="de-DE" w:eastAsia="ar-SA"/>
        </w:rPr>
        <w:t xml:space="preserve"> Be</w:t>
      </w:r>
      <w:r w:rsidR="00127422">
        <w:rPr>
          <w:rFonts w:ascii="Arial" w:eastAsia="Times New Roman" w:hAnsi="Arial" w:cs="Arial"/>
          <w:lang w:val="de-DE" w:eastAsia="ar-SA"/>
        </w:rPr>
        <w:t>ratungen</w:t>
      </w:r>
      <w:r>
        <w:rPr>
          <w:rFonts w:ascii="Arial" w:eastAsia="Times New Roman" w:hAnsi="Arial" w:cs="Arial"/>
          <w:lang w:val="de-DE" w:eastAsia="ar-SA"/>
        </w:rPr>
        <w:t xml:space="preserve">: </w:t>
      </w:r>
      <w:r w:rsidRPr="00127422">
        <w:rPr>
          <w:rFonts w:ascii="Arial" w:eastAsia="Times New Roman" w:hAnsi="Arial" w:cs="Arial"/>
          <w:lang w:val="de-DE" w:eastAsia="ar-SA"/>
        </w:rPr>
        <w:t xml:space="preserve">Gemeinsam mit </w:t>
      </w:r>
      <w:r w:rsidR="00127422" w:rsidRPr="00127422">
        <w:rPr>
          <w:rFonts w:ascii="Arial" w:eastAsia="Times New Roman" w:hAnsi="Arial" w:cs="Arial"/>
          <w:lang w:val="de-DE" w:eastAsia="ar-SA"/>
        </w:rPr>
        <w:t xml:space="preserve">rund </w:t>
      </w:r>
      <w:r w:rsidR="004842F2">
        <w:rPr>
          <w:rFonts w:ascii="Arial" w:eastAsia="Times New Roman" w:hAnsi="Arial" w:cs="Arial"/>
          <w:lang w:val="de-DE" w:eastAsia="ar-SA"/>
        </w:rPr>
        <w:t>zehn</w:t>
      </w:r>
      <w:r w:rsidRPr="00127422">
        <w:rPr>
          <w:rFonts w:ascii="Arial" w:eastAsia="Times New Roman" w:hAnsi="Arial" w:cs="Arial"/>
          <w:lang w:val="de-DE" w:eastAsia="ar-SA"/>
        </w:rPr>
        <w:t xml:space="preserve"> Fachleuten</w:t>
      </w:r>
      <w:r>
        <w:rPr>
          <w:rFonts w:ascii="Arial" w:eastAsia="Times New Roman" w:hAnsi="Arial" w:cs="Arial"/>
          <w:lang w:val="de-DE" w:eastAsia="ar-SA"/>
        </w:rPr>
        <w:t xml:space="preserve"> machen sich </w:t>
      </w:r>
      <w:r w:rsidR="004842F2">
        <w:rPr>
          <w:rFonts w:ascii="Arial" w:eastAsia="Times New Roman" w:hAnsi="Arial" w:cs="Arial"/>
          <w:lang w:val="de-DE" w:eastAsia="ar-SA"/>
        </w:rPr>
        <w:t>an</w:t>
      </w:r>
      <w:r w:rsidR="00127422">
        <w:rPr>
          <w:rFonts w:ascii="Arial" w:eastAsia="Times New Roman" w:hAnsi="Arial" w:cs="Arial"/>
          <w:lang w:val="de-DE" w:eastAsia="ar-SA"/>
        </w:rPr>
        <w:t xml:space="preserve"> fünf Terminen</w:t>
      </w:r>
      <w:r>
        <w:rPr>
          <w:rFonts w:ascii="Arial" w:eastAsia="Times New Roman" w:hAnsi="Arial" w:cs="Arial"/>
          <w:lang w:val="de-DE" w:eastAsia="ar-SA"/>
        </w:rPr>
        <w:t xml:space="preserve"> bis zu z</w:t>
      </w:r>
      <w:r w:rsidR="00127422">
        <w:rPr>
          <w:rFonts w:ascii="Arial" w:eastAsia="Times New Roman" w:hAnsi="Arial" w:cs="Arial"/>
          <w:lang w:val="de-DE" w:eastAsia="ar-SA"/>
        </w:rPr>
        <w:t>wölf</w:t>
      </w:r>
      <w:r>
        <w:rPr>
          <w:rFonts w:ascii="Arial" w:eastAsia="Times New Roman" w:hAnsi="Arial" w:cs="Arial"/>
          <w:lang w:val="de-DE" w:eastAsia="ar-SA"/>
        </w:rPr>
        <w:t xml:space="preserve"> Teilnehmerinnen auf, um einen positiven Blick in die Zukunft zu richten. Das „</w:t>
      </w:r>
      <w:proofErr w:type="spellStart"/>
      <w:r>
        <w:rPr>
          <w:rFonts w:ascii="Arial" w:eastAsia="Times New Roman" w:hAnsi="Arial" w:cs="Arial"/>
          <w:lang w:val="de-DE" w:eastAsia="ar-SA"/>
        </w:rPr>
        <w:t>mammaL</w:t>
      </w:r>
      <w:r w:rsidR="00127422">
        <w:rPr>
          <w:rFonts w:ascii="Arial" w:eastAsia="Times New Roman" w:hAnsi="Arial" w:cs="Arial"/>
          <w:lang w:val="de-DE" w:eastAsia="ar-SA"/>
        </w:rPr>
        <w:t>IFE</w:t>
      </w:r>
      <w:proofErr w:type="spellEnd"/>
      <w:r>
        <w:rPr>
          <w:rFonts w:ascii="Arial" w:eastAsia="Times New Roman" w:hAnsi="Arial" w:cs="Arial"/>
          <w:lang w:val="de-DE" w:eastAsia="ar-SA"/>
        </w:rPr>
        <w:t xml:space="preserve">“-Konzept dient dabei als Schlüssel und moderner </w:t>
      </w:r>
      <w:r w:rsidR="00E962CD">
        <w:rPr>
          <w:rFonts w:ascii="Arial" w:eastAsia="Times New Roman" w:hAnsi="Arial" w:cs="Arial"/>
          <w:lang w:val="de-DE" w:eastAsia="ar-SA"/>
        </w:rPr>
        <w:t>Rehabilitations-</w:t>
      </w:r>
      <w:r>
        <w:rPr>
          <w:rFonts w:ascii="Arial" w:eastAsia="Times New Roman" w:hAnsi="Arial" w:cs="Arial"/>
          <w:lang w:val="de-DE" w:eastAsia="ar-SA"/>
        </w:rPr>
        <w:t xml:space="preserve">Ansatz </w:t>
      </w:r>
      <w:r w:rsidR="00E962CD">
        <w:rPr>
          <w:rFonts w:ascii="Arial" w:eastAsia="Times New Roman" w:hAnsi="Arial" w:cs="Arial"/>
          <w:lang w:val="de-DE" w:eastAsia="ar-SA"/>
        </w:rPr>
        <w:t>für</w:t>
      </w:r>
      <w:r>
        <w:rPr>
          <w:rFonts w:ascii="Arial" w:eastAsia="Times New Roman" w:hAnsi="Arial" w:cs="Arial"/>
          <w:lang w:val="de-DE" w:eastAsia="ar-SA"/>
        </w:rPr>
        <w:t xml:space="preserve"> eine optimistische Lebenseinstellung. Alltagstauglich wird </w:t>
      </w:r>
      <w:r w:rsidR="00E962CD">
        <w:rPr>
          <w:rFonts w:ascii="Arial" w:eastAsia="Times New Roman" w:hAnsi="Arial" w:cs="Arial"/>
          <w:lang w:val="de-DE" w:eastAsia="ar-SA"/>
        </w:rPr>
        <w:t>es</w:t>
      </w:r>
      <w:r>
        <w:rPr>
          <w:rFonts w:ascii="Arial" w:eastAsia="Times New Roman" w:hAnsi="Arial" w:cs="Arial"/>
          <w:lang w:val="de-DE" w:eastAsia="ar-SA"/>
        </w:rPr>
        <w:t xml:space="preserve"> durch die sorgsame Nachbetreuung</w:t>
      </w:r>
      <w:r w:rsidR="00127422">
        <w:rPr>
          <w:rFonts w:ascii="Arial" w:eastAsia="Times New Roman" w:hAnsi="Arial" w:cs="Arial"/>
          <w:lang w:val="de-DE" w:eastAsia="ar-SA"/>
        </w:rPr>
        <w:t xml:space="preserve"> „</w:t>
      </w:r>
      <w:proofErr w:type="spellStart"/>
      <w:r w:rsidR="00127422">
        <w:rPr>
          <w:rFonts w:ascii="Arial" w:eastAsia="Times New Roman" w:hAnsi="Arial" w:cs="Arial"/>
          <w:lang w:val="de-DE" w:eastAsia="ar-SA"/>
        </w:rPr>
        <w:t>mammaLIFE@home</w:t>
      </w:r>
      <w:proofErr w:type="spellEnd"/>
      <w:r w:rsidR="00127422">
        <w:rPr>
          <w:rFonts w:ascii="Arial" w:eastAsia="Times New Roman" w:hAnsi="Arial" w:cs="Arial"/>
          <w:lang w:val="de-DE" w:eastAsia="ar-SA"/>
        </w:rPr>
        <w:t>“</w:t>
      </w:r>
      <w:r>
        <w:rPr>
          <w:rFonts w:ascii="Arial" w:eastAsia="Times New Roman" w:hAnsi="Arial" w:cs="Arial"/>
          <w:lang w:val="de-DE" w:eastAsia="ar-SA"/>
        </w:rPr>
        <w:t xml:space="preserve">, die </w:t>
      </w:r>
      <w:r w:rsidR="00242129">
        <w:rPr>
          <w:rFonts w:ascii="Arial" w:eastAsia="Times New Roman" w:hAnsi="Arial" w:cs="Arial"/>
          <w:lang w:val="de-DE" w:eastAsia="ar-SA"/>
        </w:rPr>
        <w:t>unter anderem</w:t>
      </w:r>
      <w:r>
        <w:rPr>
          <w:rFonts w:ascii="Arial" w:eastAsia="Times New Roman" w:hAnsi="Arial" w:cs="Arial"/>
          <w:lang w:val="de-DE" w:eastAsia="ar-SA"/>
        </w:rPr>
        <w:t xml:space="preserve"> alle Meditationsübungen ständig verfügbar macht. Diese besteht aus </w:t>
      </w:r>
      <w:r w:rsidR="004842F2">
        <w:rPr>
          <w:rFonts w:ascii="Arial" w:eastAsia="Times New Roman" w:hAnsi="Arial" w:cs="Arial"/>
          <w:lang w:val="de-DE" w:eastAsia="ar-SA"/>
        </w:rPr>
        <w:t>einer</w:t>
      </w:r>
      <w:r>
        <w:rPr>
          <w:rFonts w:ascii="Arial" w:eastAsia="Times New Roman" w:hAnsi="Arial" w:cs="Arial"/>
          <w:lang w:val="de-DE" w:eastAsia="ar-SA"/>
        </w:rPr>
        <w:t xml:space="preserve"> App</w:t>
      </w:r>
      <w:r w:rsidR="00127422">
        <w:rPr>
          <w:rFonts w:ascii="Arial" w:eastAsia="Times New Roman" w:hAnsi="Arial" w:cs="Arial"/>
          <w:lang w:val="de-DE" w:eastAsia="ar-SA"/>
        </w:rPr>
        <w:t>,</w:t>
      </w:r>
      <w:r>
        <w:rPr>
          <w:rFonts w:ascii="Arial" w:eastAsia="Times New Roman" w:hAnsi="Arial" w:cs="Arial"/>
          <w:lang w:val="de-DE" w:eastAsia="ar-SA"/>
        </w:rPr>
        <w:t xml:space="preserve"> einem Coaching-Kalender und </w:t>
      </w:r>
      <w:r w:rsidR="00E962CD">
        <w:rPr>
          <w:rFonts w:ascii="Arial" w:eastAsia="Times New Roman" w:hAnsi="Arial" w:cs="Arial"/>
          <w:lang w:val="de-DE" w:eastAsia="ar-SA"/>
        </w:rPr>
        <w:t>persönlicher Telefonberatung.</w:t>
      </w:r>
      <w:r>
        <w:rPr>
          <w:rFonts w:ascii="Arial" w:eastAsia="Times New Roman" w:hAnsi="Arial" w:cs="Arial"/>
          <w:lang w:val="de-DE" w:eastAsia="ar-SA"/>
        </w:rPr>
        <w:t xml:space="preserve"> </w:t>
      </w:r>
    </w:p>
    <w:p w:rsidR="00371B88" w:rsidRDefault="00371B88" w:rsidP="001D6B5C">
      <w:pPr>
        <w:suppressAutoHyphens/>
        <w:spacing w:after="0" w:line="240" w:lineRule="auto"/>
        <w:ind w:left="993" w:right="1212"/>
        <w:jc w:val="both"/>
        <w:rPr>
          <w:rFonts w:ascii="Arial" w:eastAsia="Times New Roman" w:hAnsi="Arial" w:cs="Arial"/>
          <w:b/>
          <w:sz w:val="20"/>
          <w:szCs w:val="20"/>
          <w:lang w:val="de-DE" w:eastAsia="ar-SA"/>
        </w:rPr>
      </w:pPr>
    </w:p>
    <w:p w:rsidR="00371B88" w:rsidRDefault="00371B88" w:rsidP="001D6B5C">
      <w:pPr>
        <w:suppressAutoHyphens/>
        <w:spacing w:after="0" w:line="240" w:lineRule="auto"/>
        <w:ind w:left="993" w:right="1212"/>
        <w:jc w:val="both"/>
        <w:rPr>
          <w:rFonts w:ascii="Arial" w:eastAsia="Times New Roman" w:hAnsi="Arial" w:cs="Arial"/>
          <w:b/>
          <w:sz w:val="20"/>
          <w:szCs w:val="20"/>
          <w:lang w:val="de-DE" w:eastAsia="ar-SA"/>
        </w:rPr>
      </w:pPr>
    </w:p>
    <w:p w:rsidR="00371B88" w:rsidRDefault="00371B88" w:rsidP="001D6B5C">
      <w:pPr>
        <w:suppressAutoHyphens/>
        <w:spacing w:after="0" w:line="240" w:lineRule="auto"/>
        <w:ind w:left="993" w:right="1212"/>
        <w:jc w:val="both"/>
        <w:rPr>
          <w:rFonts w:ascii="Arial" w:eastAsia="Times New Roman" w:hAnsi="Arial" w:cs="Arial"/>
          <w:b/>
          <w:sz w:val="20"/>
          <w:szCs w:val="20"/>
          <w:lang w:val="de-DE" w:eastAsia="ar-SA"/>
        </w:rPr>
      </w:pPr>
    </w:p>
    <w:p w:rsidR="00371B88" w:rsidRDefault="00371B88" w:rsidP="001D6B5C">
      <w:pPr>
        <w:suppressAutoHyphens/>
        <w:spacing w:after="0" w:line="240" w:lineRule="auto"/>
        <w:ind w:left="993" w:right="1212"/>
        <w:jc w:val="both"/>
        <w:rPr>
          <w:rFonts w:ascii="Arial" w:eastAsia="Times New Roman" w:hAnsi="Arial" w:cs="Arial"/>
          <w:b/>
          <w:sz w:val="20"/>
          <w:szCs w:val="20"/>
          <w:lang w:val="de-DE" w:eastAsia="ar-SA"/>
        </w:rPr>
      </w:pPr>
    </w:p>
    <w:p w:rsidR="00E962CD" w:rsidRDefault="00E962CD" w:rsidP="001D6B5C">
      <w:pPr>
        <w:suppressAutoHyphens/>
        <w:spacing w:after="0" w:line="240" w:lineRule="auto"/>
        <w:ind w:left="993" w:right="1212"/>
        <w:jc w:val="both"/>
        <w:rPr>
          <w:rFonts w:ascii="Arial" w:eastAsia="Times New Roman" w:hAnsi="Arial" w:cs="Arial"/>
          <w:b/>
          <w:sz w:val="20"/>
          <w:szCs w:val="20"/>
          <w:lang w:val="de-DE" w:eastAsia="ar-SA"/>
        </w:rPr>
      </w:pPr>
    </w:p>
    <w:p w:rsidR="00597EDD" w:rsidRPr="00597EDD" w:rsidRDefault="00597EDD" w:rsidP="001D6B5C">
      <w:pPr>
        <w:suppressAutoHyphens/>
        <w:spacing w:after="0" w:line="240" w:lineRule="auto"/>
        <w:ind w:left="993" w:right="1212"/>
        <w:jc w:val="both"/>
        <w:rPr>
          <w:rFonts w:ascii="Arial" w:eastAsia="Times New Roman" w:hAnsi="Arial" w:cs="Arial"/>
          <w:b/>
          <w:sz w:val="20"/>
          <w:szCs w:val="20"/>
          <w:lang w:val="de-DE" w:eastAsia="ar-SA"/>
        </w:rPr>
      </w:pPr>
      <w:r w:rsidRPr="00597EDD">
        <w:rPr>
          <w:rFonts w:ascii="Arial" w:eastAsia="Times New Roman" w:hAnsi="Arial" w:cs="Arial"/>
          <w:b/>
          <w:sz w:val="20"/>
          <w:szCs w:val="20"/>
          <w:lang w:val="de-DE" w:eastAsia="ar-SA"/>
        </w:rPr>
        <w:lastRenderedPageBreak/>
        <w:t xml:space="preserve">Termine: </w:t>
      </w:r>
    </w:p>
    <w:p w:rsidR="00597EDD" w:rsidRPr="00597EDD" w:rsidRDefault="00597EDD" w:rsidP="001D6B5C">
      <w:pPr>
        <w:suppressAutoHyphens/>
        <w:spacing w:after="0" w:line="240" w:lineRule="auto"/>
        <w:ind w:left="993" w:right="1212"/>
        <w:jc w:val="both"/>
        <w:rPr>
          <w:rFonts w:ascii="Arial" w:eastAsia="Times New Roman" w:hAnsi="Arial" w:cs="Arial"/>
          <w:sz w:val="20"/>
          <w:szCs w:val="20"/>
          <w:lang w:val="de-DE" w:eastAsia="ar-SA"/>
        </w:rPr>
      </w:pPr>
      <w:r w:rsidRPr="00597EDD">
        <w:rPr>
          <w:rFonts w:ascii="Arial" w:eastAsia="Times New Roman" w:hAnsi="Arial" w:cs="Arial"/>
          <w:sz w:val="20"/>
          <w:szCs w:val="20"/>
          <w:lang w:val="de-DE" w:eastAsia="ar-SA"/>
        </w:rPr>
        <w:t>24.</w:t>
      </w:r>
      <w:r>
        <w:rPr>
          <w:rFonts w:ascii="Arial" w:eastAsia="Times New Roman" w:hAnsi="Arial" w:cs="Arial"/>
          <w:sz w:val="20"/>
          <w:szCs w:val="20"/>
          <w:lang w:val="de-DE" w:eastAsia="ar-SA"/>
        </w:rPr>
        <w:t>0</w:t>
      </w:r>
      <w:r w:rsidRPr="00597EDD">
        <w:rPr>
          <w:rFonts w:ascii="Arial" w:eastAsia="Times New Roman" w:hAnsi="Arial" w:cs="Arial"/>
          <w:sz w:val="20"/>
          <w:szCs w:val="20"/>
          <w:lang w:val="de-DE" w:eastAsia="ar-SA"/>
        </w:rPr>
        <w:t>2.-</w:t>
      </w:r>
      <w:r>
        <w:rPr>
          <w:rFonts w:ascii="Arial" w:eastAsia="Times New Roman" w:hAnsi="Arial" w:cs="Arial"/>
          <w:sz w:val="20"/>
          <w:szCs w:val="20"/>
          <w:lang w:val="de-DE" w:eastAsia="ar-SA"/>
        </w:rPr>
        <w:t xml:space="preserve"> </w:t>
      </w:r>
      <w:r w:rsidRPr="00597EDD">
        <w:rPr>
          <w:rFonts w:ascii="Arial" w:eastAsia="Times New Roman" w:hAnsi="Arial" w:cs="Arial"/>
          <w:sz w:val="20"/>
          <w:szCs w:val="20"/>
          <w:lang w:val="de-DE" w:eastAsia="ar-SA"/>
        </w:rPr>
        <w:t>16.</w:t>
      </w:r>
      <w:r>
        <w:rPr>
          <w:rFonts w:ascii="Arial" w:eastAsia="Times New Roman" w:hAnsi="Arial" w:cs="Arial"/>
          <w:sz w:val="20"/>
          <w:szCs w:val="20"/>
          <w:lang w:val="de-DE" w:eastAsia="ar-SA"/>
        </w:rPr>
        <w:t>0</w:t>
      </w:r>
      <w:r w:rsidRPr="00597EDD">
        <w:rPr>
          <w:rFonts w:ascii="Arial" w:eastAsia="Times New Roman" w:hAnsi="Arial" w:cs="Arial"/>
          <w:sz w:val="20"/>
          <w:szCs w:val="20"/>
          <w:lang w:val="de-DE" w:eastAsia="ar-SA"/>
        </w:rPr>
        <w:t>3.2019</w:t>
      </w:r>
    </w:p>
    <w:p w:rsidR="00597EDD" w:rsidRPr="00597EDD" w:rsidRDefault="00597EDD" w:rsidP="001D6B5C">
      <w:pPr>
        <w:suppressAutoHyphens/>
        <w:spacing w:after="0" w:line="240" w:lineRule="auto"/>
        <w:ind w:left="993" w:right="1212"/>
        <w:jc w:val="both"/>
        <w:rPr>
          <w:rFonts w:ascii="Arial" w:eastAsia="Times New Roman" w:hAnsi="Arial" w:cs="Arial"/>
          <w:sz w:val="20"/>
          <w:szCs w:val="20"/>
          <w:lang w:val="de-DE" w:eastAsia="ar-SA"/>
        </w:rPr>
      </w:pPr>
      <w:r>
        <w:rPr>
          <w:rFonts w:ascii="Arial" w:eastAsia="Times New Roman" w:hAnsi="Arial" w:cs="Arial"/>
          <w:sz w:val="20"/>
          <w:szCs w:val="20"/>
          <w:lang w:val="de-DE" w:eastAsia="ar-SA"/>
        </w:rPr>
        <w:t>28.04.- 18.05.2019</w:t>
      </w:r>
    </w:p>
    <w:p w:rsidR="00597EDD" w:rsidRDefault="00597EDD" w:rsidP="001D6B5C">
      <w:pPr>
        <w:suppressAutoHyphens/>
        <w:spacing w:after="0" w:line="240" w:lineRule="auto"/>
        <w:ind w:left="993" w:right="1212"/>
        <w:jc w:val="both"/>
        <w:rPr>
          <w:rFonts w:ascii="Arial" w:eastAsia="Times New Roman" w:hAnsi="Arial" w:cs="Arial"/>
          <w:sz w:val="20"/>
          <w:szCs w:val="20"/>
          <w:lang w:val="de-DE" w:eastAsia="ar-SA"/>
        </w:rPr>
      </w:pPr>
      <w:r>
        <w:rPr>
          <w:rFonts w:ascii="Arial" w:eastAsia="Times New Roman" w:hAnsi="Arial" w:cs="Arial"/>
          <w:sz w:val="20"/>
          <w:szCs w:val="20"/>
          <w:lang w:val="de-DE" w:eastAsia="ar-SA"/>
        </w:rPr>
        <w:t>23.06.- 13.07.2019</w:t>
      </w:r>
    </w:p>
    <w:p w:rsidR="00597EDD" w:rsidRDefault="00597EDD" w:rsidP="001D6B5C">
      <w:pPr>
        <w:suppressAutoHyphens/>
        <w:spacing w:after="0" w:line="240" w:lineRule="auto"/>
        <w:ind w:left="993" w:right="1212"/>
        <w:jc w:val="both"/>
        <w:rPr>
          <w:rFonts w:ascii="Arial" w:eastAsia="Times New Roman" w:hAnsi="Arial" w:cs="Arial"/>
          <w:sz w:val="20"/>
          <w:szCs w:val="20"/>
          <w:lang w:val="de-DE" w:eastAsia="ar-SA"/>
        </w:rPr>
      </w:pPr>
      <w:r>
        <w:rPr>
          <w:rFonts w:ascii="Arial" w:eastAsia="Times New Roman" w:hAnsi="Arial" w:cs="Arial"/>
          <w:sz w:val="20"/>
          <w:szCs w:val="20"/>
          <w:lang w:val="de-DE" w:eastAsia="ar-SA"/>
        </w:rPr>
        <w:t>06.10.- 26.10.2019</w:t>
      </w:r>
    </w:p>
    <w:p w:rsidR="00597EDD" w:rsidRDefault="00597EDD" w:rsidP="001D6B5C">
      <w:pPr>
        <w:suppressAutoHyphens/>
        <w:spacing w:after="0" w:line="240" w:lineRule="auto"/>
        <w:ind w:left="993" w:right="1212"/>
        <w:jc w:val="both"/>
        <w:rPr>
          <w:rFonts w:ascii="Arial" w:eastAsia="Times New Roman" w:hAnsi="Arial" w:cs="Arial"/>
          <w:sz w:val="20"/>
          <w:szCs w:val="20"/>
          <w:lang w:val="de-DE" w:eastAsia="ar-SA"/>
        </w:rPr>
      </w:pPr>
      <w:r>
        <w:rPr>
          <w:rFonts w:ascii="Arial" w:eastAsia="Times New Roman" w:hAnsi="Arial" w:cs="Arial"/>
          <w:sz w:val="20"/>
          <w:szCs w:val="20"/>
          <w:lang w:val="de-DE" w:eastAsia="ar-SA"/>
        </w:rPr>
        <w:t>17.11.- 07.12.2019</w:t>
      </w:r>
    </w:p>
    <w:p w:rsidR="00597EDD" w:rsidRDefault="00597EDD" w:rsidP="001D6B5C">
      <w:pPr>
        <w:suppressAutoHyphens/>
        <w:spacing w:after="0" w:line="240" w:lineRule="auto"/>
        <w:ind w:left="993" w:right="1212"/>
        <w:jc w:val="both"/>
        <w:rPr>
          <w:rFonts w:ascii="Arial" w:eastAsia="Times New Roman" w:hAnsi="Arial" w:cs="Arial"/>
          <w:sz w:val="20"/>
          <w:szCs w:val="20"/>
          <w:lang w:val="de-DE" w:eastAsia="ar-SA"/>
        </w:rPr>
      </w:pPr>
    </w:p>
    <w:p w:rsidR="00597EDD" w:rsidRDefault="00597EDD" w:rsidP="001D6B5C">
      <w:pPr>
        <w:suppressAutoHyphens/>
        <w:spacing w:after="0" w:line="240" w:lineRule="auto"/>
        <w:ind w:left="993" w:right="1212"/>
        <w:jc w:val="both"/>
        <w:rPr>
          <w:rFonts w:ascii="Arial" w:eastAsia="Times New Roman" w:hAnsi="Arial" w:cs="Arial"/>
          <w:b/>
          <w:sz w:val="20"/>
          <w:szCs w:val="20"/>
          <w:lang w:val="de-DE" w:eastAsia="ar-SA"/>
        </w:rPr>
      </w:pPr>
      <w:r>
        <w:rPr>
          <w:rFonts w:ascii="Arial" w:eastAsia="Times New Roman" w:hAnsi="Arial" w:cs="Arial"/>
          <w:b/>
          <w:sz w:val="20"/>
          <w:szCs w:val="20"/>
          <w:lang w:val="de-DE" w:eastAsia="ar-SA"/>
        </w:rPr>
        <w:t>Träger:</w:t>
      </w:r>
    </w:p>
    <w:p w:rsidR="00597EDD" w:rsidRDefault="00597EDD" w:rsidP="001D6B5C">
      <w:pPr>
        <w:suppressAutoHyphens/>
        <w:spacing w:after="0" w:line="240" w:lineRule="auto"/>
        <w:ind w:left="993" w:right="1212"/>
        <w:jc w:val="both"/>
        <w:rPr>
          <w:rFonts w:ascii="Arial" w:eastAsia="Times New Roman" w:hAnsi="Arial" w:cs="Arial"/>
          <w:sz w:val="20"/>
          <w:szCs w:val="20"/>
          <w:lang w:val="de-DE" w:eastAsia="ar-SA"/>
        </w:rPr>
      </w:pPr>
      <w:r>
        <w:rPr>
          <w:rFonts w:ascii="Arial" w:eastAsia="Times New Roman" w:hAnsi="Arial" w:cs="Arial"/>
          <w:sz w:val="20"/>
          <w:szCs w:val="20"/>
          <w:lang w:val="de-DE" w:eastAsia="ar-SA"/>
        </w:rPr>
        <w:t xml:space="preserve">Der Medizinische Fitness und Gesundheitssport e.V. ist ein gemeinnütziger Verein mit </w:t>
      </w:r>
      <w:r w:rsidR="00AB1302">
        <w:rPr>
          <w:rFonts w:ascii="Arial" w:eastAsia="Times New Roman" w:hAnsi="Arial" w:cs="Arial"/>
          <w:sz w:val="20"/>
          <w:szCs w:val="20"/>
          <w:lang w:val="de-DE" w:eastAsia="ar-SA"/>
        </w:rPr>
        <w:t>Sitz in Bad Tölz, der die Durchführung zer</w:t>
      </w:r>
      <w:bookmarkStart w:id="1" w:name="_GoBack"/>
      <w:bookmarkEnd w:id="1"/>
      <w:r w:rsidR="00AB1302">
        <w:rPr>
          <w:rFonts w:ascii="Arial" w:eastAsia="Times New Roman" w:hAnsi="Arial" w:cs="Arial"/>
          <w:sz w:val="20"/>
          <w:szCs w:val="20"/>
          <w:lang w:val="de-DE" w:eastAsia="ar-SA"/>
        </w:rPr>
        <w:t xml:space="preserve">tifizierter und von den Krankenkassen anerkannter Gesundheitsförderungs- und Rehabilitationsmaßnahmen zum Zweck hat. Dazu gehören Rehabilitationssport oder Primärprävention nach §20 SGB V. </w:t>
      </w:r>
    </w:p>
    <w:p w:rsidR="00597EDD" w:rsidRPr="00597EDD" w:rsidRDefault="00597EDD" w:rsidP="001D6B5C">
      <w:pPr>
        <w:suppressAutoHyphens/>
        <w:spacing w:after="0" w:line="240" w:lineRule="auto"/>
        <w:ind w:left="993" w:right="1212"/>
        <w:jc w:val="both"/>
        <w:rPr>
          <w:rFonts w:ascii="Arial" w:eastAsia="Times New Roman" w:hAnsi="Arial" w:cs="Arial"/>
          <w:sz w:val="20"/>
          <w:szCs w:val="20"/>
          <w:lang w:val="de-DE" w:eastAsia="ar-SA"/>
        </w:rPr>
      </w:pPr>
    </w:p>
    <w:p w:rsidR="00704071" w:rsidRDefault="00704071" w:rsidP="001D6B5C">
      <w:pPr>
        <w:suppressAutoHyphens/>
        <w:spacing w:after="0" w:line="240" w:lineRule="auto"/>
        <w:ind w:left="993" w:right="1212"/>
        <w:jc w:val="both"/>
        <w:rPr>
          <w:rFonts w:ascii="Arial" w:eastAsia="Times New Roman" w:hAnsi="Arial" w:cs="Arial"/>
          <w:b/>
          <w:sz w:val="20"/>
          <w:szCs w:val="20"/>
          <w:lang w:val="de-DE" w:eastAsia="ar-SA"/>
        </w:rPr>
      </w:pPr>
      <w:r>
        <w:rPr>
          <w:rFonts w:ascii="Arial" w:eastAsia="Times New Roman" w:hAnsi="Arial" w:cs="Arial"/>
          <w:b/>
          <w:sz w:val="20"/>
          <w:szCs w:val="20"/>
          <w:lang w:val="de-DE" w:eastAsia="ar-SA"/>
        </w:rPr>
        <w:t>Über Bad Tölz:</w:t>
      </w:r>
    </w:p>
    <w:p w:rsidR="00704071" w:rsidRPr="00704071" w:rsidRDefault="00704071" w:rsidP="001D6B5C">
      <w:pPr>
        <w:suppressAutoHyphens/>
        <w:spacing w:after="0" w:line="240" w:lineRule="auto"/>
        <w:ind w:left="993" w:right="1212"/>
        <w:jc w:val="both"/>
        <w:rPr>
          <w:rFonts w:ascii="Arial" w:eastAsia="Times New Roman" w:hAnsi="Arial" w:cs="Arial"/>
          <w:sz w:val="20"/>
          <w:szCs w:val="20"/>
          <w:lang w:val="de-DE" w:eastAsia="ar-SA"/>
        </w:rPr>
      </w:pPr>
      <w:r w:rsidRPr="00704071">
        <w:rPr>
          <w:rFonts w:ascii="Arial" w:eastAsia="Times New Roman" w:hAnsi="Arial" w:cs="Arial"/>
          <w:sz w:val="20"/>
          <w:szCs w:val="20"/>
          <w:lang w:val="de-DE" w:eastAsia="ar-SA"/>
        </w:rPr>
        <w:t>Nur 50 Kilometer südlich von München und direkt zu Füßen der bayerischen Voralpen liegt die idyllische Kleinstadt Bad Tölz – sanft eingebettet zwischen Metropole und Natur. Der aufgrund des milden Reizklimas und der natürlichen Moorvorkommen berühmte Heilklimatische Kurort brachte bereits Thomas Mann zum Schwärmen. Gemeinsam mit seiner Familie ver</w:t>
      </w:r>
      <w:r w:rsidR="0084017E">
        <w:rPr>
          <w:rFonts w:ascii="Arial" w:eastAsia="Times New Roman" w:hAnsi="Arial" w:cs="Arial"/>
          <w:sz w:val="20"/>
          <w:szCs w:val="20"/>
          <w:lang w:val="de-DE" w:eastAsia="ar-SA"/>
        </w:rPr>
        <w:t>leb</w:t>
      </w:r>
      <w:r w:rsidRPr="00704071">
        <w:rPr>
          <w:rFonts w:ascii="Arial" w:eastAsia="Times New Roman" w:hAnsi="Arial" w:cs="Arial"/>
          <w:sz w:val="20"/>
          <w:szCs w:val="20"/>
          <w:lang w:val="de-DE" w:eastAsia="ar-SA"/>
        </w:rPr>
        <w:t xml:space="preserve">te der Schriftsteller seit 1909 viele Sommer zwischen den mit Lüftlmalereien verzierten Fassaden der Marktstraße, den romantischen Ufern der türkisblauen Isar und den Bilderbuchpanoramen der umliegenden Gipfel. Und auch heute genießen die rund 18.000 Einwohner und knapp </w:t>
      </w:r>
      <w:r w:rsidR="0084017E">
        <w:rPr>
          <w:rFonts w:ascii="Arial" w:eastAsia="Times New Roman" w:hAnsi="Arial" w:cs="Arial"/>
          <w:sz w:val="20"/>
          <w:szCs w:val="20"/>
          <w:lang w:val="de-DE" w:eastAsia="ar-SA"/>
        </w:rPr>
        <w:t>zwei</w:t>
      </w:r>
      <w:r w:rsidRPr="00704071">
        <w:rPr>
          <w:rFonts w:ascii="Arial" w:eastAsia="Times New Roman" w:hAnsi="Arial" w:cs="Arial"/>
          <w:sz w:val="20"/>
          <w:szCs w:val="20"/>
          <w:lang w:val="de-DE" w:eastAsia="ar-SA"/>
        </w:rPr>
        <w:t xml:space="preserve"> Millionen jährlichen Besucher die ländliche Atmosphäre, gepaart mit städtischem Flair. Zahlreiche Sehenswürdigkeiten wie das 1914 eröffnete, von Gabriel von Seidel gestaltete Kurhaus, die aus dem 15. Jhd. stammende Stadtpfarrkirche Maria Himmelfahrt oder diverse authentische Kunsthandwerks- und Trachtenläden laden zum Erkunden ein. Unterschiedliche Veranstaltungen an weltlichen und religiösen Festtagen machen Tradition und Brauchtum erlebbar. Das umfangreiche Aktivangebot von Wandern und Radeln bis Pilates und Feldenkrais sorgt für Vitalität und Wohlgefühl unter den Gästen. Als Teil der Kräuter-Erlebnis-Region Tölzer Land bietet Bad Tölz außerdem vielfältige Möglichkeiten, die Schätze der intakten Natur zu erforschen und mit allen Sinnen zu genießen.</w:t>
      </w:r>
    </w:p>
    <w:p w:rsidR="00E6180D" w:rsidRPr="00704071" w:rsidRDefault="00E6180D" w:rsidP="00392E9D">
      <w:pPr>
        <w:suppressAutoHyphens/>
        <w:spacing w:after="0" w:line="240" w:lineRule="auto"/>
        <w:ind w:left="993" w:right="1212"/>
        <w:jc w:val="both"/>
        <w:rPr>
          <w:rFonts w:ascii="Arial" w:eastAsia="Times New Roman" w:hAnsi="Arial" w:cs="Arial"/>
          <w:b/>
          <w:sz w:val="20"/>
          <w:szCs w:val="20"/>
          <w:lang w:val="de-DE" w:eastAsia="ar-SA"/>
        </w:rPr>
      </w:pPr>
    </w:p>
    <w:p w:rsidR="0093274B" w:rsidRPr="0023530F" w:rsidRDefault="00FE5852" w:rsidP="00392E9D">
      <w:pPr>
        <w:suppressAutoHyphens/>
        <w:spacing w:after="0" w:line="240" w:lineRule="auto"/>
        <w:ind w:left="993" w:right="1212"/>
        <w:jc w:val="both"/>
        <w:rPr>
          <w:rFonts w:ascii="Arial" w:eastAsia="Times New Roman" w:hAnsi="Arial" w:cs="Arial"/>
          <w:sz w:val="20"/>
          <w:szCs w:val="20"/>
          <w:lang w:val="de-DE" w:eastAsia="ar-SA"/>
        </w:rPr>
      </w:pPr>
      <w:r w:rsidRPr="0023530F">
        <w:rPr>
          <w:rFonts w:ascii="Arial" w:eastAsia="Times New Roman" w:hAnsi="Arial" w:cs="Arial"/>
          <w:b/>
          <w:sz w:val="20"/>
          <w:szCs w:val="20"/>
          <w:lang w:val="de-DE" w:eastAsia="ar-SA"/>
        </w:rPr>
        <w:t xml:space="preserve">Weitere Infos </w:t>
      </w:r>
      <w:r w:rsidR="0093274B" w:rsidRPr="0023530F">
        <w:rPr>
          <w:rFonts w:ascii="Arial" w:eastAsia="Times New Roman" w:hAnsi="Arial" w:cs="Arial"/>
          <w:b/>
          <w:sz w:val="20"/>
          <w:szCs w:val="20"/>
          <w:lang w:val="de-DE" w:eastAsia="ar-SA"/>
        </w:rPr>
        <w:t>zu Bad Tölz</w:t>
      </w:r>
      <w:r w:rsidR="00392E9D">
        <w:rPr>
          <w:rFonts w:ascii="Arial" w:eastAsia="Times New Roman" w:hAnsi="Arial" w:cs="Arial"/>
          <w:sz w:val="20"/>
          <w:szCs w:val="20"/>
          <w:lang w:val="de-DE" w:eastAsia="ar-SA"/>
        </w:rPr>
        <w:t xml:space="preserve"> </w:t>
      </w:r>
      <w:r w:rsidR="0093274B" w:rsidRPr="0023530F">
        <w:rPr>
          <w:rFonts w:ascii="Arial" w:eastAsia="Times New Roman" w:hAnsi="Arial" w:cs="Arial"/>
          <w:sz w:val="20"/>
          <w:szCs w:val="20"/>
          <w:lang w:val="de-DE" w:eastAsia="ar-SA"/>
        </w:rPr>
        <w:t xml:space="preserve">Tourist-Information Bad Tölz, Max-Höfler-Platz 1, 83646 Bad Tölz, </w:t>
      </w:r>
    </w:p>
    <w:p w:rsidR="00732F7B" w:rsidRDefault="0093274B" w:rsidP="00392E9D">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sz w:val="20"/>
          <w:szCs w:val="20"/>
          <w:lang w:val="de-DE" w:eastAsia="ar-SA"/>
        </w:rPr>
      </w:pPr>
      <w:r w:rsidRPr="0023530F">
        <w:rPr>
          <w:rFonts w:ascii="Arial" w:eastAsia="Times New Roman" w:hAnsi="Arial" w:cs="Arial"/>
          <w:sz w:val="20"/>
          <w:szCs w:val="20"/>
          <w:lang w:val="de-DE" w:eastAsia="ar-SA"/>
        </w:rPr>
        <w:t>Tel.: +49 (0)8041 / 78 67-</w:t>
      </w:r>
      <w:r w:rsidR="00A27D48">
        <w:rPr>
          <w:rFonts w:ascii="Arial" w:eastAsia="Times New Roman" w:hAnsi="Arial" w:cs="Arial"/>
          <w:sz w:val="20"/>
          <w:szCs w:val="20"/>
          <w:lang w:val="de-DE" w:eastAsia="ar-SA"/>
        </w:rPr>
        <w:t>0</w:t>
      </w:r>
      <w:r w:rsidRPr="0023530F">
        <w:rPr>
          <w:rFonts w:ascii="Arial" w:eastAsia="Times New Roman" w:hAnsi="Arial" w:cs="Arial"/>
          <w:sz w:val="20"/>
          <w:szCs w:val="20"/>
          <w:lang w:val="de-DE" w:eastAsia="ar-SA"/>
        </w:rPr>
        <w:t xml:space="preserve">, </w:t>
      </w:r>
      <w:hyperlink r:id="rId8" w:history="1">
        <w:r w:rsidRPr="0023530F">
          <w:rPr>
            <w:rStyle w:val="Hyperlink"/>
            <w:rFonts w:ascii="Arial" w:eastAsia="Times New Roman" w:hAnsi="Arial" w:cs="Arial"/>
            <w:sz w:val="20"/>
            <w:szCs w:val="20"/>
            <w:lang w:val="de-DE" w:eastAsia="ar-SA"/>
          </w:rPr>
          <w:t>info@bad-toelz.de</w:t>
        </w:r>
      </w:hyperlink>
      <w:r w:rsidRPr="0023530F">
        <w:rPr>
          <w:rFonts w:ascii="Arial" w:eastAsia="Times New Roman" w:hAnsi="Arial" w:cs="Arial"/>
          <w:sz w:val="20"/>
          <w:szCs w:val="20"/>
          <w:lang w:val="de-DE" w:eastAsia="ar-SA"/>
        </w:rPr>
        <w:t xml:space="preserve">, </w:t>
      </w:r>
      <w:hyperlink r:id="rId9" w:history="1">
        <w:r w:rsidRPr="0023530F">
          <w:rPr>
            <w:rStyle w:val="Hyperlink"/>
            <w:rFonts w:ascii="Arial" w:eastAsia="Times New Roman" w:hAnsi="Arial" w:cs="Arial"/>
            <w:sz w:val="20"/>
            <w:szCs w:val="20"/>
            <w:lang w:val="de-DE" w:eastAsia="ar-SA"/>
          </w:rPr>
          <w:t>www.bad-toelz.de</w:t>
        </w:r>
      </w:hyperlink>
    </w:p>
    <w:sectPr w:rsidR="00732F7B"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49" w:rsidRDefault="00C62B49" w:rsidP="00077716">
      <w:pPr>
        <w:spacing w:after="0" w:line="240" w:lineRule="auto"/>
      </w:pPr>
      <w:r>
        <w:separator/>
      </w:r>
    </w:p>
  </w:endnote>
  <w:endnote w:type="continuationSeparator" w:id="0">
    <w:p w:rsidR="00C62B49" w:rsidRDefault="00C62B4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49" w:rsidRDefault="00C62B49" w:rsidP="00077716">
      <w:pPr>
        <w:spacing w:after="0" w:line="240" w:lineRule="auto"/>
      </w:pPr>
      <w:r>
        <w:separator/>
      </w:r>
    </w:p>
  </w:footnote>
  <w:footnote w:type="continuationSeparator" w:id="0">
    <w:p w:rsidR="00C62B49" w:rsidRDefault="00C62B49"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BA0C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E1"/>
    <w:rsid w:val="00017B3F"/>
    <w:rsid w:val="000456B9"/>
    <w:rsid w:val="00050D00"/>
    <w:rsid w:val="000556F6"/>
    <w:rsid w:val="00060E9C"/>
    <w:rsid w:val="000645CC"/>
    <w:rsid w:val="00077716"/>
    <w:rsid w:val="000956A9"/>
    <w:rsid w:val="000B091A"/>
    <w:rsid w:val="000B240F"/>
    <w:rsid w:val="000D1D78"/>
    <w:rsid w:val="000D3530"/>
    <w:rsid w:val="000D4339"/>
    <w:rsid w:val="001131ED"/>
    <w:rsid w:val="00127422"/>
    <w:rsid w:val="001346DB"/>
    <w:rsid w:val="00170BC8"/>
    <w:rsid w:val="00177E98"/>
    <w:rsid w:val="00177F03"/>
    <w:rsid w:val="00180897"/>
    <w:rsid w:val="00184AF2"/>
    <w:rsid w:val="001A573A"/>
    <w:rsid w:val="001B401D"/>
    <w:rsid w:val="001C7EC4"/>
    <w:rsid w:val="001D6B5C"/>
    <w:rsid w:val="0023530F"/>
    <w:rsid w:val="00242129"/>
    <w:rsid w:val="00254D7D"/>
    <w:rsid w:val="00267CBA"/>
    <w:rsid w:val="00270DFC"/>
    <w:rsid w:val="00283532"/>
    <w:rsid w:val="002C5420"/>
    <w:rsid w:val="002D3B45"/>
    <w:rsid w:val="002E773A"/>
    <w:rsid w:val="002E77CD"/>
    <w:rsid w:val="002E7F05"/>
    <w:rsid w:val="00300AB9"/>
    <w:rsid w:val="00317EB2"/>
    <w:rsid w:val="00331F01"/>
    <w:rsid w:val="00337A89"/>
    <w:rsid w:val="00367159"/>
    <w:rsid w:val="003719A3"/>
    <w:rsid w:val="00371B88"/>
    <w:rsid w:val="0037218D"/>
    <w:rsid w:val="00376C48"/>
    <w:rsid w:val="00392E9D"/>
    <w:rsid w:val="003D548F"/>
    <w:rsid w:val="00420F51"/>
    <w:rsid w:val="00465A9F"/>
    <w:rsid w:val="00465FD7"/>
    <w:rsid w:val="004842F2"/>
    <w:rsid w:val="004921DC"/>
    <w:rsid w:val="00493B32"/>
    <w:rsid w:val="004C0DAB"/>
    <w:rsid w:val="004D2251"/>
    <w:rsid w:val="004F4DF9"/>
    <w:rsid w:val="00517B96"/>
    <w:rsid w:val="00531C2F"/>
    <w:rsid w:val="00531F22"/>
    <w:rsid w:val="00533A86"/>
    <w:rsid w:val="0055563A"/>
    <w:rsid w:val="00597EDD"/>
    <w:rsid w:val="005C108F"/>
    <w:rsid w:val="005D475C"/>
    <w:rsid w:val="005E6AA3"/>
    <w:rsid w:val="006459F3"/>
    <w:rsid w:val="00656B4C"/>
    <w:rsid w:val="00663DB9"/>
    <w:rsid w:val="00673DF3"/>
    <w:rsid w:val="00697970"/>
    <w:rsid w:val="006B3085"/>
    <w:rsid w:val="006B451A"/>
    <w:rsid w:val="006D0C7C"/>
    <w:rsid w:val="006D0E91"/>
    <w:rsid w:val="00704071"/>
    <w:rsid w:val="00704DA2"/>
    <w:rsid w:val="00732F7B"/>
    <w:rsid w:val="00743064"/>
    <w:rsid w:val="007A14FA"/>
    <w:rsid w:val="007A42B4"/>
    <w:rsid w:val="007B29A4"/>
    <w:rsid w:val="007B484A"/>
    <w:rsid w:val="007C007F"/>
    <w:rsid w:val="007E1D5F"/>
    <w:rsid w:val="008004B9"/>
    <w:rsid w:val="0080091C"/>
    <w:rsid w:val="00826D8A"/>
    <w:rsid w:val="0083479A"/>
    <w:rsid w:val="0084017E"/>
    <w:rsid w:val="00847026"/>
    <w:rsid w:val="0085096A"/>
    <w:rsid w:val="0085299C"/>
    <w:rsid w:val="00863D1C"/>
    <w:rsid w:val="00876031"/>
    <w:rsid w:val="00881250"/>
    <w:rsid w:val="00896DB0"/>
    <w:rsid w:val="008B3753"/>
    <w:rsid w:val="008D402B"/>
    <w:rsid w:val="008E1BD1"/>
    <w:rsid w:val="008E24FF"/>
    <w:rsid w:val="009235CA"/>
    <w:rsid w:val="009242F5"/>
    <w:rsid w:val="0093274B"/>
    <w:rsid w:val="00944CF7"/>
    <w:rsid w:val="009471B5"/>
    <w:rsid w:val="00955196"/>
    <w:rsid w:val="00957F62"/>
    <w:rsid w:val="00973666"/>
    <w:rsid w:val="00985E11"/>
    <w:rsid w:val="00995D52"/>
    <w:rsid w:val="009C41B8"/>
    <w:rsid w:val="009C53AD"/>
    <w:rsid w:val="009E1800"/>
    <w:rsid w:val="009F6C3F"/>
    <w:rsid w:val="00A223F5"/>
    <w:rsid w:val="00A27D48"/>
    <w:rsid w:val="00A47548"/>
    <w:rsid w:val="00A646F5"/>
    <w:rsid w:val="00A9618D"/>
    <w:rsid w:val="00A971B3"/>
    <w:rsid w:val="00A97FE6"/>
    <w:rsid w:val="00AA5223"/>
    <w:rsid w:val="00AB1302"/>
    <w:rsid w:val="00AB42D0"/>
    <w:rsid w:val="00AB6E47"/>
    <w:rsid w:val="00AD7650"/>
    <w:rsid w:val="00AF0AAD"/>
    <w:rsid w:val="00B06DBC"/>
    <w:rsid w:val="00B143C7"/>
    <w:rsid w:val="00B148E9"/>
    <w:rsid w:val="00B347A9"/>
    <w:rsid w:val="00B9011A"/>
    <w:rsid w:val="00BC4689"/>
    <w:rsid w:val="00BE6087"/>
    <w:rsid w:val="00BF62B0"/>
    <w:rsid w:val="00C017B5"/>
    <w:rsid w:val="00C22737"/>
    <w:rsid w:val="00C32943"/>
    <w:rsid w:val="00C62B49"/>
    <w:rsid w:val="00C70AE1"/>
    <w:rsid w:val="00C74F08"/>
    <w:rsid w:val="00C8291F"/>
    <w:rsid w:val="00CE383F"/>
    <w:rsid w:val="00CE6F0B"/>
    <w:rsid w:val="00CF10DD"/>
    <w:rsid w:val="00D53AC5"/>
    <w:rsid w:val="00D569E2"/>
    <w:rsid w:val="00D81363"/>
    <w:rsid w:val="00D86F1D"/>
    <w:rsid w:val="00D9172B"/>
    <w:rsid w:val="00DA1AA4"/>
    <w:rsid w:val="00DA3CE8"/>
    <w:rsid w:val="00DC0DD1"/>
    <w:rsid w:val="00DC6C29"/>
    <w:rsid w:val="00DF20E9"/>
    <w:rsid w:val="00E26E22"/>
    <w:rsid w:val="00E605ED"/>
    <w:rsid w:val="00E6180D"/>
    <w:rsid w:val="00E962CD"/>
    <w:rsid w:val="00E978F0"/>
    <w:rsid w:val="00EA312C"/>
    <w:rsid w:val="00EA79BB"/>
    <w:rsid w:val="00EC7495"/>
    <w:rsid w:val="00ED60E6"/>
    <w:rsid w:val="00F24227"/>
    <w:rsid w:val="00F40D0B"/>
    <w:rsid w:val="00F70629"/>
    <w:rsid w:val="00F915E3"/>
    <w:rsid w:val="00FB1240"/>
    <w:rsid w:val="00FC54E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A1A664F-CC69-497C-9187-1EC2D70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004B9"/>
    <w:rPr>
      <w:color w:val="808080"/>
      <w:shd w:val="clear" w:color="auto" w:fill="E6E6E6"/>
    </w:rPr>
  </w:style>
  <w:style w:type="character" w:customStyle="1" w:styleId="NichtaufgelsteErwhnung4">
    <w:name w:val="Nicht aufgelöste Erwähnung4"/>
    <w:basedOn w:val="Absatz-Standardschriftart"/>
    <w:uiPriority w:val="99"/>
    <w:semiHidden/>
    <w:unhideWhenUsed/>
    <w:rsid w:val="0059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bad-toelz.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d-toelz.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mmalife.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ad-toel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ad%20T&#246;lz\2017_18\Aussendungen%20Bad%20T&#246;lz\2_Schlank%20mit%20Darm\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Vorlage_lang.doc.dotx</Template>
  <TotalTime>0</TotalTime>
  <Pages>2</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4</cp:revision>
  <cp:lastPrinted>2018-04-09T07:38:00Z</cp:lastPrinted>
  <dcterms:created xsi:type="dcterms:W3CDTF">2018-12-06T08:59:00Z</dcterms:created>
  <dcterms:modified xsi:type="dcterms:W3CDTF">2019-01-11T12:06:00Z</dcterms:modified>
</cp:coreProperties>
</file>