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E54DA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20. Mai</w:t>
      </w:r>
      <w:bookmarkStart w:id="0" w:name="_GoBack"/>
      <w:bookmarkEnd w:id="0"/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:rsidR="008A6B12" w:rsidRDefault="008A6B1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F354E9" w:rsidRDefault="00F354E9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Neu: Mit Guide über den Alpe-Adria-Nock-Trail</w:t>
      </w:r>
    </w:p>
    <w:p w:rsidR="003C18F7" w:rsidRDefault="008E050A" w:rsidP="00AF4C1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7F24CE">
        <w:rPr>
          <w:rFonts w:ascii="Arial" w:eastAsia="Times New Roman" w:hAnsi="Arial" w:cs="Arial"/>
          <w:lang w:val="de-DE" w:eastAsia="ar-SA"/>
        </w:rPr>
        <w:t>Millstatt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5F0709">
        <w:rPr>
          <w:rFonts w:ascii="Arial" w:eastAsia="Times New Roman" w:hAnsi="Arial" w:cs="Arial"/>
          <w:lang w:val="de-DE" w:eastAsia="ar-SA"/>
        </w:rPr>
        <w:t xml:space="preserve"> </w:t>
      </w:r>
      <w:r w:rsidR="0078392D">
        <w:rPr>
          <w:rFonts w:ascii="Arial" w:eastAsia="Times New Roman" w:hAnsi="Arial" w:cs="Arial"/>
          <w:lang w:val="de-DE" w:eastAsia="ar-SA"/>
        </w:rPr>
        <w:t xml:space="preserve">Mit dem Auto sind es gerade mal 30 Minuten. Wer den Weg zu Fuß über die </w:t>
      </w:r>
      <w:r w:rsidR="00737B67">
        <w:rPr>
          <w:rFonts w:ascii="Arial" w:eastAsia="Times New Roman" w:hAnsi="Arial" w:cs="Arial"/>
          <w:lang w:val="de-DE" w:eastAsia="ar-SA"/>
        </w:rPr>
        <w:t>Nockb</w:t>
      </w:r>
      <w:r w:rsidR="00FC2CDF">
        <w:rPr>
          <w:rFonts w:ascii="Arial" w:eastAsia="Times New Roman" w:hAnsi="Arial" w:cs="Arial"/>
          <w:lang w:val="de-DE" w:eastAsia="ar-SA"/>
        </w:rPr>
        <w:t>erge</w:t>
      </w:r>
      <w:r w:rsidR="0078392D">
        <w:rPr>
          <w:rFonts w:ascii="Arial" w:eastAsia="Times New Roman" w:hAnsi="Arial" w:cs="Arial"/>
          <w:lang w:val="de-DE" w:eastAsia="ar-SA"/>
        </w:rPr>
        <w:t xml:space="preserve"> wählt, braucht von Millstatt nach St. Oswald </w:t>
      </w:r>
      <w:r w:rsidR="00753B21">
        <w:rPr>
          <w:rFonts w:ascii="Arial" w:eastAsia="Times New Roman" w:hAnsi="Arial" w:cs="Arial"/>
          <w:lang w:val="de-DE" w:eastAsia="ar-SA"/>
        </w:rPr>
        <w:t xml:space="preserve">jetzt auch nur noch drei Tage. </w:t>
      </w:r>
      <w:r w:rsidR="00AF4C17">
        <w:rPr>
          <w:rFonts w:ascii="Arial" w:eastAsia="Times New Roman" w:hAnsi="Arial" w:cs="Arial"/>
          <w:lang w:val="de-DE" w:eastAsia="ar-SA"/>
        </w:rPr>
        <w:t>Zumindest auf dem neu</w:t>
      </w:r>
      <w:r w:rsidR="00F81400">
        <w:rPr>
          <w:rFonts w:ascii="Arial" w:eastAsia="Times New Roman" w:hAnsi="Arial" w:cs="Arial"/>
          <w:lang w:val="de-DE" w:eastAsia="ar-SA"/>
        </w:rPr>
        <w:t>e</w:t>
      </w:r>
      <w:r w:rsidR="00AF4C17">
        <w:rPr>
          <w:rFonts w:ascii="Arial" w:eastAsia="Times New Roman" w:hAnsi="Arial" w:cs="Arial"/>
          <w:lang w:val="de-DE" w:eastAsia="ar-SA"/>
        </w:rPr>
        <w:t xml:space="preserve">n </w:t>
      </w:r>
      <w:r w:rsidR="00E86F8E">
        <w:rPr>
          <w:rFonts w:ascii="Arial" w:eastAsia="Times New Roman" w:hAnsi="Arial" w:cs="Arial"/>
          <w:lang w:val="de-DE" w:eastAsia="ar-SA"/>
        </w:rPr>
        <w:t>Alpe-Adria-Nock-Trail</w:t>
      </w:r>
      <w:r w:rsidR="00F81400">
        <w:rPr>
          <w:rFonts w:ascii="Arial" w:eastAsia="Times New Roman" w:hAnsi="Arial" w:cs="Arial"/>
          <w:lang w:val="de-DE" w:eastAsia="ar-SA"/>
        </w:rPr>
        <w:t xml:space="preserve">, der Wanderern </w:t>
      </w:r>
      <w:r w:rsidR="00892930">
        <w:rPr>
          <w:rFonts w:ascii="Arial" w:eastAsia="Times New Roman" w:hAnsi="Arial" w:cs="Arial"/>
          <w:lang w:val="de-DE" w:eastAsia="ar-SA"/>
        </w:rPr>
        <w:t xml:space="preserve">in Kärnten </w:t>
      </w:r>
      <w:r w:rsidR="00F81400">
        <w:rPr>
          <w:rFonts w:ascii="Arial" w:eastAsia="Times New Roman" w:hAnsi="Arial" w:cs="Arial"/>
          <w:lang w:val="de-DE" w:eastAsia="ar-SA"/>
        </w:rPr>
        <w:t xml:space="preserve">eine </w:t>
      </w:r>
      <w:r w:rsidR="00892930">
        <w:rPr>
          <w:rFonts w:ascii="Arial" w:eastAsia="Times New Roman" w:hAnsi="Arial" w:cs="Arial"/>
          <w:lang w:val="de-DE" w:eastAsia="ar-SA"/>
        </w:rPr>
        <w:t>kürzere</w:t>
      </w:r>
      <w:r w:rsidR="00F81400">
        <w:rPr>
          <w:rFonts w:ascii="Arial" w:eastAsia="Times New Roman" w:hAnsi="Arial" w:cs="Arial"/>
          <w:lang w:val="de-DE" w:eastAsia="ar-SA"/>
        </w:rPr>
        <w:t xml:space="preserve"> Streckenführung </w:t>
      </w:r>
      <w:r w:rsidR="00892930">
        <w:rPr>
          <w:rFonts w:ascii="Arial" w:eastAsia="Times New Roman" w:hAnsi="Arial" w:cs="Arial"/>
          <w:lang w:val="de-DE" w:eastAsia="ar-SA"/>
        </w:rPr>
        <w:t xml:space="preserve">als der </w:t>
      </w:r>
      <w:r w:rsidR="00F81400">
        <w:rPr>
          <w:rFonts w:ascii="Arial" w:eastAsia="Times New Roman" w:hAnsi="Arial" w:cs="Arial"/>
          <w:lang w:val="de-DE" w:eastAsia="ar-SA"/>
        </w:rPr>
        <w:t>klassische Alpe-Adria-Trail bietet</w:t>
      </w:r>
      <w:r w:rsidR="00E86F8E">
        <w:rPr>
          <w:rFonts w:ascii="Arial" w:eastAsia="Times New Roman" w:hAnsi="Arial" w:cs="Arial"/>
          <w:lang w:val="de-DE" w:eastAsia="ar-SA"/>
        </w:rPr>
        <w:t xml:space="preserve"> – ohne </w:t>
      </w:r>
      <w:r w:rsidR="00FC2CDF">
        <w:rPr>
          <w:rFonts w:ascii="Arial" w:eastAsia="Times New Roman" w:hAnsi="Arial" w:cs="Arial"/>
          <w:lang w:val="de-DE" w:eastAsia="ar-SA"/>
        </w:rPr>
        <w:t>Übernachtung im Tal</w:t>
      </w:r>
      <w:r w:rsidR="00E86F8E">
        <w:rPr>
          <w:rFonts w:ascii="Arial" w:eastAsia="Times New Roman" w:hAnsi="Arial" w:cs="Arial"/>
          <w:lang w:val="de-DE" w:eastAsia="ar-SA"/>
        </w:rPr>
        <w:t xml:space="preserve">, dafür mit </w:t>
      </w:r>
      <w:r w:rsidR="00737B67">
        <w:rPr>
          <w:rFonts w:ascii="Arial" w:eastAsia="Times New Roman" w:hAnsi="Arial" w:cs="Arial"/>
          <w:lang w:val="de-DE" w:eastAsia="ar-SA"/>
        </w:rPr>
        <w:t xml:space="preserve">zwei </w:t>
      </w:r>
      <w:r w:rsidR="00AF4C17">
        <w:rPr>
          <w:rFonts w:ascii="Arial" w:eastAsia="Times New Roman" w:hAnsi="Arial" w:cs="Arial"/>
          <w:lang w:val="de-DE" w:eastAsia="ar-SA"/>
        </w:rPr>
        <w:t>Hüttennächte</w:t>
      </w:r>
      <w:r w:rsidR="00E86F8E">
        <w:rPr>
          <w:rFonts w:ascii="Arial" w:eastAsia="Times New Roman" w:hAnsi="Arial" w:cs="Arial"/>
          <w:lang w:val="de-DE" w:eastAsia="ar-SA"/>
        </w:rPr>
        <w:t>n</w:t>
      </w:r>
      <w:r w:rsidR="00AF4C17">
        <w:rPr>
          <w:rFonts w:ascii="Arial" w:eastAsia="Times New Roman" w:hAnsi="Arial" w:cs="Arial"/>
          <w:lang w:val="de-DE" w:eastAsia="ar-SA"/>
        </w:rPr>
        <w:t xml:space="preserve"> in der Bergeinsamkeit</w:t>
      </w:r>
      <w:r w:rsidR="00C52D2E">
        <w:rPr>
          <w:rFonts w:ascii="Arial" w:eastAsia="Times New Roman" w:hAnsi="Arial" w:cs="Arial"/>
          <w:lang w:val="de-DE" w:eastAsia="ar-SA"/>
        </w:rPr>
        <w:t xml:space="preserve">. </w:t>
      </w:r>
      <w:r w:rsidR="005124B4">
        <w:rPr>
          <w:rFonts w:ascii="Arial" w:eastAsia="Times New Roman" w:hAnsi="Arial" w:cs="Arial"/>
          <w:lang w:val="de-DE" w:eastAsia="ar-SA"/>
        </w:rPr>
        <w:t xml:space="preserve">Die erste Etappe </w:t>
      </w:r>
      <w:r w:rsidR="003C18F7">
        <w:rPr>
          <w:rFonts w:ascii="Arial" w:eastAsia="Times New Roman" w:hAnsi="Arial" w:cs="Arial"/>
          <w:lang w:val="de-DE" w:eastAsia="ar-SA"/>
        </w:rPr>
        <w:t xml:space="preserve">führt </w:t>
      </w:r>
      <w:r w:rsidR="00FC2CDF">
        <w:rPr>
          <w:rFonts w:ascii="Arial" w:eastAsia="Times New Roman" w:hAnsi="Arial" w:cs="Arial"/>
          <w:lang w:val="de-DE" w:eastAsia="ar-SA"/>
        </w:rPr>
        <w:t xml:space="preserve">von </w:t>
      </w:r>
      <w:proofErr w:type="spellStart"/>
      <w:r w:rsidR="00FC2CDF">
        <w:rPr>
          <w:rFonts w:ascii="Arial" w:eastAsia="Times New Roman" w:hAnsi="Arial" w:cs="Arial"/>
          <w:lang w:val="de-DE" w:eastAsia="ar-SA"/>
        </w:rPr>
        <w:t>Millstatt</w:t>
      </w:r>
      <w:proofErr w:type="spellEnd"/>
      <w:r w:rsidR="00FC2CDF">
        <w:rPr>
          <w:rFonts w:ascii="Arial" w:eastAsia="Times New Roman" w:hAnsi="Arial" w:cs="Arial"/>
          <w:lang w:val="de-DE" w:eastAsia="ar-SA"/>
        </w:rPr>
        <w:t xml:space="preserve"> </w:t>
      </w:r>
      <w:r w:rsidR="005124B4">
        <w:rPr>
          <w:rFonts w:ascii="Arial" w:eastAsia="Times New Roman" w:hAnsi="Arial" w:cs="Arial"/>
          <w:lang w:val="de-DE" w:eastAsia="ar-SA"/>
        </w:rPr>
        <w:t xml:space="preserve">über den </w:t>
      </w:r>
      <w:proofErr w:type="spellStart"/>
      <w:r w:rsidR="005124B4">
        <w:rPr>
          <w:rFonts w:ascii="Arial" w:eastAsia="Times New Roman" w:hAnsi="Arial" w:cs="Arial"/>
          <w:lang w:val="de-DE" w:eastAsia="ar-SA"/>
        </w:rPr>
        <w:t>Schluchtweg</w:t>
      </w:r>
      <w:proofErr w:type="spellEnd"/>
      <w:r w:rsidR="005124B4">
        <w:rPr>
          <w:rFonts w:ascii="Arial" w:eastAsia="Times New Roman" w:hAnsi="Arial" w:cs="Arial"/>
          <w:lang w:val="de-DE" w:eastAsia="ar-SA"/>
        </w:rPr>
        <w:t xml:space="preserve"> hinauf</w:t>
      </w:r>
      <w:r w:rsidR="00D707E2">
        <w:rPr>
          <w:rFonts w:ascii="Arial" w:eastAsia="Times New Roman" w:hAnsi="Arial" w:cs="Arial"/>
          <w:lang w:val="de-DE" w:eastAsia="ar-SA"/>
        </w:rPr>
        <w:t xml:space="preserve"> </w:t>
      </w:r>
      <w:r w:rsidR="005124B4">
        <w:rPr>
          <w:rFonts w:ascii="Arial" w:eastAsia="Times New Roman" w:hAnsi="Arial" w:cs="Arial"/>
          <w:lang w:val="de-DE" w:eastAsia="ar-SA"/>
        </w:rPr>
        <w:t xml:space="preserve">zur </w:t>
      </w:r>
      <w:proofErr w:type="spellStart"/>
      <w:r w:rsidR="003C18F7">
        <w:rPr>
          <w:rFonts w:ascii="Arial" w:eastAsia="Times New Roman" w:hAnsi="Arial" w:cs="Arial"/>
          <w:lang w:val="de-DE" w:eastAsia="ar-SA"/>
        </w:rPr>
        <w:t>Millstätter</w:t>
      </w:r>
      <w:proofErr w:type="spellEnd"/>
      <w:r w:rsidR="003C18F7">
        <w:rPr>
          <w:rFonts w:ascii="Arial" w:eastAsia="Times New Roman" w:hAnsi="Arial" w:cs="Arial"/>
          <w:lang w:val="de-DE" w:eastAsia="ar-SA"/>
        </w:rPr>
        <w:t xml:space="preserve"> Hütte und ist mit</w:t>
      </w:r>
      <w:r w:rsidR="005124B4">
        <w:rPr>
          <w:rFonts w:ascii="Arial" w:eastAsia="Times New Roman" w:hAnsi="Arial" w:cs="Arial"/>
          <w:lang w:val="de-DE" w:eastAsia="ar-SA"/>
        </w:rPr>
        <w:t xml:space="preserve"> 1300 Höhenmetern </w:t>
      </w:r>
      <w:r w:rsidR="003C18F7">
        <w:rPr>
          <w:rFonts w:ascii="Arial" w:eastAsia="Times New Roman" w:hAnsi="Arial" w:cs="Arial"/>
          <w:lang w:val="de-DE" w:eastAsia="ar-SA"/>
        </w:rPr>
        <w:t xml:space="preserve">auch schon die anspruchsvollste. Highlight am nächsten Tag ist der Gipfel des Predigerstuhls (2170 m). Nach der </w:t>
      </w:r>
      <w:r w:rsidR="00D707E2">
        <w:rPr>
          <w:rFonts w:ascii="Arial" w:eastAsia="Times New Roman" w:hAnsi="Arial" w:cs="Arial"/>
          <w:lang w:val="de-DE" w:eastAsia="ar-SA"/>
        </w:rPr>
        <w:t>Nacht</w:t>
      </w:r>
      <w:r w:rsidR="003C18F7">
        <w:rPr>
          <w:rFonts w:ascii="Arial" w:eastAsia="Times New Roman" w:hAnsi="Arial" w:cs="Arial"/>
          <w:lang w:val="de-DE" w:eastAsia="ar-SA"/>
        </w:rPr>
        <w:t xml:space="preserve"> im </w:t>
      </w:r>
      <w:proofErr w:type="spellStart"/>
      <w:r w:rsidR="003C18F7">
        <w:rPr>
          <w:rFonts w:ascii="Arial" w:eastAsia="Times New Roman" w:hAnsi="Arial" w:cs="Arial"/>
          <w:lang w:val="de-DE" w:eastAsia="ar-SA"/>
        </w:rPr>
        <w:t>Erlacherhaus</w:t>
      </w:r>
      <w:proofErr w:type="spellEnd"/>
      <w:r w:rsidR="003C18F7">
        <w:rPr>
          <w:rFonts w:ascii="Arial" w:eastAsia="Times New Roman" w:hAnsi="Arial" w:cs="Arial"/>
          <w:lang w:val="de-DE" w:eastAsia="ar-SA"/>
        </w:rPr>
        <w:t xml:space="preserve"> ruft der </w:t>
      </w:r>
      <w:proofErr w:type="spellStart"/>
      <w:r w:rsidR="003C18F7">
        <w:rPr>
          <w:rFonts w:ascii="Arial" w:eastAsia="Times New Roman" w:hAnsi="Arial" w:cs="Arial"/>
          <w:lang w:val="de-DE" w:eastAsia="ar-SA"/>
        </w:rPr>
        <w:t>Mallnock</w:t>
      </w:r>
      <w:proofErr w:type="spellEnd"/>
      <w:r w:rsidR="003C18F7">
        <w:rPr>
          <w:rFonts w:ascii="Arial" w:eastAsia="Times New Roman" w:hAnsi="Arial" w:cs="Arial"/>
          <w:lang w:val="de-DE" w:eastAsia="ar-SA"/>
        </w:rPr>
        <w:t xml:space="preserve"> (2226 m), bevor man über Bilderbuchalmen zurück </w:t>
      </w:r>
      <w:r w:rsidR="00D707E2">
        <w:rPr>
          <w:rFonts w:ascii="Arial" w:eastAsia="Times New Roman" w:hAnsi="Arial" w:cs="Arial"/>
          <w:lang w:val="de-DE" w:eastAsia="ar-SA"/>
        </w:rPr>
        <w:t>in die</w:t>
      </w:r>
      <w:r w:rsidR="003C18F7">
        <w:rPr>
          <w:rFonts w:ascii="Arial" w:eastAsia="Times New Roman" w:hAnsi="Arial" w:cs="Arial"/>
          <w:lang w:val="de-DE" w:eastAsia="ar-SA"/>
        </w:rPr>
        <w:t xml:space="preserve"> Zivilisation wandert. </w:t>
      </w:r>
      <w:r w:rsidR="00C52D2E">
        <w:rPr>
          <w:rFonts w:ascii="Arial" w:eastAsia="Times New Roman" w:hAnsi="Arial" w:cs="Arial"/>
          <w:lang w:val="de-DE" w:eastAsia="ar-SA"/>
        </w:rPr>
        <w:t xml:space="preserve">Besonderes Angebot: </w:t>
      </w:r>
      <w:r w:rsidR="003C18F7" w:rsidRPr="003C6DAC">
        <w:rPr>
          <w:rFonts w:ascii="Arial" w:eastAsia="Times New Roman" w:hAnsi="Arial" w:cs="Arial"/>
          <w:lang w:val="de-DE" w:eastAsia="ar-SA"/>
        </w:rPr>
        <w:t>Mit zwei Hüttennächten und fünf Nächten inklusive Halbpension i</w:t>
      </w:r>
      <w:r w:rsidR="0057742C">
        <w:rPr>
          <w:rFonts w:ascii="Arial" w:eastAsia="Times New Roman" w:hAnsi="Arial" w:cs="Arial"/>
          <w:lang w:val="de-DE" w:eastAsia="ar-SA"/>
        </w:rPr>
        <w:t>m 4-Sterne-Hotel</w:t>
      </w:r>
      <w:r w:rsidR="003C18F7" w:rsidRPr="003C6DAC">
        <w:rPr>
          <w:rFonts w:ascii="Arial" w:eastAsia="Times New Roman" w:hAnsi="Arial" w:cs="Arial"/>
          <w:lang w:val="de-DE" w:eastAsia="ar-SA"/>
        </w:rPr>
        <w:t xml:space="preserve"> Villa Postillion am See kostet das Paket „Alpe-Adria-</w:t>
      </w:r>
      <w:proofErr w:type="spellStart"/>
      <w:r w:rsidR="003C18F7" w:rsidRPr="003C6DAC">
        <w:rPr>
          <w:rFonts w:ascii="Arial" w:eastAsia="Times New Roman" w:hAnsi="Arial" w:cs="Arial"/>
          <w:lang w:val="de-DE" w:eastAsia="ar-SA"/>
        </w:rPr>
        <w:t>Nocktrail</w:t>
      </w:r>
      <w:proofErr w:type="spellEnd"/>
      <w:r w:rsidR="003C18F7" w:rsidRPr="003C6DAC">
        <w:rPr>
          <w:rFonts w:ascii="Arial" w:eastAsia="Times New Roman" w:hAnsi="Arial" w:cs="Arial"/>
          <w:lang w:val="de-DE" w:eastAsia="ar-SA"/>
        </w:rPr>
        <w:t>“ ab 1665 Euro pro Person. Im Preis inbegriffen</w:t>
      </w:r>
      <w:r w:rsidR="004D660F">
        <w:rPr>
          <w:rFonts w:ascii="Arial" w:eastAsia="Times New Roman" w:hAnsi="Arial" w:cs="Arial"/>
          <w:lang w:val="de-DE" w:eastAsia="ar-SA"/>
        </w:rPr>
        <w:t xml:space="preserve"> sind</w:t>
      </w:r>
      <w:r w:rsidR="003C18F7" w:rsidRPr="003C6DAC">
        <w:rPr>
          <w:rFonts w:ascii="Arial" w:eastAsia="Times New Roman" w:hAnsi="Arial" w:cs="Arial"/>
          <w:lang w:val="de-DE" w:eastAsia="ar-SA"/>
        </w:rPr>
        <w:t xml:space="preserve"> Kartenmaterial</w:t>
      </w:r>
      <w:r w:rsidR="004D660F">
        <w:rPr>
          <w:rFonts w:ascii="Arial" w:eastAsia="Times New Roman" w:hAnsi="Arial" w:cs="Arial"/>
          <w:lang w:val="de-DE" w:eastAsia="ar-SA"/>
        </w:rPr>
        <w:t>,</w:t>
      </w:r>
      <w:r w:rsidR="0057742C">
        <w:rPr>
          <w:rFonts w:ascii="Arial" w:eastAsia="Times New Roman" w:hAnsi="Arial" w:cs="Arial"/>
          <w:lang w:val="de-DE" w:eastAsia="ar-SA"/>
        </w:rPr>
        <w:t xml:space="preserve"> Rücktransfer </w:t>
      </w:r>
      <w:r w:rsidR="004D660F">
        <w:rPr>
          <w:rFonts w:ascii="Arial" w:eastAsia="Times New Roman" w:hAnsi="Arial" w:cs="Arial"/>
          <w:lang w:val="de-DE" w:eastAsia="ar-SA"/>
        </w:rPr>
        <w:t xml:space="preserve">und </w:t>
      </w:r>
      <w:proofErr w:type="spellStart"/>
      <w:r w:rsidR="004D660F">
        <w:rPr>
          <w:rFonts w:ascii="Arial" w:eastAsia="Times New Roman" w:hAnsi="Arial" w:cs="Arial"/>
          <w:lang w:val="de-DE" w:eastAsia="ar-SA"/>
        </w:rPr>
        <w:t>Guiding</w:t>
      </w:r>
      <w:proofErr w:type="spellEnd"/>
      <w:r w:rsidR="004D660F">
        <w:rPr>
          <w:rFonts w:ascii="Arial" w:eastAsia="Times New Roman" w:hAnsi="Arial" w:cs="Arial"/>
          <w:lang w:val="de-DE" w:eastAsia="ar-SA"/>
        </w:rPr>
        <w:t>: Die erprobte Wanderführerin Eva Sichrowsky, die den Alpe-Adria-Nock-Trail konzipiert hat, übernimmt selbst die Führung. Sie zeigt Gästen der Villa Postillion schon seit Jahrzehnten die schönsten Plätze ihrer Heimat.</w:t>
      </w:r>
      <w:r w:rsidR="00D707E2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D707E2" w:rsidRPr="00747496">
          <w:rPr>
            <w:rStyle w:val="Hyperlink"/>
            <w:rFonts w:ascii="Arial" w:eastAsia="Times New Roman" w:hAnsi="Arial" w:cs="Arial"/>
            <w:lang w:val="de-DE" w:eastAsia="ar-SA"/>
          </w:rPr>
          <w:t>www.villa-postillion.at</w:t>
        </w:r>
      </w:hyperlink>
    </w:p>
    <w:p w:rsidR="003C6DAC" w:rsidRDefault="003C6DAC" w:rsidP="003C433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3C6DAC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15" w:rsidRDefault="001B1E15" w:rsidP="00077716">
      <w:pPr>
        <w:spacing w:after="0" w:line="240" w:lineRule="auto"/>
      </w:pPr>
      <w:r>
        <w:separator/>
      </w:r>
    </w:p>
  </w:endnote>
  <w:endnote w:type="continuationSeparator" w:id="0">
    <w:p w:rsidR="001B1E15" w:rsidRDefault="001B1E1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15" w:rsidRDefault="001B1E15" w:rsidP="00077716">
      <w:pPr>
        <w:spacing w:after="0" w:line="240" w:lineRule="auto"/>
      </w:pPr>
      <w:r>
        <w:separator/>
      </w:r>
    </w:p>
  </w:footnote>
  <w:footnote w:type="continuationSeparator" w:id="0">
    <w:p w:rsidR="001B1E15" w:rsidRDefault="001B1E1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6C004" wp14:editId="21A1084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6F1E6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C7A027" wp14:editId="3A57C48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5262A"/>
    <w:rsid w:val="000567E9"/>
    <w:rsid w:val="00060E9C"/>
    <w:rsid w:val="00077716"/>
    <w:rsid w:val="000820E6"/>
    <w:rsid w:val="000A1114"/>
    <w:rsid w:val="000A5786"/>
    <w:rsid w:val="000C3659"/>
    <w:rsid w:val="000C3F42"/>
    <w:rsid w:val="000E1629"/>
    <w:rsid w:val="000E372C"/>
    <w:rsid w:val="001552D9"/>
    <w:rsid w:val="001A0583"/>
    <w:rsid w:val="001B1E15"/>
    <w:rsid w:val="001E1DC2"/>
    <w:rsid w:val="00237914"/>
    <w:rsid w:val="00242F86"/>
    <w:rsid w:val="00283532"/>
    <w:rsid w:val="00292C93"/>
    <w:rsid w:val="002D2569"/>
    <w:rsid w:val="002E7FFA"/>
    <w:rsid w:val="002F65DE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18F7"/>
    <w:rsid w:val="003C2D95"/>
    <w:rsid w:val="003C4337"/>
    <w:rsid w:val="003C4EA5"/>
    <w:rsid w:val="003C6DAC"/>
    <w:rsid w:val="003D1228"/>
    <w:rsid w:val="003F2310"/>
    <w:rsid w:val="004114F0"/>
    <w:rsid w:val="00420F51"/>
    <w:rsid w:val="00425BBF"/>
    <w:rsid w:val="00434772"/>
    <w:rsid w:val="00450DD7"/>
    <w:rsid w:val="00454042"/>
    <w:rsid w:val="00470550"/>
    <w:rsid w:val="00473D46"/>
    <w:rsid w:val="004D53E8"/>
    <w:rsid w:val="004D660F"/>
    <w:rsid w:val="004D7C62"/>
    <w:rsid w:val="005124B4"/>
    <w:rsid w:val="00517B96"/>
    <w:rsid w:val="00524885"/>
    <w:rsid w:val="00544B98"/>
    <w:rsid w:val="0057742C"/>
    <w:rsid w:val="00583C25"/>
    <w:rsid w:val="00584424"/>
    <w:rsid w:val="005A7A21"/>
    <w:rsid w:val="005E0428"/>
    <w:rsid w:val="005F0709"/>
    <w:rsid w:val="00630F4B"/>
    <w:rsid w:val="00675019"/>
    <w:rsid w:val="006A6F48"/>
    <w:rsid w:val="006B451A"/>
    <w:rsid w:val="00722B50"/>
    <w:rsid w:val="00737B67"/>
    <w:rsid w:val="00753B21"/>
    <w:rsid w:val="00764C76"/>
    <w:rsid w:val="0077297C"/>
    <w:rsid w:val="007754A6"/>
    <w:rsid w:val="0078392D"/>
    <w:rsid w:val="007A6036"/>
    <w:rsid w:val="007B76B4"/>
    <w:rsid w:val="007C449F"/>
    <w:rsid w:val="007F24CE"/>
    <w:rsid w:val="00801AF9"/>
    <w:rsid w:val="00825FFD"/>
    <w:rsid w:val="0083479A"/>
    <w:rsid w:val="00860508"/>
    <w:rsid w:val="00883164"/>
    <w:rsid w:val="00892930"/>
    <w:rsid w:val="00896DB0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64241"/>
    <w:rsid w:val="009C3005"/>
    <w:rsid w:val="009E1800"/>
    <w:rsid w:val="00A07A9D"/>
    <w:rsid w:val="00A34D7D"/>
    <w:rsid w:val="00A6276C"/>
    <w:rsid w:val="00A7351D"/>
    <w:rsid w:val="00A74B9E"/>
    <w:rsid w:val="00A77345"/>
    <w:rsid w:val="00A92D73"/>
    <w:rsid w:val="00A96574"/>
    <w:rsid w:val="00A971B3"/>
    <w:rsid w:val="00AA40F7"/>
    <w:rsid w:val="00AA4BFD"/>
    <w:rsid w:val="00AA5223"/>
    <w:rsid w:val="00AB5C9F"/>
    <w:rsid w:val="00AB6B27"/>
    <w:rsid w:val="00AB6E47"/>
    <w:rsid w:val="00AD7650"/>
    <w:rsid w:val="00AD7FC2"/>
    <w:rsid w:val="00AE1704"/>
    <w:rsid w:val="00AF4C17"/>
    <w:rsid w:val="00B111B9"/>
    <w:rsid w:val="00B33A0A"/>
    <w:rsid w:val="00B347A9"/>
    <w:rsid w:val="00B47766"/>
    <w:rsid w:val="00B76BAE"/>
    <w:rsid w:val="00B9011A"/>
    <w:rsid w:val="00BC4689"/>
    <w:rsid w:val="00BC5032"/>
    <w:rsid w:val="00BC5C3C"/>
    <w:rsid w:val="00BE2D0B"/>
    <w:rsid w:val="00BE6087"/>
    <w:rsid w:val="00C069BA"/>
    <w:rsid w:val="00C143BD"/>
    <w:rsid w:val="00C25239"/>
    <w:rsid w:val="00C510A7"/>
    <w:rsid w:val="00C513B6"/>
    <w:rsid w:val="00C52D2E"/>
    <w:rsid w:val="00C56A9B"/>
    <w:rsid w:val="00C72074"/>
    <w:rsid w:val="00C7596C"/>
    <w:rsid w:val="00C85FD5"/>
    <w:rsid w:val="00D102B9"/>
    <w:rsid w:val="00D53EA7"/>
    <w:rsid w:val="00D707E2"/>
    <w:rsid w:val="00D7483A"/>
    <w:rsid w:val="00D86F1D"/>
    <w:rsid w:val="00DA1AA4"/>
    <w:rsid w:val="00DC6C29"/>
    <w:rsid w:val="00DF01E4"/>
    <w:rsid w:val="00E055D7"/>
    <w:rsid w:val="00E26E22"/>
    <w:rsid w:val="00E54DA3"/>
    <w:rsid w:val="00E86F8E"/>
    <w:rsid w:val="00E958E7"/>
    <w:rsid w:val="00EA622D"/>
    <w:rsid w:val="00EA79BB"/>
    <w:rsid w:val="00EB79BC"/>
    <w:rsid w:val="00EE7D42"/>
    <w:rsid w:val="00F227D8"/>
    <w:rsid w:val="00F354E9"/>
    <w:rsid w:val="00F51748"/>
    <w:rsid w:val="00F575A6"/>
    <w:rsid w:val="00F81400"/>
    <w:rsid w:val="00FA217A"/>
    <w:rsid w:val="00FB5F90"/>
    <w:rsid w:val="00FC2CDF"/>
    <w:rsid w:val="00FD705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postillion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17DF-428F-4DAC-A067-A275C75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8</cp:revision>
  <cp:lastPrinted>2019-05-17T09:59:00Z</cp:lastPrinted>
  <dcterms:created xsi:type="dcterms:W3CDTF">2019-05-17T09:52:00Z</dcterms:created>
  <dcterms:modified xsi:type="dcterms:W3CDTF">2019-05-19T07:55:00Z</dcterms:modified>
</cp:coreProperties>
</file>