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3" w:rsidRPr="00D86F1D" w:rsidRDefault="00F234C1" w:rsidP="005176F3">
      <w:pPr>
        <w:spacing w:line="315" w:lineRule="atLeast"/>
        <w:ind w:left="993" w:right="1212"/>
        <w:rPr>
          <w:rFonts w:ascii="Arial" w:eastAsia="Times New Roman" w:hAnsi="Arial" w:cs="Arial"/>
          <w:color w:val="999999"/>
          <w:sz w:val="21"/>
          <w:szCs w:val="21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19685" t="19050" r="26670" b="260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ED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CyYCdU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1999615" cy="365760"/>
            <wp:effectExtent l="0" t="0" r="63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6F3" w:rsidRPr="00101B5A">
        <w:tab/>
      </w:r>
      <w:r w:rsidR="005176F3">
        <w:tab/>
      </w:r>
      <w:r w:rsidR="005176F3" w:rsidRPr="00101B5A">
        <w:tab/>
      </w:r>
      <w:r w:rsidR="005176F3" w:rsidRPr="00101B5A">
        <w:tab/>
      </w:r>
      <w:r w:rsidR="005176F3">
        <w:t xml:space="preserve">        </w:t>
      </w:r>
      <w:r w:rsidR="005176F3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5176F3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:rsidR="005176F3" w:rsidRDefault="005176F3" w:rsidP="005176F3"/>
    <w:p w:rsidR="005176F3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5176F3" w:rsidRPr="006B5ABF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</w:p>
    <w:p w:rsidR="005176F3" w:rsidRPr="00861828" w:rsidRDefault="00EF1E80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6. Mai </w:t>
      </w:r>
      <w:r w:rsidR="001B6FFF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2019</w:t>
      </w:r>
    </w:p>
    <w:p w:rsidR="005176F3" w:rsidRPr="00ED0ECD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76F3" w:rsidRDefault="00EC5D9D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G</w:t>
      </w:r>
      <w:r w:rsidR="00AB0CDB">
        <w:rPr>
          <w:rFonts w:ascii="Arial" w:eastAsia="Times New Roman" w:hAnsi="Arial" w:cs="Arial"/>
          <w:b/>
          <w:lang w:eastAsia="ar-SA"/>
        </w:rPr>
        <w:t>ebirgsseen</w:t>
      </w:r>
      <w:r w:rsidR="00934A96">
        <w:rPr>
          <w:rFonts w:ascii="Arial" w:eastAsia="Times New Roman" w:hAnsi="Arial" w:cs="Arial"/>
          <w:b/>
          <w:lang w:eastAsia="ar-SA"/>
        </w:rPr>
        <w:t xml:space="preserve">, Wasserfälle, Heilquelle: Die Wasser </w:t>
      </w:r>
      <w:r>
        <w:rPr>
          <w:rFonts w:ascii="Arial" w:eastAsia="Times New Roman" w:hAnsi="Arial" w:cs="Arial"/>
          <w:b/>
          <w:lang w:eastAsia="ar-SA"/>
        </w:rPr>
        <w:t xml:space="preserve">entlang </w:t>
      </w:r>
      <w:r w:rsidR="00934A96">
        <w:rPr>
          <w:rFonts w:ascii="Arial" w:eastAsia="Times New Roman" w:hAnsi="Arial" w:cs="Arial"/>
          <w:b/>
          <w:lang w:eastAsia="ar-SA"/>
        </w:rPr>
        <w:t>der Felbertauernstraße erleben</w:t>
      </w:r>
    </w:p>
    <w:p w:rsidR="00C56DAE" w:rsidRDefault="00934A96" w:rsidP="00C56DAE">
      <w:pPr>
        <w:spacing w:after="0" w:line="240" w:lineRule="auto"/>
        <w:ind w:left="992" w:right="1213"/>
        <w:jc w:val="both"/>
        <w:rPr>
          <w:rFonts w:ascii="Arial" w:hAnsi="Arial" w:cs="Arial"/>
        </w:rPr>
      </w:pPr>
      <w:r>
        <w:rPr>
          <w:rFonts w:ascii="Arial" w:hAnsi="Arial" w:cs="Arial"/>
        </w:rPr>
        <w:t>(Felbertauernstraße</w:t>
      </w:r>
      <w:r w:rsidR="00455898">
        <w:rPr>
          <w:rFonts w:ascii="Arial" w:hAnsi="Arial" w:cs="Arial"/>
        </w:rPr>
        <w:t>)</w:t>
      </w:r>
      <w:r w:rsidR="00AB0CDB">
        <w:rPr>
          <w:rFonts w:ascii="Arial" w:hAnsi="Arial" w:cs="Arial"/>
        </w:rPr>
        <w:t xml:space="preserve"> </w:t>
      </w:r>
      <w:r w:rsidR="00AB0CDB" w:rsidRPr="00AB0CDB">
        <w:rPr>
          <w:rFonts w:ascii="Arial" w:hAnsi="Arial" w:cs="Arial"/>
        </w:rPr>
        <w:t xml:space="preserve">Wer den Frühling für einen Kurztrip in den Süden nutzt, </w:t>
      </w:r>
      <w:r w:rsidR="00AB0CDB">
        <w:rPr>
          <w:rFonts w:ascii="Arial" w:hAnsi="Arial" w:cs="Arial"/>
        </w:rPr>
        <w:t xml:space="preserve">erlebt links und rechts der </w:t>
      </w:r>
      <w:r w:rsidR="00AB0CDB" w:rsidRPr="00AB0CDB">
        <w:rPr>
          <w:rFonts w:ascii="Arial" w:hAnsi="Arial" w:cs="Arial"/>
        </w:rPr>
        <w:t xml:space="preserve">Felbertauernstraße </w:t>
      </w:r>
      <w:r w:rsidR="005B3533">
        <w:rPr>
          <w:rFonts w:ascii="Arial" w:hAnsi="Arial" w:cs="Arial"/>
        </w:rPr>
        <w:t xml:space="preserve">Wasser in den verschiedensten Formen. </w:t>
      </w:r>
      <w:r w:rsidR="00AB0CDB" w:rsidRPr="00AB0CDB">
        <w:rPr>
          <w:rFonts w:ascii="Arial" w:hAnsi="Arial" w:cs="Arial"/>
        </w:rPr>
        <w:t>Die preisgünstige und staufreie Alternative zu</w:t>
      </w:r>
      <w:r w:rsidR="00EF1E80">
        <w:rPr>
          <w:rFonts w:ascii="Arial" w:hAnsi="Arial" w:cs="Arial"/>
        </w:rPr>
        <w:t xml:space="preserve"> anderen </w:t>
      </w:r>
      <w:r w:rsidR="00EC5D9D">
        <w:rPr>
          <w:rFonts w:ascii="Arial" w:hAnsi="Arial" w:cs="Arial"/>
        </w:rPr>
        <w:t>Nord-Süd-Verbindungen</w:t>
      </w:r>
      <w:r w:rsidR="00EF1E80">
        <w:rPr>
          <w:rFonts w:ascii="Arial" w:hAnsi="Arial" w:cs="Arial"/>
        </w:rPr>
        <w:t xml:space="preserve"> </w:t>
      </w:r>
      <w:r w:rsidR="00AB0CDB" w:rsidRPr="00AB0CDB">
        <w:rPr>
          <w:rFonts w:ascii="Arial" w:hAnsi="Arial" w:cs="Arial"/>
        </w:rPr>
        <w:t xml:space="preserve">ist </w:t>
      </w:r>
      <w:r w:rsidR="005C7BE4">
        <w:rPr>
          <w:rFonts w:ascii="Arial" w:hAnsi="Arial" w:cs="Arial"/>
        </w:rPr>
        <w:t>zu dieser Jahreszeit</w:t>
      </w:r>
      <w:r w:rsidR="00AB0CDB" w:rsidRPr="00AB0CDB">
        <w:rPr>
          <w:rFonts w:ascii="Arial" w:hAnsi="Arial" w:cs="Arial"/>
        </w:rPr>
        <w:t xml:space="preserve"> prädestiniert für</w:t>
      </w:r>
      <w:r w:rsidR="00EF1E80">
        <w:rPr>
          <w:rFonts w:ascii="Arial" w:hAnsi="Arial" w:cs="Arial"/>
        </w:rPr>
        <w:t>s</w:t>
      </w:r>
      <w:r w:rsidR="00AB0CDB" w:rsidRPr="00AB0CDB">
        <w:rPr>
          <w:rFonts w:ascii="Arial" w:hAnsi="Arial" w:cs="Arial"/>
        </w:rPr>
        <w:t xml:space="preserve"> „Wasserfall-Watching“. Unzählige </w:t>
      </w:r>
      <w:r w:rsidR="005C7BE4">
        <w:rPr>
          <w:rFonts w:ascii="Arial" w:hAnsi="Arial" w:cs="Arial"/>
        </w:rPr>
        <w:t>Wasserläufe</w:t>
      </w:r>
      <w:r w:rsidR="00AB0CDB" w:rsidRPr="00AB0CDB">
        <w:rPr>
          <w:rFonts w:ascii="Arial" w:hAnsi="Arial" w:cs="Arial"/>
        </w:rPr>
        <w:t xml:space="preserve"> schießen die steilen Berghänge</w:t>
      </w:r>
      <w:r w:rsidR="00EF1E80">
        <w:rPr>
          <w:rFonts w:ascii="Arial" w:hAnsi="Arial" w:cs="Arial"/>
        </w:rPr>
        <w:t xml:space="preserve"> hinab, die den</w:t>
      </w:r>
      <w:r w:rsidR="00AB0CDB" w:rsidRPr="00AB0CDB">
        <w:rPr>
          <w:rFonts w:ascii="Arial" w:hAnsi="Arial" w:cs="Arial"/>
        </w:rPr>
        <w:t xml:space="preserve"> Alpen-Highway säumen. Auch die fünf großen </w:t>
      </w:r>
      <w:r w:rsidR="005C7BE4">
        <w:rPr>
          <w:rFonts w:ascii="Arial" w:hAnsi="Arial" w:cs="Arial"/>
        </w:rPr>
        <w:t>F</w:t>
      </w:r>
      <w:r w:rsidR="00AB0CDB" w:rsidRPr="00AB0CDB">
        <w:rPr>
          <w:rFonts w:ascii="Arial" w:hAnsi="Arial" w:cs="Arial"/>
        </w:rPr>
        <w:t>älle, die man nach dem Südportal bewundern kann, sind jetzt beson</w:t>
      </w:r>
      <w:r w:rsidR="00EF1E80">
        <w:rPr>
          <w:rFonts w:ascii="Arial" w:hAnsi="Arial" w:cs="Arial"/>
        </w:rPr>
        <w:t xml:space="preserve">ders gut zu </w:t>
      </w:r>
      <w:r w:rsidR="008170EF">
        <w:rPr>
          <w:rFonts w:ascii="Arial" w:hAnsi="Arial" w:cs="Arial"/>
        </w:rPr>
        <w:t>sehen</w:t>
      </w:r>
      <w:r w:rsidR="00EF1E80">
        <w:rPr>
          <w:rFonts w:ascii="Arial" w:hAnsi="Arial" w:cs="Arial"/>
        </w:rPr>
        <w:t xml:space="preserve">. Tipp: Im ursprünglichen Defereggental ist die Kraft des </w:t>
      </w:r>
      <w:r w:rsidR="00E60897">
        <w:rPr>
          <w:rFonts w:ascii="Arial" w:hAnsi="Arial" w:cs="Arial"/>
        </w:rPr>
        <w:t>kühlen Nass</w:t>
      </w:r>
      <w:r w:rsidR="005C7BE4">
        <w:rPr>
          <w:rFonts w:ascii="Arial" w:hAnsi="Arial" w:cs="Arial"/>
        </w:rPr>
        <w:t xml:space="preserve"> allgegenwärtig.</w:t>
      </w:r>
      <w:r w:rsidR="00EF1E80">
        <w:rPr>
          <w:rFonts w:ascii="Arial" w:hAnsi="Arial" w:cs="Arial"/>
        </w:rPr>
        <w:t xml:space="preserve"> Eine Schatzkarte führt zu besonderen Orten wie </w:t>
      </w:r>
      <w:r w:rsidR="00EF1E80" w:rsidRPr="00EF1E80">
        <w:rPr>
          <w:rFonts w:ascii="Arial" w:hAnsi="Arial" w:cs="Arial"/>
        </w:rPr>
        <w:t>verwunschene Bergseen</w:t>
      </w:r>
      <w:r w:rsidR="00EF1E80">
        <w:rPr>
          <w:rFonts w:ascii="Arial" w:hAnsi="Arial" w:cs="Arial"/>
        </w:rPr>
        <w:t xml:space="preserve">, </w:t>
      </w:r>
      <w:r w:rsidR="003D3BA7" w:rsidRPr="003D3BA7">
        <w:rPr>
          <w:rFonts w:ascii="Arial" w:hAnsi="Arial" w:cs="Arial"/>
        </w:rPr>
        <w:t>Mühlen,</w:t>
      </w:r>
      <w:r w:rsidR="003D3BA7">
        <w:rPr>
          <w:rFonts w:ascii="Arial" w:hAnsi="Arial" w:cs="Arial"/>
        </w:rPr>
        <w:t xml:space="preserve"> </w:t>
      </w:r>
      <w:r w:rsidR="0023476E">
        <w:rPr>
          <w:rFonts w:ascii="Arial" w:hAnsi="Arial" w:cs="Arial"/>
        </w:rPr>
        <w:t>einem</w:t>
      </w:r>
      <w:r w:rsidR="00E60897">
        <w:rPr>
          <w:rFonts w:ascii="Arial" w:hAnsi="Arial" w:cs="Arial"/>
        </w:rPr>
        <w:t xml:space="preserve"> </w:t>
      </w:r>
      <w:r w:rsidR="003D3BA7">
        <w:rPr>
          <w:rFonts w:ascii="Arial" w:hAnsi="Arial" w:cs="Arial"/>
        </w:rPr>
        <w:t>Wasserspielplatz</w:t>
      </w:r>
      <w:r w:rsidR="00E60897">
        <w:rPr>
          <w:rFonts w:ascii="Arial" w:hAnsi="Arial" w:cs="Arial"/>
        </w:rPr>
        <w:t xml:space="preserve"> und zum Deferegger Heilwasser. </w:t>
      </w:r>
      <w:r w:rsidR="00C56DAE" w:rsidRPr="00AB0CDB">
        <w:rPr>
          <w:rFonts w:ascii="Arial" w:hAnsi="Arial" w:cs="Arial"/>
        </w:rPr>
        <w:t xml:space="preserve">Die einfache Fahrt </w:t>
      </w:r>
      <w:r w:rsidR="00C56DAE">
        <w:rPr>
          <w:rFonts w:ascii="Arial" w:hAnsi="Arial" w:cs="Arial"/>
        </w:rPr>
        <w:t xml:space="preserve">über die Felbertauernstraße </w:t>
      </w:r>
      <w:r w:rsidR="00C56DAE" w:rsidRPr="00AB0CDB">
        <w:rPr>
          <w:rFonts w:ascii="Arial" w:hAnsi="Arial" w:cs="Arial"/>
        </w:rPr>
        <w:t xml:space="preserve">kostet </w:t>
      </w:r>
      <w:r w:rsidR="008170EF">
        <w:rPr>
          <w:rFonts w:ascii="Arial" w:hAnsi="Arial" w:cs="Arial"/>
        </w:rPr>
        <w:t>11</w:t>
      </w:r>
      <w:r w:rsidR="00C56DAE" w:rsidRPr="00AB0CDB">
        <w:rPr>
          <w:rFonts w:ascii="Arial" w:hAnsi="Arial" w:cs="Arial"/>
        </w:rPr>
        <w:t xml:space="preserve"> Euro, wer sich </w:t>
      </w:r>
      <w:r w:rsidR="008170EF">
        <w:rPr>
          <w:rFonts w:ascii="Arial" w:hAnsi="Arial" w:cs="Arial"/>
        </w:rPr>
        <w:t>das</w:t>
      </w:r>
      <w:r w:rsidR="00C56DAE" w:rsidRPr="00AB0CDB">
        <w:rPr>
          <w:rFonts w:ascii="Arial" w:hAnsi="Arial" w:cs="Arial"/>
        </w:rPr>
        <w:t xml:space="preserve"> Vorteilsticket beim ADAC besorgt, zahlt für Hi</w:t>
      </w:r>
      <w:r w:rsidR="008170EF">
        <w:rPr>
          <w:rFonts w:ascii="Arial" w:hAnsi="Arial" w:cs="Arial"/>
        </w:rPr>
        <w:t>n- und Rückfahrt zusammen nur 20</w:t>
      </w:r>
      <w:r w:rsidR="00C56DAE" w:rsidRPr="00AB0CDB">
        <w:rPr>
          <w:rFonts w:ascii="Arial" w:hAnsi="Arial" w:cs="Arial"/>
        </w:rPr>
        <w:t xml:space="preserve"> Euro. </w:t>
      </w:r>
      <w:hyperlink r:id="rId7" w:history="1">
        <w:r w:rsidR="008170EF" w:rsidRPr="00BA200C">
          <w:rPr>
            <w:rStyle w:val="Hyperlink"/>
            <w:rFonts w:ascii="Arial" w:hAnsi="Arial" w:cs="Arial"/>
          </w:rPr>
          <w:t>www.felbertauernstrasse.at</w:t>
        </w:r>
      </w:hyperlink>
    </w:p>
    <w:p w:rsidR="008170EF" w:rsidRPr="0023476E" w:rsidRDefault="008170EF" w:rsidP="00C56DAE">
      <w:pPr>
        <w:spacing w:after="0" w:line="240" w:lineRule="auto"/>
        <w:ind w:left="992" w:right="1213"/>
        <w:jc w:val="both"/>
        <w:rPr>
          <w:rFonts w:ascii="Arial" w:hAnsi="Arial" w:cs="Arial"/>
          <w:i/>
        </w:rPr>
      </w:pPr>
    </w:p>
    <w:p w:rsidR="00C56DAE" w:rsidRDefault="008170EF" w:rsidP="00C56DAE">
      <w:pPr>
        <w:spacing w:after="0" w:line="240" w:lineRule="auto"/>
        <w:ind w:left="992" w:right="1213"/>
        <w:jc w:val="both"/>
        <w:rPr>
          <w:rFonts w:ascii="Arial" w:hAnsi="Arial" w:cs="Arial"/>
        </w:rPr>
      </w:pPr>
      <w:r w:rsidRPr="0023476E">
        <w:rPr>
          <w:rFonts w:ascii="Arial" w:hAnsi="Arial" w:cs="Arial"/>
          <w:i/>
        </w:rPr>
        <w:t>Hinweis: Langfassung des Textes und weitere Fotos werden am 7. Mai versendet.</w:t>
      </w:r>
    </w:p>
    <w:p w:rsidR="00EF1E80" w:rsidRDefault="00EF1E80" w:rsidP="00AB0CDB">
      <w:pPr>
        <w:spacing w:after="0" w:line="240" w:lineRule="auto"/>
        <w:ind w:left="992" w:right="1213"/>
        <w:jc w:val="both"/>
        <w:rPr>
          <w:rFonts w:ascii="Arial" w:hAnsi="Arial" w:cs="Arial"/>
        </w:rPr>
      </w:pPr>
    </w:p>
    <w:p w:rsidR="00E02313" w:rsidRDefault="00E02313" w:rsidP="00E02313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</w:p>
    <w:sectPr w:rsidR="00E02313" w:rsidSect="004B3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5D" w:rsidRDefault="005F5F5D">
      <w:pPr>
        <w:spacing w:after="0" w:line="240" w:lineRule="auto"/>
      </w:pPr>
      <w:r>
        <w:separator/>
      </w:r>
    </w:p>
  </w:endnote>
  <w:endnote w:type="continuationSeparator" w:id="0">
    <w:p w:rsidR="005F5F5D" w:rsidRDefault="005F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Pr="00611970" w:rsidRDefault="004B3777" w:rsidP="004B377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4B3777" w:rsidRPr="00077716" w:rsidRDefault="004B3777" w:rsidP="004B377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4B3777" w:rsidRPr="00077716" w:rsidRDefault="004B3777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5D" w:rsidRDefault="005F5F5D">
      <w:pPr>
        <w:spacing w:after="0" w:line="240" w:lineRule="auto"/>
      </w:pPr>
      <w:r>
        <w:separator/>
      </w:r>
    </w:p>
  </w:footnote>
  <w:footnote w:type="continuationSeparator" w:id="0">
    <w:p w:rsidR="005F5F5D" w:rsidRDefault="005F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3"/>
    <w:rsid w:val="000B1D1C"/>
    <w:rsid w:val="000D2F78"/>
    <w:rsid w:val="000F3764"/>
    <w:rsid w:val="00132616"/>
    <w:rsid w:val="00187E18"/>
    <w:rsid w:val="001B2A88"/>
    <w:rsid w:val="001B6FFF"/>
    <w:rsid w:val="001D0E72"/>
    <w:rsid w:val="0021488E"/>
    <w:rsid w:val="00220E08"/>
    <w:rsid w:val="0022627B"/>
    <w:rsid w:val="0023476E"/>
    <w:rsid w:val="00272E7F"/>
    <w:rsid w:val="002B369B"/>
    <w:rsid w:val="00323437"/>
    <w:rsid w:val="003D3BA7"/>
    <w:rsid w:val="00404CE7"/>
    <w:rsid w:val="00410C04"/>
    <w:rsid w:val="004338C0"/>
    <w:rsid w:val="00455898"/>
    <w:rsid w:val="004A1F16"/>
    <w:rsid w:val="004B3777"/>
    <w:rsid w:val="005176F3"/>
    <w:rsid w:val="00533671"/>
    <w:rsid w:val="00537F90"/>
    <w:rsid w:val="00552D67"/>
    <w:rsid w:val="00555AE8"/>
    <w:rsid w:val="005617C9"/>
    <w:rsid w:val="005B3533"/>
    <w:rsid w:val="005C5DFA"/>
    <w:rsid w:val="005C7BE4"/>
    <w:rsid w:val="005D57ED"/>
    <w:rsid w:val="005F5F5D"/>
    <w:rsid w:val="006225B8"/>
    <w:rsid w:val="006875A0"/>
    <w:rsid w:val="006B709E"/>
    <w:rsid w:val="006E705E"/>
    <w:rsid w:val="00757007"/>
    <w:rsid w:val="007B5758"/>
    <w:rsid w:val="007B700D"/>
    <w:rsid w:val="007D4067"/>
    <w:rsid w:val="007D4A2B"/>
    <w:rsid w:val="00807D27"/>
    <w:rsid w:val="00816B6C"/>
    <w:rsid w:val="008170EF"/>
    <w:rsid w:val="00843E92"/>
    <w:rsid w:val="008C0527"/>
    <w:rsid w:val="008E0AF3"/>
    <w:rsid w:val="00934A96"/>
    <w:rsid w:val="00937C21"/>
    <w:rsid w:val="009900E9"/>
    <w:rsid w:val="00992ADC"/>
    <w:rsid w:val="009A3BF6"/>
    <w:rsid w:val="00A31B97"/>
    <w:rsid w:val="00A369B9"/>
    <w:rsid w:val="00A92155"/>
    <w:rsid w:val="00AB0CDB"/>
    <w:rsid w:val="00AF746C"/>
    <w:rsid w:val="00B3306D"/>
    <w:rsid w:val="00C156A8"/>
    <w:rsid w:val="00C56DAE"/>
    <w:rsid w:val="00D63C48"/>
    <w:rsid w:val="00D92B30"/>
    <w:rsid w:val="00D93AA1"/>
    <w:rsid w:val="00E02313"/>
    <w:rsid w:val="00E312D3"/>
    <w:rsid w:val="00E60897"/>
    <w:rsid w:val="00E8123F"/>
    <w:rsid w:val="00E8155F"/>
    <w:rsid w:val="00E92C4C"/>
    <w:rsid w:val="00EC5D9D"/>
    <w:rsid w:val="00EF18F6"/>
    <w:rsid w:val="00EF1E80"/>
    <w:rsid w:val="00F234C1"/>
    <w:rsid w:val="00F574C1"/>
    <w:rsid w:val="00FD0D17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chartTrackingRefBased/>
  <w15:docId w15:val="{0881D6E8-8C7B-4F61-9FE8-F1E4BF6D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DAE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55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7E1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7E1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76F3"/>
    <w:pPr>
      <w:tabs>
        <w:tab w:val="center" w:pos="4703"/>
        <w:tab w:val="right" w:pos="9406"/>
      </w:tabs>
    </w:pPr>
    <w:rPr>
      <w:lang w:val="en-US"/>
    </w:rPr>
  </w:style>
  <w:style w:type="character" w:customStyle="1" w:styleId="KopfzeileZchn">
    <w:name w:val="Kopfzeile Zchn"/>
    <w:link w:val="Kopfzeile"/>
    <w:uiPriority w:val="99"/>
    <w:rsid w:val="005176F3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5176F3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5176F3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5176F3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5176F3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132616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555AE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992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92ADC"/>
    <w:rPr>
      <w:b/>
      <w:bCs/>
    </w:rPr>
  </w:style>
  <w:style w:type="character" w:customStyle="1" w:styleId="Hyperlink1">
    <w:name w:val="Hyperlink.1"/>
    <w:rsid w:val="00A92155"/>
    <w:rPr>
      <w:rFonts w:ascii="Arial" w:eastAsia="Arial" w:hAnsi="Arial" w:cs="Arial"/>
      <w:color w:val="0000FF"/>
      <w:u w:val="single" w:color="0000FF"/>
    </w:rPr>
  </w:style>
  <w:style w:type="character" w:customStyle="1" w:styleId="berschrift2Zchn">
    <w:name w:val="Überschrift 2 Zchn"/>
    <w:link w:val="berschrift2"/>
    <w:uiPriority w:val="9"/>
    <w:semiHidden/>
    <w:rsid w:val="00187E1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187E18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elbertauernstrasse.a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Links>
    <vt:vector size="6" baseType="variant">
      <vt:variant>
        <vt:i4>7209075</vt:i4>
      </vt:variant>
      <vt:variant>
        <vt:i4>3</vt:i4>
      </vt:variant>
      <vt:variant>
        <vt:i4>0</vt:i4>
      </vt:variant>
      <vt:variant>
        <vt:i4>5</vt:i4>
      </vt:variant>
      <vt:variant>
        <vt:lpwstr>http://www.felbertauernstrasse.at/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2019-02-26T13:50:00Z</cp:lastPrinted>
  <dcterms:created xsi:type="dcterms:W3CDTF">2019-05-04T10:21:00Z</dcterms:created>
  <dcterms:modified xsi:type="dcterms:W3CDTF">2019-05-04T10:21:00Z</dcterms:modified>
</cp:coreProperties>
</file>