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11048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742C7E" w:rsidRDefault="00C27FE5" w:rsidP="00742C7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Auf die Rübe: Wildschönau feiert mit Ur</w:t>
      </w:r>
      <w:r w:rsidR="00954D17">
        <w:rPr>
          <w:rFonts w:ascii="Arial" w:eastAsia="Times New Roman" w:hAnsi="Arial" w:cs="Arial"/>
          <w:b/>
          <w:lang w:val="de-DE" w:eastAsia="ar-SA"/>
        </w:rPr>
        <w:t>a</w:t>
      </w:r>
      <w:r>
        <w:rPr>
          <w:rFonts w:ascii="Arial" w:eastAsia="Times New Roman" w:hAnsi="Arial" w:cs="Arial"/>
          <w:b/>
          <w:lang w:val="de-DE" w:eastAsia="ar-SA"/>
        </w:rPr>
        <w:t>ufführung seinen „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Krautinger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“</w:t>
      </w:r>
    </w:p>
    <w:p w:rsidR="00177389" w:rsidRPr="00637CBB" w:rsidRDefault="00B44B44" w:rsidP="001C03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11048C">
        <w:rPr>
          <w:rFonts w:ascii="Arial" w:eastAsia="Times New Roman" w:hAnsi="Arial" w:cs="Arial"/>
          <w:lang w:val="de-DE" w:eastAsia="ar-SA"/>
        </w:rPr>
        <w:t xml:space="preserve"> Am 28. Juni feiert das Stück „Der Schnaps der Kaiserin“ seine Uraufführung</w:t>
      </w:r>
      <w:r w:rsidR="007375E5">
        <w:rPr>
          <w:rFonts w:ascii="Arial" w:eastAsia="Times New Roman" w:hAnsi="Arial" w:cs="Arial"/>
          <w:lang w:val="de-DE" w:eastAsia="ar-SA"/>
        </w:rPr>
        <w:t xml:space="preserve"> in der Wildschönau</w:t>
      </w:r>
      <w:r w:rsidR="0011048C">
        <w:rPr>
          <w:rFonts w:ascii="Arial" w:eastAsia="Times New Roman" w:hAnsi="Arial" w:cs="Arial"/>
          <w:lang w:val="de-DE" w:eastAsia="ar-SA"/>
        </w:rPr>
        <w:t xml:space="preserve">. </w:t>
      </w:r>
      <w:r w:rsidR="00801350">
        <w:rPr>
          <w:rFonts w:ascii="Arial" w:eastAsia="Times New Roman" w:hAnsi="Arial" w:cs="Arial"/>
          <w:lang w:val="de-DE" w:eastAsia="ar-SA"/>
        </w:rPr>
        <w:t>Autor ist</w:t>
      </w:r>
      <w:r w:rsidR="006B45F5">
        <w:rPr>
          <w:rFonts w:ascii="Arial" w:eastAsia="Times New Roman" w:hAnsi="Arial" w:cs="Arial"/>
          <w:lang w:val="de-DE" w:eastAsia="ar-SA"/>
        </w:rPr>
        <w:t xml:space="preserve"> </w:t>
      </w:r>
      <w:r w:rsidR="00E217A0">
        <w:rPr>
          <w:rFonts w:ascii="Arial" w:eastAsia="Times New Roman" w:hAnsi="Arial" w:cs="Arial"/>
          <w:lang w:val="de-DE" w:eastAsia="ar-SA"/>
        </w:rPr>
        <w:t>Peter Landstorfer</w:t>
      </w:r>
      <w:r w:rsidR="00801350">
        <w:rPr>
          <w:rFonts w:ascii="Arial" w:eastAsia="Times New Roman" w:hAnsi="Arial" w:cs="Arial"/>
          <w:lang w:val="de-DE" w:eastAsia="ar-SA"/>
        </w:rPr>
        <w:t xml:space="preserve">. </w:t>
      </w:r>
      <w:r w:rsidR="00E217A0">
        <w:rPr>
          <w:rFonts w:ascii="Arial" w:eastAsia="Times New Roman" w:hAnsi="Arial" w:cs="Arial"/>
          <w:lang w:val="de-DE" w:eastAsia="ar-SA"/>
        </w:rPr>
        <w:t>Er ist fester Bestandteil der bay</w:t>
      </w:r>
      <w:r w:rsidR="007375E5">
        <w:rPr>
          <w:rFonts w:ascii="Arial" w:eastAsia="Times New Roman" w:hAnsi="Arial" w:cs="Arial"/>
          <w:lang w:val="de-DE" w:eastAsia="ar-SA"/>
        </w:rPr>
        <w:t>erischen Volkstheater-Szen</w:t>
      </w:r>
      <w:r w:rsidR="00E217A0">
        <w:rPr>
          <w:rFonts w:ascii="Arial" w:eastAsia="Times New Roman" w:hAnsi="Arial" w:cs="Arial"/>
          <w:lang w:val="de-DE" w:eastAsia="ar-SA"/>
        </w:rPr>
        <w:t>e, Schauspieler und Regisseu</w:t>
      </w:r>
      <w:r w:rsidR="001C0374">
        <w:rPr>
          <w:rFonts w:ascii="Arial" w:eastAsia="Times New Roman" w:hAnsi="Arial" w:cs="Arial"/>
          <w:lang w:val="de-DE" w:eastAsia="ar-SA"/>
        </w:rPr>
        <w:t>r</w:t>
      </w:r>
      <w:r w:rsidR="00801350">
        <w:rPr>
          <w:rFonts w:ascii="Arial" w:eastAsia="Times New Roman" w:hAnsi="Arial" w:cs="Arial"/>
          <w:lang w:val="de-DE" w:eastAsia="ar-SA"/>
        </w:rPr>
        <w:t xml:space="preserve"> und seit Kindertagen eng mit dem </w:t>
      </w:r>
      <w:r w:rsidR="00E217A0">
        <w:rPr>
          <w:rFonts w:ascii="Arial" w:eastAsia="Times New Roman" w:hAnsi="Arial" w:cs="Arial"/>
          <w:lang w:val="de-DE" w:eastAsia="ar-SA"/>
        </w:rPr>
        <w:t>T</w:t>
      </w:r>
      <w:r w:rsidR="00565ED9">
        <w:rPr>
          <w:rFonts w:ascii="Arial" w:eastAsia="Times New Roman" w:hAnsi="Arial" w:cs="Arial"/>
          <w:lang w:val="de-DE" w:eastAsia="ar-SA"/>
        </w:rPr>
        <w:t>iroler Hochtal</w:t>
      </w:r>
      <w:r w:rsidR="00801350">
        <w:rPr>
          <w:rFonts w:ascii="Arial" w:eastAsia="Times New Roman" w:hAnsi="Arial" w:cs="Arial"/>
          <w:lang w:val="de-DE" w:eastAsia="ar-SA"/>
        </w:rPr>
        <w:t xml:space="preserve"> </w:t>
      </w:r>
      <w:r w:rsidR="006B45F5">
        <w:rPr>
          <w:rFonts w:ascii="Arial" w:eastAsia="Times New Roman" w:hAnsi="Arial" w:cs="Arial"/>
          <w:lang w:val="de-DE" w:eastAsia="ar-SA"/>
        </w:rPr>
        <w:t>verbunden</w:t>
      </w:r>
      <w:r w:rsidR="00801350">
        <w:rPr>
          <w:rFonts w:ascii="Arial" w:eastAsia="Times New Roman" w:hAnsi="Arial" w:cs="Arial"/>
          <w:lang w:val="de-DE" w:eastAsia="ar-SA"/>
        </w:rPr>
        <w:t xml:space="preserve">. </w:t>
      </w:r>
      <w:r w:rsidR="007375E5">
        <w:rPr>
          <w:rFonts w:ascii="Arial" w:eastAsia="Times New Roman" w:hAnsi="Arial" w:cs="Arial"/>
          <w:lang w:val="de-DE" w:eastAsia="ar-SA"/>
        </w:rPr>
        <w:t>Gemeinsam mit d</w:t>
      </w:r>
      <w:r w:rsidR="00801350">
        <w:rPr>
          <w:rFonts w:ascii="Arial" w:eastAsia="Times New Roman" w:hAnsi="Arial" w:cs="Arial"/>
          <w:lang w:val="de-DE" w:eastAsia="ar-SA"/>
        </w:rPr>
        <w:t>er „</w:t>
      </w:r>
      <w:r w:rsidR="007375E5">
        <w:rPr>
          <w:rFonts w:ascii="Arial" w:eastAsia="Times New Roman" w:hAnsi="Arial" w:cs="Arial"/>
          <w:lang w:val="de-DE" w:eastAsia="ar-SA"/>
        </w:rPr>
        <w:t>Heimatbühne Wildschönau</w:t>
      </w:r>
      <w:r w:rsidR="00801350">
        <w:rPr>
          <w:rFonts w:ascii="Arial" w:eastAsia="Times New Roman" w:hAnsi="Arial" w:cs="Arial"/>
          <w:lang w:val="de-DE" w:eastAsia="ar-SA"/>
        </w:rPr>
        <w:t>“ w</w:t>
      </w:r>
      <w:r w:rsidR="007375E5">
        <w:rPr>
          <w:rFonts w:ascii="Arial" w:eastAsia="Times New Roman" w:hAnsi="Arial" w:cs="Arial"/>
          <w:lang w:val="de-DE" w:eastAsia="ar-SA"/>
        </w:rPr>
        <w:t xml:space="preserve">ird </w:t>
      </w:r>
      <w:r w:rsidR="00565ED9">
        <w:rPr>
          <w:rFonts w:ascii="Arial" w:eastAsia="Times New Roman" w:hAnsi="Arial" w:cs="Arial"/>
          <w:lang w:val="de-DE" w:eastAsia="ar-SA"/>
        </w:rPr>
        <w:t>er</w:t>
      </w:r>
      <w:r w:rsidR="007375E5">
        <w:rPr>
          <w:rFonts w:ascii="Arial" w:eastAsia="Times New Roman" w:hAnsi="Arial" w:cs="Arial"/>
          <w:lang w:val="de-DE" w:eastAsia="ar-SA"/>
        </w:rPr>
        <w:t xml:space="preserve"> an </w:t>
      </w:r>
      <w:r w:rsidR="00F60EA6">
        <w:rPr>
          <w:rFonts w:ascii="Arial" w:eastAsia="Times New Roman" w:hAnsi="Arial" w:cs="Arial"/>
          <w:lang w:val="de-DE" w:eastAsia="ar-SA"/>
        </w:rPr>
        <w:t>elf</w:t>
      </w:r>
      <w:r w:rsidR="007375E5">
        <w:rPr>
          <w:rFonts w:ascii="Arial" w:eastAsia="Times New Roman" w:hAnsi="Arial" w:cs="Arial"/>
          <w:lang w:val="de-DE" w:eastAsia="ar-SA"/>
        </w:rPr>
        <w:t xml:space="preserve"> Terminen </w:t>
      </w:r>
      <w:r w:rsidR="00EE77BC">
        <w:rPr>
          <w:rFonts w:ascii="Arial" w:eastAsia="Times New Roman" w:hAnsi="Arial" w:cs="Arial"/>
          <w:lang w:val="de-DE" w:eastAsia="ar-SA"/>
        </w:rPr>
        <w:t xml:space="preserve">bis Ende Juli </w:t>
      </w:r>
      <w:r w:rsidR="00541FA2">
        <w:rPr>
          <w:rFonts w:ascii="Arial" w:eastAsia="Times New Roman" w:hAnsi="Arial" w:cs="Arial"/>
          <w:lang w:val="de-DE" w:eastAsia="ar-SA"/>
        </w:rPr>
        <w:t>auf der Bühne stehen</w:t>
      </w:r>
      <w:r w:rsidR="00565ED9">
        <w:rPr>
          <w:rFonts w:ascii="Arial" w:eastAsia="Times New Roman" w:hAnsi="Arial" w:cs="Arial"/>
          <w:lang w:val="de-DE" w:eastAsia="ar-SA"/>
        </w:rPr>
        <w:t xml:space="preserve"> und in einem historischen Schauspiel die </w:t>
      </w:r>
      <w:r w:rsidR="00541FA2">
        <w:rPr>
          <w:rFonts w:ascii="Arial" w:eastAsia="Times New Roman" w:hAnsi="Arial" w:cs="Arial"/>
          <w:lang w:val="de-DE" w:eastAsia="ar-SA"/>
        </w:rPr>
        <w:t xml:space="preserve">Erfolgsgeschichte des </w:t>
      </w:r>
      <w:proofErr w:type="spellStart"/>
      <w:r w:rsidR="00541FA2">
        <w:rPr>
          <w:rFonts w:ascii="Arial" w:eastAsia="Times New Roman" w:hAnsi="Arial" w:cs="Arial"/>
          <w:lang w:val="de-DE" w:eastAsia="ar-SA"/>
        </w:rPr>
        <w:t>Krautinger</w:t>
      </w:r>
      <w:proofErr w:type="spellEnd"/>
      <w:r w:rsidR="00541FA2">
        <w:rPr>
          <w:rFonts w:ascii="Arial" w:eastAsia="Times New Roman" w:hAnsi="Arial" w:cs="Arial"/>
          <w:lang w:val="de-DE" w:eastAsia="ar-SA"/>
        </w:rPr>
        <w:t>-Schnapses</w:t>
      </w:r>
      <w:r w:rsidR="00565ED9">
        <w:rPr>
          <w:rFonts w:ascii="Arial" w:eastAsia="Times New Roman" w:hAnsi="Arial" w:cs="Arial"/>
          <w:lang w:val="de-DE" w:eastAsia="ar-SA"/>
        </w:rPr>
        <w:t xml:space="preserve"> erzähl</w:t>
      </w:r>
      <w:r w:rsidR="00801350">
        <w:rPr>
          <w:rFonts w:ascii="Arial" w:eastAsia="Times New Roman" w:hAnsi="Arial" w:cs="Arial"/>
          <w:lang w:val="de-DE" w:eastAsia="ar-SA"/>
        </w:rPr>
        <w:t xml:space="preserve">en. Eine Hauptrolle, damals sowie im Stück, spielt </w:t>
      </w:r>
      <w:r w:rsidR="00565ED9">
        <w:rPr>
          <w:rFonts w:ascii="Arial" w:eastAsia="Times New Roman" w:hAnsi="Arial" w:cs="Arial"/>
          <w:lang w:val="de-DE" w:eastAsia="ar-SA"/>
        </w:rPr>
        <w:t>Kaiserin Maria Theresia</w:t>
      </w:r>
      <w:r w:rsidR="00EA563B">
        <w:rPr>
          <w:rFonts w:ascii="Arial" w:eastAsia="Times New Roman" w:hAnsi="Arial" w:cs="Arial"/>
          <w:lang w:val="de-DE" w:eastAsia="ar-SA"/>
        </w:rPr>
        <w:t>. Sie bestimmte anno 1765, dass ausschließlich</w:t>
      </w:r>
      <w:r w:rsidR="00801350">
        <w:rPr>
          <w:rFonts w:ascii="Arial" w:eastAsia="Times New Roman" w:hAnsi="Arial" w:cs="Arial"/>
          <w:lang w:val="de-DE" w:eastAsia="ar-SA"/>
        </w:rPr>
        <w:t xml:space="preserve"> die </w:t>
      </w:r>
      <w:proofErr w:type="spellStart"/>
      <w:r w:rsidR="00801350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801350">
        <w:rPr>
          <w:rFonts w:ascii="Arial" w:eastAsia="Times New Roman" w:hAnsi="Arial" w:cs="Arial"/>
          <w:lang w:val="de-DE" w:eastAsia="ar-SA"/>
        </w:rPr>
        <w:t xml:space="preserve"> Bauern</w:t>
      </w:r>
      <w:r w:rsidR="00EA563B">
        <w:rPr>
          <w:rFonts w:ascii="Arial" w:eastAsia="Times New Roman" w:hAnsi="Arial" w:cs="Arial"/>
          <w:lang w:val="de-DE" w:eastAsia="ar-SA"/>
        </w:rPr>
        <w:t xml:space="preserve"> aus der weißen Stoppelrübe den Hochprozentigen brennen dürfen. So ist es</w:t>
      </w:r>
      <w:r w:rsidR="00801350">
        <w:rPr>
          <w:rFonts w:ascii="Arial" w:eastAsia="Times New Roman" w:hAnsi="Arial" w:cs="Arial"/>
          <w:lang w:val="de-DE" w:eastAsia="ar-SA"/>
        </w:rPr>
        <w:t xml:space="preserve"> </w:t>
      </w:r>
      <w:r w:rsidR="00EA563B">
        <w:rPr>
          <w:rFonts w:ascii="Arial" w:eastAsia="Times New Roman" w:hAnsi="Arial" w:cs="Arial"/>
          <w:lang w:val="de-DE" w:eastAsia="ar-SA"/>
        </w:rPr>
        <w:t xml:space="preserve">bis heute geblieben. </w:t>
      </w:r>
      <w:r w:rsidR="001C0374" w:rsidRPr="001F0289">
        <w:rPr>
          <w:rFonts w:ascii="Arial" w:eastAsia="Times New Roman" w:hAnsi="Arial" w:cs="Arial"/>
          <w:lang w:val="de-DE" w:eastAsia="ar-SA"/>
        </w:rPr>
        <w:t>15</w:t>
      </w:r>
      <w:r w:rsidR="00EA563B" w:rsidRPr="001F0289">
        <w:rPr>
          <w:rFonts w:ascii="Arial" w:eastAsia="Times New Roman" w:hAnsi="Arial" w:cs="Arial"/>
          <w:lang w:val="de-DE" w:eastAsia="ar-SA"/>
        </w:rPr>
        <w:t xml:space="preserve"> B</w:t>
      </w:r>
      <w:r w:rsidR="00EA563B">
        <w:rPr>
          <w:rFonts w:ascii="Arial" w:eastAsia="Times New Roman" w:hAnsi="Arial" w:cs="Arial"/>
          <w:lang w:val="de-DE" w:eastAsia="ar-SA"/>
        </w:rPr>
        <w:t>auern besitzen d</w:t>
      </w:r>
      <w:r w:rsidR="001C0374">
        <w:rPr>
          <w:rFonts w:ascii="Arial" w:eastAsia="Times New Roman" w:hAnsi="Arial" w:cs="Arial"/>
          <w:lang w:val="de-DE" w:eastAsia="ar-SA"/>
        </w:rPr>
        <w:t>ieses</w:t>
      </w:r>
      <w:r w:rsidR="00EA563B">
        <w:rPr>
          <w:rFonts w:ascii="Arial" w:eastAsia="Times New Roman" w:hAnsi="Arial" w:cs="Arial"/>
          <w:lang w:val="de-DE" w:eastAsia="ar-SA"/>
        </w:rPr>
        <w:t xml:space="preserve"> alte Brennrecht noch und produzieren nach eigenem „Geheimrezept“. Der beste Rachenbrenner wird übrigens auf der alljährlichen </w:t>
      </w:r>
      <w:proofErr w:type="spellStart"/>
      <w:r w:rsidR="00EA563B">
        <w:rPr>
          <w:rFonts w:ascii="Arial" w:eastAsia="Times New Roman" w:hAnsi="Arial" w:cs="Arial"/>
          <w:lang w:val="de-DE" w:eastAsia="ar-SA"/>
        </w:rPr>
        <w:t>Krautingerwoche</w:t>
      </w:r>
      <w:proofErr w:type="spellEnd"/>
      <w:r w:rsidR="00EA563B">
        <w:rPr>
          <w:rFonts w:ascii="Arial" w:eastAsia="Times New Roman" w:hAnsi="Arial" w:cs="Arial"/>
          <w:lang w:val="de-DE" w:eastAsia="ar-SA"/>
        </w:rPr>
        <w:t xml:space="preserve"> </w:t>
      </w:r>
      <w:r w:rsidR="001C0374">
        <w:rPr>
          <w:rFonts w:ascii="Arial" w:eastAsia="Times New Roman" w:hAnsi="Arial" w:cs="Arial"/>
          <w:lang w:val="de-DE" w:eastAsia="ar-SA"/>
        </w:rPr>
        <w:t>gekürt. Vo</w:t>
      </w:r>
      <w:r w:rsidR="001B64E3">
        <w:rPr>
          <w:rFonts w:ascii="Arial" w:eastAsia="Times New Roman" w:hAnsi="Arial" w:cs="Arial"/>
          <w:lang w:val="de-DE" w:eastAsia="ar-SA"/>
        </w:rPr>
        <w:t>n</w:t>
      </w:r>
      <w:r w:rsidR="001C0374">
        <w:rPr>
          <w:rFonts w:ascii="Arial" w:eastAsia="Times New Roman" w:hAnsi="Arial" w:cs="Arial"/>
          <w:lang w:val="de-DE" w:eastAsia="ar-SA"/>
        </w:rPr>
        <w:t xml:space="preserve"> 29. September bis 6. Oktober dreht sich in der Wildschönau alles um die Super-Rübe, die dann ausnahmsweise auch mal in fester Form auf den Tisch kommt. Darüber</w:t>
      </w:r>
      <w:r w:rsidR="00D41037">
        <w:rPr>
          <w:rFonts w:ascii="Arial" w:eastAsia="Times New Roman" w:hAnsi="Arial" w:cs="Arial"/>
          <w:lang w:val="de-DE" w:eastAsia="ar-SA"/>
        </w:rPr>
        <w:t xml:space="preserve"> hinaus</w:t>
      </w:r>
      <w:r w:rsidR="00B8337F">
        <w:rPr>
          <w:rFonts w:ascii="Arial" w:eastAsia="Times New Roman" w:hAnsi="Arial" w:cs="Arial"/>
          <w:lang w:val="de-DE" w:eastAsia="ar-SA"/>
        </w:rPr>
        <w:t xml:space="preserve"> werden geführte</w:t>
      </w:r>
      <w:bookmarkStart w:id="0" w:name="_GoBack"/>
      <w:bookmarkEnd w:id="0"/>
      <w:r w:rsidR="001C0374">
        <w:rPr>
          <w:rFonts w:ascii="Arial" w:eastAsia="Times New Roman" w:hAnsi="Arial" w:cs="Arial"/>
          <w:lang w:val="de-DE" w:eastAsia="ar-SA"/>
        </w:rPr>
        <w:t xml:space="preserve"> Touren zu </w:t>
      </w:r>
      <w:proofErr w:type="spellStart"/>
      <w:r w:rsidR="001C0374">
        <w:rPr>
          <w:rFonts w:ascii="Arial" w:eastAsia="Times New Roman" w:hAnsi="Arial" w:cs="Arial"/>
          <w:lang w:val="de-DE" w:eastAsia="ar-SA"/>
        </w:rPr>
        <w:t>Krautingerbauern</w:t>
      </w:r>
      <w:proofErr w:type="spellEnd"/>
      <w:r w:rsidR="001C0374">
        <w:rPr>
          <w:rFonts w:ascii="Arial" w:eastAsia="Times New Roman" w:hAnsi="Arial" w:cs="Arial"/>
          <w:lang w:val="de-DE" w:eastAsia="ar-SA"/>
        </w:rPr>
        <w:t xml:space="preserve"> angeboten</w:t>
      </w:r>
      <w:r w:rsidR="00D41037">
        <w:rPr>
          <w:rFonts w:ascii="Arial" w:eastAsia="Times New Roman" w:hAnsi="Arial" w:cs="Arial"/>
          <w:lang w:val="de-DE" w:eastAsia="ar-SA"/>
        </w:rPr>
        <w:t xml:space="preserve"> </w:t>
      </w:r>
      <w:r w:rsidR="001C0374">
        <w:rPr>
          <w:rFonts w:ascii="Arial" w:eastAsia="Times New Roman" w:hAnsi="Arial" w:cs="Arial"/>
          <w:lang w:val="de-DE" w:eastAsia="ar-SA"/>
        </w:rPr>
        <w:t xml:space="preserve">– Kostproben inklusive. Tickets (18 Euro) für das Theaterstück gibt es unter </w:t>
      </w:r>
      <w:hyperlink r:id="rId7" w:history="1">
        <w:r w:rsidR="001C0374" w:rsidRPr="005A1DE4">
          <w:rPr>
            <w:rStyle w:val="Hyperlink"/>
            <w:rFonts w:ascii="Arial" w:eastAsia="Times New Roman" w:hAnsi="Arial" w:cs="Arial"/>
            <w:lang w:val="de-DE" w:eastAsia="ar-SA"/>
          </w:rPr>
          <w:t>www.heimatbuehne-wildschoenau.at</w:t>
        </w:r>
      </w:hyperlink>
      <w:r w:rsidR="00EE77BC">
        <w:rPr>
          <w:rFonts w:ascii="Arial" w:eastAsia="Times New Roman" w:hAnsi="Arial" w:cs="Arial"/>
          <w:lang w:val="de-DE" w:eastAsia="ar-SA"/>
        </w:rPr>
        <w:t xml:space="preserve">, </w:t>
      </w:r>
      <w:r w:rsidR="001C0374">
        <w:rPr>
          <w:rFonts w:ascii="Arial" w:eastAsia="Times New Roman" w:hAnsi="Arial" w:cs="Arial"/>
          <w:lang w:val="de-DE" w:eastAsia="ar-SA"/>
        </w:rPr>
        <w:t>Infos zur Region</w:t>
      </w:r>
      <w:r w:rsidR="00EE77BC">
        <w:rPr>
          <w:rFonts w:ascii="Arial" w:eastAsia="Times New Roman" w:hAnsi="Arial" w:cs="Arial"/>
          <w:lang w:val="de-DE" w:eastAsia="ar-SA"/>
        </w:rPr>
        <w:t xml:space="preserve"> unter</w:t>
      </w:r>
      <w:r w:rsidR="001C0374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750BE1" w:rsidRPr="00F44630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1C0374">
        <w:rPr>
          <w:rFonts w:ascii="Arial" w:eastAsia="Times New Roman" w:hAnsi="Arial" w:cs="Arial"/>
          <w:lang w:val="de-DE" w:eastAsia="ar-SA"/>
        </w:rPr>
        <w:t>.</w:t>
      </w:r>
    </w:p>
    <w:sectPr w:rsidR="00177389" w:rsidRPr="00637CBB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24" w:rsidRDefault="00EC5024" w:rsidP="00077716">
      <w:pPr>
        <w:spacing w:after="0" w:line="240" w:lineRule="auto"/>
      </w:pPr>
      <w:r>
        <w:separator/>
      </w:r>
    </w:p>
  </w:endnote>
  <w:endnote w:type="continuationSeparator" w:id="0">
    <w:p w:rsidR="00EC5024" w:rsidRDefault="00EC502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24" w:rsidRDefault="00EC5024" w:rsidP="00077716">
      <w:pPr>
        <w:spacing w:after="0" w:line="240" w:lineRule="auto"/>
      </w:pPr>
      <w:r>
        <w:separator/>
      </w:r>
    </w:p>
  </w:footnote>
  <w:footnote w:type="continuationSeparator" w:id="0">
    <w:p w:rsidR="00EC5024" w:rsidRDefault="00EC502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77716"/>
    <w:rsid w:val="0008040E"/>
    <w:rsid w:val="00092CF5"/>
    <w:rsid w:val="00096886"/>
    <w:rsid w:val="00096A40"/>
    <w:rsid w:val="000A5786"/>
    <w:rsid w:val="000F0839"/>
    <w:rsid w:val="0011048C"/>
    <w:rsid w:val="00122072"/>
    <w:rsid w:val="00151F71"/>
    <w:rsid w:val="001552D9"/>
    <w:rsid w:val="00163131"/>
    <w:rsid w:val="00177389"/>
    <w:rsid w:val="001A7070"/>
    <w:rsid w:val="001A7CAE"/>
    <w:rsid w:val="001B64E3"/>
    <w:rsid w:val="001B766D"/>
    <w:rsid w:val="001C0374"/>
    <w:rsid w:val="001C516E"/>
    <w:rsid w:val="001F0289"/>
    <w:rsid w:val="00212D8A"/>
    <w:rsid w:val="002165CF"/>
    <w:rsid w:val="00221DDD"/>
    <w:rsid w:val="00272C56"/>
    <w:rsid w:val="002760F6"/>
    <w:rsid w:val="00283532"/>
    <w:rsid w:val="00297704"/>
    <w:rsid w:val="002B552B"/>
    <w:rsid w:val="002D159D"/>
    <w:rsid w:val="002E72CF"/>
    <w:rsid w:val="002F094E"/>
    <w:rsid w:val="002F6282"/>
    <w:rsid w:val="003013B1"/>
    <w:rsid w:val="00326442"/>
    <w:rsid w:val="00327FEF"/>
    <w:rsid w:val="00337A89"/>
    <w:rsid w:val="00340ECB"/>
    <w:rsid w:val="00372730"/>
    <w:rsid w:val="003C4EA5"/>
    <w:rsid w:val="003D3112"/>
    <w:rsid w:val="003F2310"/>
    <w:rsid w:val="00420F51"/>
    <w:rsid w:val="0043278F"/>
    <w:rsid w:val="00441976"/>
    <w:rsid w:val="00441CEA"/>
    <w:rsid w:val="004718E6"/>
    <w:rsid w:val="00472B46"/>
    <w:rsid w:val="00482672"/>
    <w:rsid w:val="00497FB8"/>
    <w:rsid w:val="004B47E0"/>
    <w:rsid w:val="004C718A"/>
    <w:rsid w:val="004E1448"/>
    <w:rsid w:val="00517B96"/>
    <w:rsid w:val="00541FA2"/>
    <w:rsid w:val="005511DC"/>
    <w:rsid w:val="00556FB2"/>
    <w:rsid w:val="00565ED9"/>
    <w:rsid w:val="00566305"/>
    <w:rsid w:val="005669B0"/>
    <w:rsid w:val="00580D00"/>
    <w:rsid w:val="00592F59"/>
    <w:rsid w:val="005B1647"/>
    <w:rsid w:val="005C2D21"/>
    <w:rsid w:val="005D5101"/>
    <w:rsid w:val="005E1A07"/>
    <w:rsid w:val="0060199C"/>
    <w:rsid w:val="00630277"/>
    <w:rsid w:val="00637CBB"/>
    <w:rsid w:val="00646685"/>
    <w:rsid w:val="00695E60"/>
    <w:rsid w:val="006B451A"/>
    <w:rsid w:val="006B45F5"/>
    <w:rsid w:val="006C4E01"/>
    <w:rsid w:val="006F1996"/>
    <w:rsid w:val="00722B50"/>
    <w:rsid w:val="007375E5"/>
    <w:rsid w:val="00742C7E"/>
    <w:rsid w:val="00750BE1"/>
    <w:rsid w:val="00753807"/>
    <w:rsid w:val="0078211E"/>
    <w:rsid w:val="007A2C4B"/>
    <w:rsid w:val="007B0DF7"/>
    <w:rsid w:val="00801350"/>
    <w:rsid w:val="00813B07"/>
    <w:rsid w:val="0083479A"/>
    <w:rsid w:val="00851DEA"/>
    <w:rsid w:val="00856694"/>
    <w:rsid w:val="00856B1A"/>
    <w:rsid w:val="0085763C"/>
    <w:rsid w:val="00865E15"/>
    <w:rsid w:val="00896DB0"/>
    <w:rsid w:val="008E02D3"/>
    <w:rsid w:val="008E050A"/>
    <w:rsid w:val="008E1BD1"/>
    <w:rsid w:val="00944CF7"/>
    <w:rsid w:val="00954D17"/>
    <w:rsid w:val="00955196"/>
    <w:rsid w:val="009C096E"/>
    <w:rsid w:val="009E1800"/>
    <w:rsid w:val="00A04379"/>
    <w:rsid w:val="00A10DC2"/>
    <w:rsid w:val="00A27329"/>
    <w:rsid w:val="00A72751"/>
    <w:rsid w:val="00A83DC3"/>
    <w:rsid w:val="00A971B3"/>
    <w:rsid w:val="00AA5223"/>
    <w:rsid w:val="00AB6E47"/>
    <w:rsid w:val="00AC17D4"/>
    <w:rsid w:val="00AD7650"/>
    <w:rsid w:val="00B04A1D"/>
    <w:rsid w:val="00B347A9"/>
    <w:rsid w:val="00B437CF"/>
    <w:rsid w:val="00B44B44"/>
    <w:rsid w:val="00B713FD"/>
    <w:rsid w:val="00B76BAE"/>
    <w:rsid w:val="00B77565"/>
    <w:rsid w:val="00B81331"/>
    <w:rsid w:val="00B82562"/>
    <w:rsid w:val="00B8337F"/>
    <w:rsid w:val="00B85A39"/>
    <w:rsid w:val="00B9011A"/>
    <w:rsid w:val="00B91FCF"/>
    <w:rsid w:val="00B9447E"/>
    <w:rsid w:val="00BA4DD5"/>
    <w:rsid w:val="00BC4689"/>
    <w:rsid w:val="00BD4FBE"/>
    <w:rsid w:val="00BD6120"/>
    <w:rsid w:val="00BE6087"/>
    <w:rsid w:val="00BE6A02"/>
    <w:rsid w:val="00BF671E"/>
    <w:rsid w:val="00C22046"/>
    <w:rsid w:val="00C27FE5"/>
    <w:rsid w:val="00C80BD1"/>
    <w:rsid w:val="00C85FD5"/>
    <w:rsid w:val="00CA5DEB"/>
    <w:rsid w:val="00CB3A36"/>
    <w:rsid w:val="00CD20F2"/>
    <w:rsid w:val="00CF4920"/>
    <w:rsid w:val="00D41037"/>
    <w:rsid w:val="00D45579"/>
    <w:rsid w:val="00D53EA7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17A0"/>
    <w:rsid w:val="00E26E22"/>
    <w:rsid w:val="00E3309B"/>
    <w:rsid w:val="00E921AE"/>
    <w:rsid w:val="00EA563B"/>
    <w:rsid w:val="00EA6700"/>
    <w:rsid w:val="00EA79BB"/>
    <w:rsid w:val="00EC3FB4"/>
    <w:rsid w:val="00EC5024"/>
    <w:rsid w:val="00EE77BC"/>
    <w:rsid w:val="00F02F53"/>
    <w:rsid w:val="00F575A6"/>
    <w:rsid w:val="00F60EA6"/>
    <w:rsid w:val="00F91047"/>
    <w:rsid w:val="00F95AE8"/>
    <w:rsid w:val="00FA5863"/>
    <w:rsid w:val="00FB0EEB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0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0BE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04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Datum">
    <w:name w:val="Date"/>
    <w:basedOn w:val="Standard"/>
    <w:next w:val="Standard"/>
    <w:link w:val="DatumZchn"/>
    <w:uiPriority w:val="99"/>
    <w:unhideWhenUsed/>
    <w:rsid w:val="0011048C"/>
  </w:style>
  <w:style w:type="character" w:customStyle="1" w:styleId="DatumZchn">
    <w:name w:val="Datum Zchn"/>
    <w:basedOn w:val="Absatz-Standardschriftart"/>
    <w:link w:val="Datum"/>
    <w:uiPriority w:val="99"/>
    <w:rsid w:val="0011048C"/>
    <w:rPr>
      <w:sz w:val="22"/>
      <w:szCs w:val="22"/>
      <w:lang w:val="en-US" w:eastAsia="en-US"/>
    </w:rPr>
  </w:style>
  <w:style w:type="paragraph" w:customStyle="1" w:styleId="Betreffzeile">
    <w:name w:val="Betreffzeile"/>
    <w:basedOn w:val="Standard"/>
    <w:rsid w:val="0011048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1048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1048C"/>
    <w:rPr>
      <w:sz w:val="22"/>
      <w:szCs w:val="22"/>
      <w:lang w:val="en-US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11048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11048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imatbuehne-wildschoenau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3C8F-0F27-4F24-B6C5-A00ABA8D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18</cp:revision>
  <cp:lastPrinted>2019-04-11T10:57:00Z</cp:lastPrinted>
  <dcterms:created xsi:type="dcterms:W3CDTF">2019-04-15T06:09:00Z</dcterms:created>
  <dcterms:modified xsi:type="dcterms:W3CDTF">2019-06-03T12:29:00Z</dcterms:modified>
</cp:coreProperties>
</file>