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D2653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7A3388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7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Juni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18BE" w:rsidRDefault="00FF7352" w:rsidP="00D4417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9853701"/>
      <w:r>
        <w:rPr>
          <w:rFonts w:ascii="Arial" w:eastAsia="Times New Roman" w:hAnsi="Arial" w:cs="Arial"/>
          <w:b/>
          <w:lang w:val="de-DE" w:eastAsia="ar-SA"/>
        </w:rPr>
        <w:t xml:space="preserve">Soeben eröffnet: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lockt mit dem weltweit ersten Biathlon-WM-Pfad</w:t>
      </w:r>
    </w:p>
    <w:p w:rsidR="008E18BE" w:rsidRDefault="00053835" w:rsidP="008E18B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D44179">
        <w:rPr>
          <w:rFonts w:ascii="Arial" w:eastAsia="Times New Roman" w:hAnsi="Arial" w:cs="Arial"/>
          <w:lang w:val="de-DE" w:eastAsia="ar-SA"/>
        </w:rPr>
        <w:t>Hochfilzen</w:t>
      </w:r>
      <w:r>
        <w:rPr>
          <w:rFonts w:ascii="Arial" w:eastAsia="Times New Roman" w:hAnsi="Arial" w:cs="Arial"/>
          <w:lang w:val="de-DE" w:eastAsia="ar-SA"/>
        </w:rPr>
        <w:t>)</w:t>
      </w:r>
      <w:r w:rsidR="00A83E57">
        <w:rPr>
          <w:rFonts w:ascii="Arial" w:eastAsia="Times New Roman" w:hAnsi="Arial" w:cs="Arial"/>
          <w:lang w:val="de-DE" w:eastAsia="ar-SA"/>
        </w:rPr>
        <w:t xml:space="preserve"> </w:t>
      </w:r>
      <w:r w:rsidR="00644839">
        <w:rPr>
          <w:rFonts w:ascii="Arial" w:eastAsia="Times New Roman" w:hAnsi="Arial" w:cs="Arial"/>
          <w:lang w:val="de-DE" w:eastAsia="ar-SA"/>
        </w:rPr>
        <w:t xml:space="preserve">Seit wann gibt es eigentlich Biathlon? In welchen Disziplinen wird </w:t>
      </w:r>
      <w:r w:rsidR="00FF7352">
        <w:rPr>
          <w:rFonts w:ascii="Arial" w:eastAsia="Times New Roman" w:hAnsi="Arial" w:cs="Arial"/>
          <w:lang w:val="de-DE" w:eastAsia="ar-SA"/>
        </w:rPr>
        <w:t>der nordische Sport</w:t>
      </w:r>
      <w:r w:rsidR="00644839">
        <w:rPr>
          <w:rFonts w:ascii="Arial" w:eastAsia="Times New Roman" w:hAnsi="Arial" w:cs="Arial"/>
          <w:lang w:val="de-DE" w:eastAsia="ar-SA"/>
        </w:rPr>
        <w:t xml:space="preserve"> ausgetragen? Und wie trainieren die Profis? </w:t>
      </w:r>
      <w:r w:rsidR="00D44179">
        <w:rPr>
          <w:rFonts w:ascii="Arial" w:eastAsia="Times New Roman" w:hAnsi="Arial" w:cs="Arial"/>
          <w:lang w:val="de-DE" w:eastAsia="ar-SA"/>
        </w:rPr>
        <w:t xml:space="preserve">Egal ob im Winter oder im Sommer: Auf dem </w:t>
      </w:r>
      <w:r w:rsidR="00FF7352">
        <w:rPr>
          <w:rFonts w:ascii="Arial" w:eastAsia="Times New Roman" w:hAnsi="Arial" w:cs="Arial"/>
          <w:lang w:val="de-DE" w:eastAsia="ar-SA"/>
        </w:rPr>
        <w:t xml:space="preserve">soeben </w:t>
      </w:r>
      <w:r w:rsidR="00D44179">
        <w:rPr>
          <w:rFonts w:ascii="Arial" w:eastAsia="Times New Roman" w:hAnsi="Arial" w:cs="Arial"/>
          <w:lang w:val="de-DE" w:eastAsia="ar-SA"/>
        </w:rPr>
        <w:t>neu eröffneten Rundwanderweg</w:t>
      </w:r>
      <w:r w:rsidR="00FF7352">
        <w:rPr>
          <w:rFonts w:ascii="Arial" w:eastAsia="Times New Roman" w:hAnsi="Arial" w:cs="Arial"/>
          <w:lang w:val="de-DE" w:eastAsia="ar-SA"/>
        </w:rPr>
        <w:t xml:space="preserve">, der zu den Hotspots der Biathlon-Hochburg Hochfilzen führt, erfahren Urlauber </w:t>
      </w:r>
      <w:r w:rsidR="004624AA">
        <w:rPr>
          <w:rFonts w:ascii="Arial" w:eastAsia="Times New Roman" w:hAnsi="Arial" w:cs="Arial"/>
          <w:lang w:val="de-DE" w:eastAsia="ar-SA"/>
        </w:rPr>
        <w:t>spannende Details</w:t>
      </w:r>
      <w:r w:rsidR="00FF7352">
        <w:rPr>
          <w:rFonts w:ascii="Arial" w:eastAsia="Times New Roman" w:hAnsi="Arial" w:cs="Arial"/>
          <w:lang w:val="de-DE" w:eastAsia="ar-SA"/>
        </w:rPr>
        <w:t xml:space="preserve">. Vom Dorfzentrum </w:t>
      </w:r>
      <w:r w:rsidR="004624AA">
        <w:rPr>
          <w:rFonts w:ascii="Arial" w:eastAsia="Times New Roman" w:hAnsi="Arial" w:cs="Arial"/>
          <w:lang w:val="de-DE" w:eastAsia="ar-SA"/>
        </w:rPr>
        <w:t>schlängelt sich der</w:t>
      </w:r>
      <w:r w:rsidR="00FF7352">
        <w:rPr>
          <w:rFonts w:ascii="Arial" w:eastAsia="Times New Roman" w:hAnsi="Arial" w:cs="Arial"/>
          <w:lang w:val="de-DE" w:eastAsia="ar-SA"/>
        </w:rPr>
        <w:t xml:space="preserve"> </w:t>
      </w:r>
      <w:r w:rsidR="0019509D">
        <w:rPr>
          <w:rFonts w:ascii="Arial" w:eastAsia="Times New Roman" w:hAnsi="Arial" w:cs="Arial"/>
          <w:lang w:val="de-DE" w:eastAsia="ar-SA"/>
        </w:rPr>
        <w:t>15 Kilometer lange Pfad</w:t>
      </w:r>
      <w:r w:rsidR="00FF7352">
        <w:rPr>
          <w:rFonts w:ascii="Arial" w:eastAsia="Times New Roman" w:hAnsi="Arial" w:cs="Arial"/>
          <w:lang w:val="de-DE" w:eastAsia="ar-SA"/>
        </w:rPr>
        <w:t xml:space="preserve"> bis zum Stadion, in dem die Top-Athleten alljährlich </w:t>
      </w:r>
      <w:r w:rsidR="0019509D">
        <w:rPr>
          <w:rFonts w:ascii="Arial" w:eastAsia="Times New Roman" w:hAnsi="Arial" w:cs="Arial"/>
          <w:lang w:val="de-DE" w:eastAsia="ar-SA"/>
        </w:rPr>
        <w:t>beim Weltcup gefeiert werden.</w:t>
      </w:r>
      <w:r w:rsidR="007C07D8">
        <w:rPr>
          <w:rFonts w:ascii="Arial" w:eastAsia="Times New Roman" w:hAnsi="Arial" w:cs="Arial"/>
          <w:lang w:val="de-DE" w:eastAsia="ar-SA"/>
        </w:rPr>
        <w:t xml:space="preserve"> </w:t>
      </w:r>
      <w:r w:rsidR="0019509D">
        <w:rPr>
          <w:rFonts w:ascii="Arial" w:eastAsia="Times New Roman" w:hAnsi="Arial" w:cs="Arial"/>
          <w:lang w:val="de-DE" w:eastAsia="ar-SA"/>
        </w:rPr>
        <w:t xml:space="preserve">Am Wegesrand informieren </w:t>
      </w:r>
      <w:r w:rsidR="007C07D8">
        <w:rPr>
          <w:rFonts w:ascii="Arial" w:eastAsia="Times New Roman" w:hAnsi="Arial" w:cs="Arial"/>
          <w:lang w:val="de-DE" w:eastAsia="ar-SA"/>
        </w:rPr>
        <w:t>16 Tafel</w:t>
      </w:r>
      <w:r w:rsidR="004624AA">
        <w:rPr>
          <w:rFonts w:ascii="Arial" w:eastAsia="Times New Roman" w:hAnsi="Arial" w:cs="Arial"/>
          <w:lang w:val="de-DE" w:eastAsia="ar-SA"/>
        </w:rPr>
        <w:t>n – und laden</w:t>
      </w:r>
      <w:r w:rsidR="0019509D">
        <w:rPr>
          <w:rFonts w:ascii="Arial" w:eastAsia="Times New Roman" w:hAnsi="Arial" w:cs="Arial"/>
          <w:lang w:val="de-DE" w:eastAsia="ar-SA"/>
        </w:rPr>
        <w:t xml:space="preserve"> zudem zum Rätseln und Gewinnen ein.</w:t>
      </w:r>
      <w:r w:rsidR="00644839">
        <w:rPr>
          <w:rFonts w:ascii="Arial" w:eastAsia="Times New Roman" w:hAnsi="Arial" w:cs="Arial"/>
          <w:lang w:val="de-DE" w:eastAsia="ar-SA"/>
        </w:rPr>
        <w:t xml:space="preserve"> </w:t>
      </w:r>
      <w:r w:rsidR="007C07D8">
        <w:rPr>
          <w:rFonts w:ascii="Arial" w:eastAsia="Times New Roman" w:hAnsi="Arial" w:cs="Arial"/>
          <w:lang w:val="de-DE" w:eastAsia="ar-SA"/>
        </w:rPr>
        <w:t>Einfach die Handykamera auf d</w:t>
      </w:r>
      <w:r w:rsidR="004624AA">
        <w:rPr>
          <w:rFonts w:ascii="Arial" w:eastAsia="Times New Roman" w:hAnsi="Arial" w:cs="Arial"/>
          <w:lang w:val="de-DE" w:eastAsia="ar-SA"/>
        </w:rPr>
        <w:t>ie</w:t>
      </w:r>
      <w:r w:rsidR="007C07D8">
        <w:rPr>
          <w:rFonts w:ascii="Arial" w:eastAsia="Times New Roman" w:hAnsi="Arial" w:cs="Arial"/>
          <w:lang w:val="de-DE" w:eastAsia="ar-SA"/>
        </w:rPr>
        <w:t xml:space="preserve"> QR Code</w:t>
      </w:r>
      <w:r w:rsidR="004624AA">
        <w:rPr>
          <w:rFonts w:ascii="Arial" w:eastAsia="Times New Roman" w:hAnsi="Arial" w:cs="Arial"/>
          <w:lang w:val="de-DE" w:eastAsia="ar-SA"/>
        </w:rPr>
        <w:t>s</w:t>
      </w:r>
      <w:r w:rsidR="007C07D8">
        <w:rPr>
          <w:rFonts w:ascii="Arial" w:eastAsia="Times New Roman" w:hAnsi="Arial" w:cs="Arial"/>
          <w:lang w:val="de-DE" w:eastAsia="ar-SA"/>
        </w:rPr>
        <w:t xml:space="preserve"> halten</w:t>
      </w:r>
      <w:r w:rsidR="00644839">
        <w:rPr>
          <w:rFonts w:ascii="Arial" w:eastAsia="Times New Roman" w:hAnsi="Arial" w:cs="Arial"/>
          <w:lang w:val="de-DE" w:eastAsia="ar-SA"/>
        </w:rPr>
        <w:t xml:space="preserve">, </w:t>
      </w:r>
      <w:r w:rsidR="007C07D8">
        <w:rPr>
          <w:rFonts w:ascii="Arial" w:eastAsia="Times New Roman" w:hAnsi="Arial" w:cs="Arial"/>
          <w:lang w:val="de-DE" w:eastAsia="ar-SA"/>
        </w:rPr>
        <w:t>d</w:t>
      </w:r>
      <w:r w:rsidR="00644839">
        <w:rPr>
          <w:rFonts w:ascii="Arial" w:eastAsia="Times New Roman" w:hAnsi="Arial" w:cs="Arial"/>
          <w:lang w:val="de-DE" w:eastAsia="ar-SA"/>
        </w:rPr>
        <w:t xml:space="preserve">ie </w:t>
      </w:r>
      <w:r w:rsidR="007511E8">
        <w:rPr>
          <w:rFonts w:ascii="Arial" w:eastAsia="Times New Roman" w:hAnsi="Arial" w:cs="Arial"/>
          <w:lang w:val="de-DE" w:eastAsia="ar-SA"/>
        </w:rPr>
        <w:t xml:space="preserve">Fragen </w:t>
      </w:r>
      <w:r w:rsidR="0058597C">
        <w:rPr>
          <w:rFonts w:ascii="Arial" w:eastAsia="Times New Roman" w:hAnsi="Arial" w:cs="Arial"/>
          <w:lang w:val="de-DE" w:eastAsia="ar-SA"/>
        </w:rPr>
        <w:t xml:space="preserve">mobil </w:t>
      </w:r>
      <w:r w:rsidR="007511E8">
        <w:rPr>
          <w:rFonts w:ascii="Arial" w:eastAsia="Times New Roman" w:hAnsi="Arial" w:cs="Arial"/>
          <w:lang w:val="de-DE" w:eastAsia="ar-SA"/>
        </w:rPr>
        <w:t>beantworten</w:t>
      </w:r>
      <w:r w:rsidR="0058597C">
        <w:rPr>
          <w:rFonts w:ascii="Arial" w:eastAsia="Times New Roman" w:hAnsi="Arial" w:cs="Arial"/>
          <w:lang w:val="de-DE" w:eastAsia="ar-SA"/>
        </w:rPr>
        <w:t>, das Handy beim Tourismusbüro Pillerseetal</w:t>
      </w:r>
      <w:bookmarkStart w:id="1" w:name="_GoBack"/>
      <w:bookmarkEnd w:id="1"/>
      <w:r w:rsidR="00644839">
        <w:rPr>
          <w:rFonts w:ascii="Arial" w:eastAsia="Times New Roman" w:hAnsi="Arial" w:cs="Arial"/>
          <w:lang w:val="de-DE" w:eastAsia="ar-SA"/>
        </w:rPr>
        <w:t xml:space="preserve"> </w:t>
      </w:r>
      <w:r w:rsidR="0058597C">
        <w:rPr>
          <w:rFonts w:ascii="Arial" w:eastAsia="Times New Roman" w:hAnsi="Arial" w:cs="Arial"/>
          <w:lang w:val="de-DE" w:eastAsia="ar-SA"/>
        </w:rPr>
        <w:t>vorweisen und</w:t>
      </w:r>
      <w:r w:rsidR="00644839">
        <w:rPr>
          <w:rFonts w:ascii="Arial" w:eastAsia="Times New Roman" w:hAnsi="Arial" w:cs="Arial"/>
          <w:lang w:val="de-DE" w:eastAsia="ar-SA"/>
        </w:rPr>
        <w:t xml:space="preserve"> schon </w:t>
      </w:r>
      <w:r w:rsidR="0019509D">
        <w:rPr>
          <w:rFonts w:ascii="Arial" w:eastAsia="Times New Roman" w:hAnsi="Arial" w:cs="Arial"/>
          <w:lang w:val="de-DE" w:eastAsia="ar-SA"/>
        </w:rPr>
        <w:t>gibt‘s</w:t>
      </w:r>
      <w:r w:rsidR="00644839">
        <w:rPr>
          <w:rFonts w:ascii="Arial" w:eastAsia="Times New Roman" w:hAnsi="Arial" w:cs="Arial"/>
          <w:lang w:val="de-DE" w:eastAsia="ar-SA"/>
        </w:rPr>
        <w:t xml:space="preserve"> eine WM-Medaille als Andenken. Wer </w:t>
      </w:r>
      <w:r w:rsidR="008E18BE">
        <w:rPr>
          <w:rFonts w:ascii="Arial" w:eastAsia="Times New Roman" w:hAnsi="Arial" w:cs="Arial"/>
          <w:lang w:val="de-DE" w:eastAsia="ar-SA"/>
        </w:rPr>
        <w:t>lieber zuhört als liest</w:t>
      </w:r>
      <w:r w:rsidR="00644839">
        <w:rPr>
          <w:rFonts w:ascii="Arial" w:eastAsia="Times New Roman" w:hAnsi="Arial" w:cs="Arial"/>
          <w:lang w:val="de-DE" w:eastAsia="ar-SA"/>
        </w:rPr>
        <w:t xml:space="preserve">, kann </w:t>
      </w:r>
      <w:r w:rsidR="004624AA">
        <w:rPr>
          <w:rFonts w:ascii="Arial" w:eastAsia="Times New Roman" w:hAnsi="Arial" w:cs="Arial"/>
          <w:lang w:val="de-DE" w:eastAsia="ar-SA"/>
        </w:rPr>
        <w:t>dienstags</w:t>
      </w:r>
      <w:r w:rsidR="007511E8">
        <w:rPr>
          <w:rFonts w:ascii="Arial" w:eastAsia="Times New Roman" w:hAnsi="Arial" w:cs="Arial"/>
          <w:lang w:val="de-DE" w:eastAsia="ar-SA"/>
        </w:rPr>
        <w:t xml:space="preserve"> um 13 Uhr </w:t>
      </w:r>
      <w:r w:rsidR="0019509D">
        <w:rPr>
          <w:rFonts w:ascii="Arial" w:eastAsia="Times New Roman" w:hAnsi="Arial" w:cs="Arial"/>
          <w:lang w:val="de-DE" w:eastAsia="ar-SA"/>
        </w:rPr>
        <w:t>an Themenradtouren mit Guides der Nordic Academy teilnehmen.</w:t>
      </w:r>
      <w:r w:rsidR="007511E8">
        <w:rPr>
          <w:rFonts w:ascii="Arial" w:eastAsia="Times New Roman" w:hAnsi="Arial" w:cs="Arial"/>
          <w:lang w:val="de-DE" w:eastAsia="ar-SA"/>
        </w:rPr>
        <w:t xml:space="preserve"> </w:t>
      </w:r>
      <w:r w:rsidR="008E18BE">
        <w:rPr>
          <w:rFonts w:ascii="Arial" w:eastAsia="Times New Roman" w:hAnsi="Arial" w:cs="Arial"/>
          <w:lang w:val="de-DE" w:eastAsia="ar-SA"/>
        </w:rPr>
        <w:t>Das Angebot</w:t>
      </w:r>
      <w:r w:rsidR="007511E8">
        <w:rPr>
          <w:rFonts w:ascii="Arial" w:eastAsia="Times New Roman" w:hAnsi="Arial" w:cs="Arial"/>
          <w:lang w:val="de-DE" w:eastAsia="ar-SA"/>
        </w:rPr>
        <w:t xml:space="preserve"> </w:t>
      </w:r>
      <w:r w:rsidR="008E18BE">
        <w:rPr>
          <w:rFonts w:ascii="Arial" w:eastAsia="Times New Roman" w:hAnsi="Arial" w:cs="Arial"/>
          <w:lang w:val="de-DE" w:eastAsia="ar-SA"/>
        </w:rPr>
        <w:t xml:space="preserve">kostet </w:t>
      </w:r>
      <w:r w:rsidR="007511E8">
        <w:rPr>
          <w:rFonts w:ascii="Arial" w:eastAsia="Times New Roman" w:hAnsi="Arial" w:cs="Arial"/>
          <w:lang w:val="de-DE" w:eastAsia="ar-SA"/>
        </w:rPr>
        <w:t xml:space="preserve">29 Euro, mit </w:t>
      </w:r>
      <w:r w:rsidR="0019509D">
        <w:rPr>
          <w:rFonts w:ascii="Arial" w:eastAsia="Times New Roman" w:hAnsi="Arial" w:cs="Arial"/>
          <w:lang w:val="de-DE" w:eastAsia="ar-SA"/>
        </w:rPr>
        <w:t>Leihrad</w:t>
      </w:r>
      <w:r w:rsidR="008E18BE">
        <w:rPr>
          <w:rFonts w:ascii="Arial" w:eastAsia="Times New Roman" w:hAnsi="Arial" w:cs="Arial"/>
          <w:lang w:val="de-DE" w:eastAsia="ar-SA"/>
        </w:rPr>
        <w:t xml:space="preserve"> </w:t>
      </w:r>
      <w:r w:rsidR="007511E8">
        <w:rPr>
          <w:rFonts w:ascii="Arial" w:eastAsia="Times New Roman" w:hAnsi="Arial" w:cs="Arial"/>
          <w:lang w:val="de-DE" w:eastAsia="ar-SA"/>
        </w:rPr>
        <w:t xml:space="preserve">49 Euro. </w:t>
      </w:r>
      <w:hyperlink r:id="rId8" w:history="1">
        <w:r w:rsidR="008E18BE" w:rsidRPr="00B937BC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bookmarkEnd w:id="0"/>
    </w:p>
    <w:sectPr w:rsidR="008E18BE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C1" w:rsidRDefault="00982DC1" w:rsidP="00077716">
      <w:pPr>
        <w:spacing w:after="0" w:line="240" w:lineRule="auto"/>
      </w:pPr>
      <w:r>
        <w:separator/>
      </w:r>
    </w:p>
  </w:endnote>
  <w:endnote w:type="continuationSeparator" w:id="0">
    <w:p w:rsidR="00982DC1" w:rsidRDefault="00982DC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C1" w:rsidRDefault="00982DC1" w:rsidP="00077716">
      <w:pPr>
        <w:spacing w:after="0" w:line="240" w:lineRule="auto"/>
      </w:pPr>
      <w:r>
        <w:separator/>
      </w:r>
    </w:p>
  </w:footnote>
  <w:footnote w:type="continuationSeparator" w:id="0">
    <w:p w:rsidR="00982DC1" w:rsidRDefault="00982DC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D6371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877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009C4"/>
    <w:rsid w:val="00016DEB"/>
    <w:rsid w:val="00053513"/>
    <w:rsid w:val="00053835"/>
    <w:rsid w:val="000555BD"/>
    <w:rsid w:val="00056E60"/>
    <w:rsid w:val="00060E9C"/>
    <w:rsid w:val="00063E36"/>
    <w:rsid w:val="00077716"/>
    <w:rsid w:val="000A1114"/>
    <w:rsid w:val="000A49AF"/>
    <w:rsid w:val="000A5786"/>
    <w:rsid w:val="000E372C"/>
    <w:rsid w:val="001056B1"/>
    <w:rsid w:val="001552D9"/>
    <w:rsid w:val="0017114C"/>
    <w:rsid w:val="001871AE"/>
    <w:rsid w:val="0019509D"/>
    <w:rsid w:val="001E1DC2"/>
    <w:rsid w:val="0022108E"/>
    <w:rsid w:val="00223B43"/>
    <w:rsid w:val="002540C6"/>
    <w:rsid w:val="0026194C"/>
    <w:rsid w:val="00283532"/>
    <w:rsid w:val="002903FE"/>
    <w:rsid w:val="00293ACA"/>
    <w:rsid w:val="002B6B06"/>
    <w:rsid w:val="002D2569"/>
    <w:rsid w:val="00327FEF"/>
    <w:rsid w:val="00337A89"/>
    <w:rsid w:val="00361797"/>
    <w:rsid w:val="00373F7C"/>
    <w:rsid w:val="00375415"/>
    <w:rsid w:val="00386319"/>
    <w:rsid w:val="003A7E9F"/>
    <w:rsid w:val="003B7B93"/>
    <w:rsid w:val="003B7D21"/>
    <w:rsid w:val="003C4EA5"/>
    <w:rsid w:val="003E279D"/>
    <w:rsid w:val="003F2310"/>
    <w:rsid w:val="003F6DD5"/>
    <w:rsid w:val="00413590"/>
    <w:rsid w:val="00420F51"/>
    <w:rsid w:val="00445D6E"/>
    <w:rsid w:val="004521D9"/>
    <w:rsid w:val="00454042"/>
    <w:rsid w:val="004624AA"/>
    <w:rsid w:val="00470550"/>
    <w:rsid w:val="004A59C6"/>
    <w:rsid w:val="004B4849"/>
    <w:rsid w:val="004D53E8"/>
    <w:rsid w:val="004E1F18"/>
    <w:rsid w:val="004E3B43"/>
    <w:rsid w:val="004E7DE2"/>
    <w:rsid w:val="00502AE8"/>
    <w:rsid w:val="00517B96"/>
    <w:rsid w:val="00530CFE"/>
    <w:rsid w:val="005403ED"/>
    <w:rsid w:val="00576FFC"/>
    <w:rsid w:val="0058597C"/>
    <w:rsid w:val="00590239"/>
    <w:rsid w:val="00596E7C"/>
    <w:rsid w:val="005B3DD6"/>
    <w:rsid w:val="005C42F2"/>
    <w:rsid w:val="005D1D17"/>
    <w:rsid w:val="005F1A76"/>
    <w:rsid w:val="00644839"/>
    <w:rsid w:val="0066277C"/>
    <w:rsid w:val="00675019"/>
    <w:rsid w:val="006A6F48"/>
    <w:rsid w:val="006B13FE"/>
    <w:rsid w:val="006B2345"/>
    <w:rsid w:val="006B451A"/>
    <w:rsid w:val="006D28C8"/>
    <w:rsid w:val="006D2CA3"/>
    <w:rsid w:val="006D4EB4"/>
    <w:rsid w:val="006F40DF"/>
    <w:rsid w:val="007144C5"/>
    <w:rsid w:val="00722B50"/>
    <w:rsid w:val="007511E8"/>
    <w:rsid w:val="0078546B"/>
    <w:rsid w:val="007977A6"/>
    <w:rsid w:val="007A3388"/>
    <w:rsid w:val="007C07D8"/>
    <w:rsid w:val="00804B93"/>
    <w:rsid w:val="00811DB2"/>
    <w:rsid w:val="0083479A"/>
    <w:rsid w:val="00860508"/>
    <w:rsid w:val="00870C5A"/>
    <w:rsid w:val="00896DB0"/>
    <w:rsid w:val="008A499A"/>
    <w:rsid w:val="008C7402"/>
    <w:rsid w:val="008E050A"/>
    <w:rsid w:val="008E18BE"/>
    <w:rsid w:val="008E1BD1"/>
    <w:rsid w:val="00902E50"/>
    <w:rsid w:val="00903127"/>
    <w:rsid w:val="009073BC"/>
    <w:rsid w:val="00910296"/>
    <w:rsid w:val="00912AD1"/>
    <w:rsid w:val="009155B2"/>
    <w:rsid w:val="009316A4"/>
    <w:rsid w:val="00944CF7"/>
    <w:rsid w:val="00952492"/>
    <w:rsid w:val="00955196"/>
    <w:rsid w:val="00960918"/>
    <w:rsid w:val="00982DC1"/>
    <w:rsid w:val="009D4E22"/>
    <w:rsid w:val="009E1036"/>
    <w:rsid w:val="009E1800"/>
    <w:rsid w:val="00A34D7D"/>
    <w:rsid w:val="00A46C76"/>
    <w:rsid w:val="00A50DE3"/>
    <w:rsid w:val="00A624D1"/>
    <w:rsid w:val="00A83E57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2A71"/>
    <w:rsid w:val="00B347A9"/>
    <w:rsid w:val="00B45A37"/>
    <w:rsid w:val="00B7036D"/>
    <w:rsid w:val="00B7501E"/>
    <w:rsid w:val="00B76BAE"/>
    <w:rsid w:val="00B9011A"/>
    <w:rsid w:val="00BC4689"/>
    <w:rsid w:val="00BD196C"/>
    <w:rsid w:val="00BE17EA"/>
    <w:rsid w:val="00BE18FD"/>
    <w:rsid w:val="00BE6087"/>
    <w:rsid w:val="00BF0095"/>
    <w:rsid w:val="00C143BD"/>
    <w:rsid w:val="00C20FF8"/>
    <w:rsid w:val="00C314E9"/>
    <w:rsid w:val="00C83E38"/>
    <w:rsid w:val="00C85FD5"/>
    <w:rsid w:val="00C91EDD"/>
    <w:rsid w:val="00C944CD"/>
    <w:rsid w:val="00C95557"/>
    <w:rsid w:val="00C95C24"/>
    <w:rsid w:val="00CA38B4"/>
    <w:rsid w:val="00CE0A12"/>
    <w:rsid w:val="00CF7663"/>
    <w:rsid w:val="00D102B9"/>
    <w:rsid w:val="00D2653D"/>
    <w:rsid w:val="00D44179"/>
    <w:rsid w:val="00D53EA7"/>
    <w:rsid w:val="00D63718"/>
    <w:rsid w:val="00D86F1D"/>
    <w:rsid w:val="00D91DAF"/>
    <w:rsid w:val="00D95313"/>
    <w:rsid w:val="00DA1AA4"/>
    <w:rsid w:val="00DB37F9"/>
    <w:rsid w:val="00DC6C29"/>
    <w:rsid w:val="00E00F7F"/>
    <w:rsid w:val="00E031C1"/>
    <w:rsid w:val="00E25390"/>
    <w:rsid w:val="00E26E22"/>
    <w:rsid w:val="00E5514F"/>
    <w:rsid w:val="00E84623"/>
    <w:rsid w:val="00EA79BB"/>
    <w:rsid w:val="00EB0A30"/>
    <w:rsid w:val="00EF1242"/>
    <w:rsid w:val="00F03F65"/>
    <w:rsid w:val="00F14CFB"/>
    <w:rsid w:val="00F3048E"/>
    <w:rsid w:val="00F3652B"/>
    <w:rsid w:val="00F5540C"/>
    <w:rsid w:val="00F5697F"/>
    <w:rsid w:val="00F575A6"/>
    <w:rsid w:val="00F62258"/>
    <w:rsid w:val="00F9324C"/>
    <w:rsid w:val="00F97FDB"/>
    <w:rsid w:val="00FA217A"/>
    <w:rsid w:val="00FA2F7F"/>
    <w:rsid w:val="00FD6910"/>
    <w:rsid w:val="00FE585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912AD1"/>
    <w:rPr>
      <w:color w:val="954F72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11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912AD1"/>
    <w:rPr>
      <w:color w:val="954F72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87AB-985D-4EF4-9796-8AC07FF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</cp:revision>
  <cp:lastPrinted>2019-05-27T10:23:00Z</cp:lastPrinted>
  <dcterms:created xsi:type="dcterms:W3CDTF">2019-03-29T11:15:00Z</dcterms:created>
  <dcterms:modified xsi:type="dcterms:W3CDTF">2019-05-27T11:37:00Z</dcterms:modified>
</cp:coreProperties>
</file>