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135492A7" w14:textId="77777777" w:rsidR="00B80C7F" w:rsidRDefault="00B80C7F" w:rsidP="00B80C7F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</w:pPr>
      <w:r w:rsidRPr="00D86F1D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Kitzbüheler</w:t>
      </w:r>
      <w:r w:rsidRPr="00D86F1D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 Alpen</w:t>
      </w:r>
    </w:p>
    <w:p w14:paraId="2E8ABA7B" w14:textId="77777777" w:rsidR="0076369C" w:rsidRPr="0076369C" w:rsidRDefault="0076369C" w:rsidP="0076369C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1B20C1CD" w14:textId="2FD01ABF" w:rsidR="00B80C7F" w:rsidRPr="00781A11" w:rsidRDefault="008E66B6" w:rsidP="00B80C7F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</w:t>
      </w:r>
      <w:r w:rsidR="008B073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Juli</w:t>
      </w:r>
      <w:r w:rsidR="0079646D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2019</w:t>
      </w:r>
    </w:p>
    <w:p w14:paraId="52B78307" w14:textId="77777777" w:rsidR="0076369C" w:rsidRDefault="0076369C" w:rsidP="00B80C7F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Arial" w:eastAsia="Times New Roman" w:hAnsi="Arial" w:cs="Arial"/>
          <w:b/>
          <w:color w:val="000000"/>
          <w:lang w:eastAsia="de-DE"/>
        </w:rPr>
      </w:pPr>
    </w:p>
    <w:p w14:paraId="216DF6FC" w14:textId="77777777" w:rsidR="001233CA" w:rsidRDefault="001233CA" w:rsidP="00852D29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Arial" w:eastAsia="Times New Roman" w:hAnsi="Arial" w:cs="Arial"/>
          <w:b/>
          <w:color w:val="000000"/>
          <w:lang w:eastAsia="de-DE"/>
        </w:rPr>
      </w:pPr>
    </w:p>
    <w:p w14:paraId="6AD466AA" w14:textId="62863A35" w:rsidR="001233CA" w:rsidRDefault="001233CA" w:rsidP="00852D29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Arial" w:eastAsia="Times New Roman" w:hAnsi="Arial" w:cs="Arial"/>
          <w:b/>
          <w:color w:val="000000"/>
          <w:lang w:eastAsia="de-DE"/>
        </w:rPr>
      </w:pPr>
      <w:r>
        <w:rPr>
          <w:rFonts w:ascii="Arial" w:eastAsia="Times New Roman" w:hAnsi="Arial" w:cs="Arial"/>
          <w:b/>
          <w:color w:val="000000"/>
          <w:lang w:eastAsia="de-DE"/>
        </w:rPr>
        <w:t xml:space="preserve">Neues Highlight für </w:t>
      </w:r>
      <w:proofErr w:type="spellStart"/>
      <w:r>
        <w:rPr>
          <w:rFonts w:ascii="Arial" w:eastAsia="Times New Roman" w:hAnsi="Arial" w:cs="Arial"/>
          <w:b/>
          <w:color w:val="000000"/>
          <w:lang w:eastAsia="de-DE"/>
        </w:rPr>
        <w:t>Trailrunner</w:t>
      </w:r>
      <w:proofErr w:type="spellEnd"/>
      <w:r>
        <w:rPr>
          <w:rFonts w:ascii="Arial" w:eastAsia="Times New Roman" w:hAnsi="Arial" w:cs="Arial"/>
          <w:b/>
          <w:color w:val="000000"/>
          <w:lang w:eastAsia="de-DE"/>
        </w:rPr>
        <w:t>: Der KAT100 durch die Kitzbüheler Alpen</w:t>
      </w:r>
    </w:p>
    <w:p w14:paraId="167D0055" w14:textId="6D751CAF" w:rsidR="00064147" w:rsidRDefault="00852D29" w:rsidP="00570713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852D29">
        <w:rPr>
          <w:rFonts w:ascii="Arial" w:eastAsia="Times New Roman" w:hAnsi="Arial" w:cs="Arial"/>
          <w:bCs/>
          <w:lang w:eastAsia="ar-SA"/>
        </w:rPr>
        <w:t>(Kitzbüheler Alpen)</w:t>
      </w:r>
      <w:r w:rsidR="00606710" w:rsidRPr="00606710">
        <w:rPr>
          <w:rFonts w:ascii="Arial" w:eastAsia="Times New Roman" w:hAnsi="Arial" w:cs="Arial"/>
          <w:bCs/>
          <w:lang w:eastAsia="ar-SA"/>
        </w:rPr>
        <w:t xml:space="preserve"> </w:t>
      </w:r>
      <w:r w:rsidR="00694DA9">
        <w:rPr>
          <w:rFonts w:ascii="Arial" w:eastAsia="Times New Roman" w:hAnsi="Arial" w:cs="Arial"/>
          <w:bCs/>
          <w:lang w:eastAsia="ar-SA"/>
        </w:rPr>
        <w:t>S</w:t>
      </w:r>
      <w:r w:rsidR="00570713" w:rsidRPr="00570713">
        <w:rPr>
          <w:rFonts w:ascii="Arial" w:eastAsia="Times New Roman" w:hAnsi="Arial" w:cs="Arial"/>
          <w:bCs/>
          <w:lang w:eastAsia="ar-SA"/>
        </w:rPr>
        <w:t>chwerer Atem, strahlende Gesichter</w:t>
      </w:r>
      <w:r w:rsidR="005F4303">
        <w:rPr>
          <w:rFonts w:ascii="Arial" w:eastAsia="Times New Roman" w:hAnsi="Arial" w:cs="Arial"/>
          <w:bCs/>
          <w:lang w:eastAsia="ar-SA"/>
        </w:rPr>
        <w:t xml:space="preserve"> und das Ziel vor Augen</w:t>
      </w:r>
      <w:r w:rsidR="00570713" w:rsidRPr="00570713">
        <w:rPr>
          <w:rFonts w:ascii="Arial" w:eastAsia="Times New Roman" w:hAnsi="Arial" w:cs="Arial"/>
          <w:bCs/>
          <w:lang w:eastAsia="ar-SA"/>
        </w:rPr>
        <w:t xml:space="preserve">. Von 8. bis 10. August messen sich </w:t>
      </w:r>
      <w:r w:rsidR="002A0795">
        <w:rPr>
          <w:rFonts w:ascii="Arial" w:eastAsia="Times New Roman" w:hAnsi="Arial" w:cs="Arial"/>
          <w:bCs/>
          <w:lang w:eastAsia="ar-SA"/>
        </w:rPr>
        <w:t>Ausdauer-Athleten</w:t>
      </w:r>
      <w:r w:rsidR="00570713" w:rsidRPr="00570713">
        <w:rPr>
          <w:rFonts w:ascii="Arial" w:eastAsia="Times New Roman" w:hAnsi="Arial" w:cs="Arial"/>
          <w:bCs/>
          <w:lang w:eastAsia="ar-SA"/>
        </w:rPr>
        <w:t xml:space="preserve"> </w:t>
      </w:r>
      <w:r w:rsidR="00B722B0">
        <w:rPr>
          <w:rFonts w:ascii="Arial" w:eastAsia="Times New Roman" w:hAnsi="Arial" w:cs="Arial"/>
          <w:bCs/>
          <w:lang w:eastAsia="ar-SA"/>
        </w:rPr>
        <w:t xml:space="preserve">erstmals </w:t>
      </w:r>
      <w:r w:rsidR="00570713" w:rsidRPr="00570713">
        <w:rPr>
          <w:rFonts w:ascii="Arial" w:eastAsia="Times New Roman" w:hAnsi="Arial" w:cs="Arial"/>
          <w:bCs/>
          <w:lang w:eastAsia="ar-SA"/>
        </w:rPr>
        <w:t xml:space="preserve">beim KAT100 in den Kitzbüheler Alpen, dem längsten Ultra Trail Österreichs. </w:t>
      </w:r>
      <w:r w:rsidR="002A0795">
        <w:rPr>
          <w:rFonts w:ascii="Arial" w:eastAsia="Times New Roman" w:hAnsi="Arial" w:cs="Arial"/>
          <w:bCs/>
          <w:lang w:eastAsia="ar-SA"/>
        </w:rPr>
        <w:t xml:space="preserve">Auf </w:t>
      </w:r>
      <w:r w:rsidR="00510CDD">
        <w:rPr>
          <w:rFonts w:ascii="Arial" w:eastAsia="Times New Roman" w:hAnsi="Arial" w:cs="Arial"/>
          <w:bCs/>
          <w:lang w:eastAsia="ar-SA"/>
        </w:rPr>
        <w:t xml:space="preserve">insgesamt </w:t>
      </w:r>
      <w:r w:rsidR="002A0795">
        <w:rPr>
          <w:rFonts w:ascii="Arial" w:eastAsia="Times New Roman" w:hAnsi="Arial" w:cs="Arial"/>
          <w:bCs/>
          <w:lang w:eastAsia="ar-SA"/>
        </w:rPr>
        <w:t>166 Kilometern gilt es</w:t>
      </w:r>
      <w:r w:rsidR="00B722B0">
        <w:rPr>
          <w:rFonts w:ascii="Arial" w:eastAsia="Times New Roman" w:hAnsi="Arial" w:cs="Arial"/>
          <w:bCs/>
          <w:lang w:eastAsia="ar-SA"/>
        </w:rPr>
        <w:t>,</w:t>
      </w:r>
      <w:r w:rsidR="002A0795">
        <w:rPr>
          <w:rFonts w:ascii="Arial" w:eastAsia="Times New Roman" w:hAnsi="Arial" w:cs="Arial"/>
          <w:bCs/>
          <w:lang w:eastAsia="ar-SA"/>
        </w:rPr>
        <w:t xml:space="preserve"> 9600 Höhenmeter zu bewältigen. Wer </w:t>
      </w:r>
      <w:r w:rsidR="00510CDD">
        <w:rPr>
          <w:rFonts w:ascii="Arial" w:eastAsia="Times New Roman" w:hAnsi="Arial" w:cs="Arial"/>
          <w:bCs/>
          <w:lang w:eastAsia="ar-SA"/>
        </w:rPr>
        <w:t xml:space="preserve">sich </w:t>
      </w:r>
      <w:r w:rsidR="00087676">
        <w:rPr>
          <w:rFonts w:ascii="Arial" w:eastAsia="Times New Roman" w:hAnsi="Arial" w:cs="Arial"/>
          <w:bCs/>
          <w:lang w:eastAsia="ar-SA"/>
        </w:rPr>
        <w:t xml:space="preserve">dem 100-Meilen-Abenteuer </w:t>
      </w:r>
      <w:r w:rsidR="00DA463B" w:rsidRPr="00DA463B">
        <w:rPr>
          <w:rFonts w:ascii="Arial" w:eastAsia="Times New Roman" w:hAnsi="Arial" w:cs="Arial"/>
          <w:bCs/>
          <w:lang w:eastAsia="ar-SA"/>
        </w:rPr>
        <w:t xml:space="preserve">langsam </w:t>
      </w:r>
      <w:r w:rsidR="00087676">
        <w:rPr>
          <w:rFonts w:ascii="Arial" w:eastAsia="Times New Roman" w:hAnsi="Arial" w:cs="Arial"/>
          <w:bCs/>
          <w:lang w:eastAsia="ar-SA"/>
        </w:rPr>
        <w:t>nähern will</w:t>
      </w:r>
      <w:r w:rsidR="002A0795">
        <w:rPr>
          <w:rFonts w:ascii="Arial" w:eastAsia="Times New Roman" w:hAnsi="Arial" w:cs="Arial"/>
          <w:bCs/>
          <w:lang w:eastAsia="ar-SA"/>
        </w:rPr>
        <w:t xml:space="preserve">, </w:t>
      </w:r>
      <w:r w:rsidR="00DA463B">
        <w:rPr>
          <w:rFonts w:ascii="Arial" w:eastAsia="Times New Roman" w:hAnsi="Arial" w:cs="Arial"/>
          <w:bCs/>
          <w:lang w:eastAsia="ar-SA"/>
        </w:rPr>
        <w:t xml:space="preserve">läuft nur die Hälfte oder </w:t>
      </w:r>
      <w:r w:rsidR="002A0795">
        <w:rPr>
          <w:rFonts w:ascii="Arial" w:eastAsia="Times New Roman" w:hAnsi="Arial" w:cs="Arial"/>
          <w:bCs/>
          <w:lang w:eastAsia="ar-SA"/>
        </w:rPr>
        <w:t xml:space="preserve">tritt im </w:t>
      </w:r>
      <w:r w:rsidR="00B722B0">
        <w:rPr>
          <w:rFonts w:ascii="Arial" w:eastAsia="Times New Roman" w:hAnsi="Arial" w:cs="Arial"/>
          <w:bCs/>
          <w:lang w:eastAsia="ar-SA"/>
        </w:rPr>
        <w:t>2er-</w:t>
      </w:r>
      <w:r w:rsidR="002A0795">
        <w:rPr>
          <w:rFonts w:ascii="Arial" w:eastAsia="Times New Roman" w:hAnsi="Arial" w:cs="Arial"/>
          <w:bCs/>
          <w:lang w:eastAsia="ar-SA"/>
        </w:rPr>
        <w:t>Team an</w:t>
      </w:r>
      <w:r w:rsidR="00DA463B">
        <w:rPr>
          <w:rFonts w:ascii="Arial" w:eastAsia="Times New Roman" w:hAnsi="Arial" w:cs="Arial"/>
          <w:bCs/>
          <w:lang w:eastAsia="ar-SA"/>
        </w:rPr>
        <w:t>. Der</w:t>
      </w:r>
      <w:r w:rsidR="00B722B0">
        <w:rPr>
          <w:rFonts w:ascii="Arial" w:eastAsia="Times New Roman" w:hAnsi="Arial" w:cs="Arial"/>
          <w:bCs/>
          <w:lang w:eastAsia="ar-SA"/>
        </w:rPr>
        <w:t xml:space="preserve"> K</w:t>
      </w:r>
      <w:r w:rsidR="002A0795" w:rsidRPr="002A0795">
        <w:rPr>
          <w:rFonts w:ascii="Arial" w:eastAsia="Times New Roman" w:hAnsi="Arial" w:cs="Arial"/>
          <w:bCs/>
          <w:lang w:eastAsia="ar-SA"/>
        </w:rPr>
        <w:t>AT100 Marathon</w:t>
      </w:r>
      <w:r w:rsidR="00510CDD">
        <w:rPr>
          <w:rFonts w:ascii="Arial" w:eastAsia="Times New Roman" w:hAnsi="Arial" w:cs="Arial"/>
          <w:bCs/>
          <w:lang w:eastAsia="ar-SA"/>
        </w:rPr>
        <w:t xml:space="preserve"> </w:t>
      </w:r>
      <w:r w:rsidR="002A0795" w:rsidRPr="002A0795">
        <w:rPr>
          <w:rFonts w:ascii="Arial" w:eastAsia="Times New Roman" w:hAnsi="Arial" w:cs="Arial"/>
          <w:bCs/>
          <w:lang w:eastAsia="ar-SA"/>
        </w:rPr>
        <w:t xml:space="preserve">Trail </w:t>
      </w:r>
      <w:r w:rsidR="001C32C5">
        <w:rPr>
          <w:rFonts w:ascii="Arial" w:eastAsia="Times New Roman" w:hAnsi="Arial" w:cs="Arial"/>
          <w:bCs/>
          <w:lang w:eastAsia="ar-SA"/>
        </w:rPr>
        <w:t>(</w:t>
      </w:r>
      <w:r w:rsidR="002A0795" w:rsidRPr="002A0795">
        <w:rPr>
          <w:rFonts w:ascii="Arial" w:eastAsia="Times New Roman" w:hAnsi="Arial" w:cs="Arial"/>
          <w:bCs/>
          <w:lang w:eastAsia="ar-SA"/>
        </w:rPr>
        <w:t>58</w:t>
      </w:r>
      <w:r w:rsidR="002A0795">
        <w:rPr>
          <w:rFonts w:ascii="Arial" w:eastAsia="Times New Roman" w:hAnsi="Arial" w:cs="Arial"/>
          <w:bCs/>
          <w:lang w:eastAsia="ar-SA"/>
        </w:rPr>
        <w:t xml:space="preserve"> Kilometer</w:t>
      </w:r>
      <w:r w:rsidR="001C32C5">
        <w:rPr>
          <w:rFonts w:ascii="Arial" w:eastAsia="Times New Roman" w:hAnsi="Arial" w:cs="Arial"/>
          <w:bCs/>
          <w:lang w:eastAsia="ar-SA"/>
        </w:rPr>
        <w:t>)</w:t>
      </w:r>
      <w:r w:rsidR="002A0795">
        <w:rPr>
          <w:rFonts w:ascii="Arial" w:eastAsia="Times New Roman" w:hAnsi="Arial" w:cs="Arial"/>
          <w:bCs/>
          <w:lang w:eastAsia="ar-SA"/>
        </w:rPr>
        <w:t xml:space="preserve"> </w:t>
      </w:r>
      <w:r w:rsidR="00DA463B">
        <w:rPr>
          <w:rFonts w:ascii="Arial" w:eastAsia="Times New Roman" w:hAnsi="Arial" w:cs="Arial"/>
          <w:bCs/>
          <w:lang w:eastAsia="ar-SA"/>
        </w:rPr>
        <w:t>und</w:t>
      </w:r>
      <w:r w:rsidR="00B722B0">
        <w:rPr>
          <w:rFonts w:ascii="Arial" w:eastAsia="Times New Roman" w:hAnsi="Arial" w:cs="Arial"/>
          <w:bCs/>
          <w:lang w:eastAsia="ar-SA"/>
        </w:rPr>
        <w:t xml:space="preserve"> de</w:t>
      </w:r>
      <w:r w:rsidR="00DA463B">
        <w:rPr>
          <w:rFonts w:ascii="Arial" w:eastAsia="Times New Roman" w:hAnsi="Arial" w:cs="Arial"/>
          <w:bCs/>
          <w:lang w:eastAsia="ar-SA"/>
        </w:rPr>
        <w:t>r</w:t>
      </w:r>
      <w:r w:rsidR="002A0795">
        <w:rPr>
          <w:rFonts w:ascii="Arial" w:eastAsia="Times New Roman" w:hAnsi="Arial" w:cs="Arial"/>
          <w:bCs/>
          <w:lang w:eastAsia="ar-SA"/>
        </w:rPr>
        <w:t xml:space="preserve"> </w:t>
      </w:r>
      <w:r w:rsidR="002A0795" w:rsidRPr="002A0795">
        <w:rPr>
          <w:rFonts w:ascii="Arial" w:eastAsia="Times New Roman" w:hAnsi="Arial" w:cs="Arial"/>
          <w:bCs/>
          <w:lang w:eastAsia="ar-SA"/>
        </w:rPr>
        <w:t>K</w:t>
      </w:r>
      <w:r w:rsidR="00B722B0">
        <w:rPr>
          <w:rFonts w:ascii="Arial" w:eastAsia="Times New Roman" w:hAnsi="Arial" w:cs="Arial"/>
          <w:bCs/>
          <w:lang w:eastAsia="ar-SA"/>
        </w:rPr>
        <w:t>AT</w:t>
      </w:r>
      <w:r w:rsidR="002A0795" w:rsidRPr="002A0795">
        <w:rPr>
          <w:rFonts w:ascii="Arial" w:eastAsia="Times New Roman" w:hAnsi="Arial" w:cs="Arial"/>
          <w:bCs/>
          <w:lang w:eastAsia="ar-SA"/>
        </w:rPr>
        <w:t>100</w:t>
      </w:r>
      <w:r w:rsidR="00510CDD">
        <w:rPr>
          <w:rFonts w:ascii="Arial" w:eastAsia="Times New Roman" w:hAnsi="Arial" w:cs="Arial"/>
          <w:bCs/>
          <w:lang w:eastAsia="ar-SA"/>
        </w:rPr>
        <w:t xml:space="preserve"> </w:t>
      </w:r>
      <w:r w:rsidR="002A0795" w:rsidRPr="002A0795">
        <w:rPr>
          <w:rFonts w:ascii="Arial" w:eastAsia="Times New Roman" w:hAnsi="Arial" w:cs="Arial"/>
          <w:bCs/>
          <w:lang w:eastAsia="ar-SA"/>
        </w:rPr>
        <w:t>Speed</w:t>
      </w:r>
      <w:r w:rsidR="00510CDD">
        <w:rPr>
          <w:rFonts w:ascii="Arial" w:eastAsia="Times New Roman" w:hAnsi="Arial" w:cs="Arial"/>
          <w:bCs/>
          <w:lang w:eastAsia="ar-SA"/>
        </w:rPr>
        <w:t xml:space="preserve"> </w:t>
      </w:r>
      <w:r w:rsidR="002A0795" w:rsidRPr="002A0795">
        <w:rPr>
          <w:rFonts w:ascii="Arial" w:eastAsia="Times New Roman" w:hAnsi="Arial" w:cs="Arial"/>
          <w:bCs/>
          <w:lang w:eastAsia="ar-SA"/>
        </w:rPr>
        <w:t>Trail</w:t>
      </w:r>
      <w:r w:rsidR="002A0795">
        <w:rPr>
          <w:rFonts w:ascii="Arial" w:eastAsia="Times New Roman" w:hAnsi="Arial" w:cs="Arial"/>
          <w:bCs/>
          <w:lang w:eastAsia="ar-SA"/>
        </w:rPr>
        <w:t xml:space="preserve"> </w:t>
      </w:r>
      <w:r w:rsidR="001C32C5">
        <w:rPr>
          <w:rFonts w:ascii="Arial" w:eastAsia="Times New Roman" w:hAnsi="Arial" w:cs="Arial"/>
          <w:bCs/>
          <w:lang w:eastAsia="ar-SA"/>
        </w:rPr>
        <w:t>(</w:t>
      </w:r>
      <w:r w:rsidR="002A0795">
        <w:rPr>
          <w:rFonts w:ascii="Arial" w:eastAsia="Times New Roman" w:hAnsi="Arial" w:cs="Arial"/>
          <w:bCs/>
          <w:lang w:eastAsia="ar-SA"/>
        </w:rPr>
        <w:t>24 Kilometer</w:t>
      </w:r>
      <w:r w:rsidR="001C32C5">
        <w:rPr>
          <w:rFonts w:ascii="Arial" w:eastAsia="Times New Roman" w:hAnsi="Arial" w:cs="Arial"/>
          <w:bCs/>
          <w:lang w:eastAsia="ar-SA"/>
        </w:rPr>
        <w:t>)</w:t>
      </w:r>
      <w:r w:rsidR="00B722B0">
        <w:rPr>
          <w:rFonts w:ascii="Arial" w:eastAsia="Times New Roman" w:hAnsi="Arial" w:cs="Arial"/>
          <w:bCs/>
          <w:lang w:eastAsia="ar-SA"/>
        </w:rPr>
        <w:t xml:space="preserve"> </w:t>
      </w:r>
      <w:r w:rsidR="00DA463B">
        <w:rPr>
          <w:rFonts w:ascii="Arial" w:eastAsia="Times New Roman" w:hAnsi="Arial" w:cs="Arial"/>
          <w:bCs/>
          <w:lang w:eastAsia="ar-SA"/>
        </w:rPr>
        <w:t>stehen ebenfalls zur Auswahl</w:t>
      </w:r>
      <w:r w:rsidR="002A0795">
        <w:rPr>
          <w:rFonts w:ascii="Arial" w:eastAsia="Times New Roman" w:hAnsi="Arial" w:cs="Arial"/>
          <w:bCs/>
          <w:lang w:eastAsia="ar-SA"/>
        </w:rPr>
        <w:t xml:space="preserve">. </w:t>
      </w:r>
      <w:r w:rsidR="00510CDD">
        <w:rPr>
          <w:rFonts w:ascii="Arial" w:eastAsia="Times New Roman" w:hAnsi="Arial" w:cs="Arial"/>
          <w:bCs/>
          <w:lang w:eastAsia="ar-SA"/>
        </w:rPr>
        <w:t>Alle</w:t>
      </w:r>
      <w:r w:rsidR="00B722B0">
        <w:rPr>
          <w:rFonts w:ascii="Arial" w:eastAsia="Times New Roman" w:hAnsi="Arial" w:cs="Arial"/>
          <w:bCs/>
          <w:lang w:eastAsia="ar-SA"/>
        </w:rPr>
        <w:t xml:space="preserve"> Strecken</w:t>
      </w:r>
      <w:r w:rsidR="00510CDD">
        <w:rPr>
          <w:rFonts w:ascii="Arial" w:eastAsia="Times New Roman" w:hAnsi="Arial" w:cs="Arial"/>
          <w:bCs/>
          <w:lang w:eastAsia="ar-SA"/>
        </w:rPr>
        <w:t xml:space="preserve"> führen</w:t>
      </w:r>
      <w:r w:rsidR="00B722B0">
        <w:rPr>
          <w:rFonts w:ascii="Arial" w:eastAsia="Times New Roman" w:hAnsi="Arial" w:cs="Arial"/>
          <w:bCs/>
          <w:lang w:eastAsia="ar-SA"/>
        </w:rPr>
        <w:t xml:space="preserve"> ausschließlich über markierte Wanderwege</w:t>
      </w:r>
      <w:r w:rsidR="00510CDD">
        <w:rPr>
          <w:rFonts w:ascii="Arial" w:eastAsia="Times New Roman" w:hAnsi="Arial" w:cs="Arial"/>
          <w:bCs/>
          <w:lang w:eastAsia="ar-SA"/>
        </w:rPr>
        <w:t xml:space="preserve"> und wurden vom</w:t>
      </w:r>
      <w:r w:rsidR="00B722B0">
        <w:rPr>
          <w:rFonts w:ascii="Arial" w:eastAsia="Times New Roman" w:hAnsi="Arial" w:cs="Arial"/>
          <w:bCs/>
          <w:lang w:eastAsia="ar-SA"/>
        </w:rPr>
        <w:t xml:space="preserve"> </w:t>
      </w:r>
      <w:r w:rsidR="00087676" w:rsidRPr="00087676">
        <w:rPr>
          <w:rFonts w:ascii="Arial" w:eastAsia="Times New Roman" w:hAnsi="Arial" w:cs="Arial"/>
          <w:bCs/>
          <w:lang w:eastAsia="ar-SA"/>
        </w:rPr>
        <w:t>österr</w:t>
      </w:r>
      <w:bookmarkStart w:id="0" w:name="_GoBack"/>
      <w:bookmarkEnd w:id="0"/>
      <w:r w:rsidR="00087676" w:rsidRPr="00087676">
        <w:rPr>
          <w:rFonts w:ascii="Arial" w:eastAsia="Times New Roman" w:hAnsi="Arial" w:cs="Arial"/>
          <w:bCs/>
          <w:lang w:eastAsia="ar-SA"/>
        </w:rPr>
        <w:t xml:space="preserve">eichischen </w:t>
      </w:r>
      <w:proofErr w:type="spellStart"/>
      <w:r w:rsidR="00087676" w:rsidRPr="00087676">
        <w:rPr>
          <w:rFonts w:ascii="Arial" w:eastAsia="Times New Roman" w:hAnsi="Arial" w:cs="Arial"/>
          <w:bCs/>
          <w:lang w:eastAsia="ar-SA"/>
        </w:rPr>
        <w:t>Trailrunning</w:t>
      </w:r>
      <w:proofErr w:type="spellEnd"/>
      <w:r w:rsidR="00087676" w:rsidRPr="00087676">
        <w:rPr>
          <w:rFonts w:ascii="Arial" w:eastAsia="Times New Roman" w:hAnsi="Arial" w:cs="Arial"/>
          <w:bCs/>
          <w:lang w:eastAsia="ar-SA"/>
        </w:rPr>
        <w:t xml:space="preserve"> Pionier Thomas Bosnjak </w:t>
      </w:r>
      <w:r w:rsidR="00B722B0">
        <w:rPr>
          <w:rFonts w:ascii="Arial" w:eastAsia="Times New Roman" w:hAnsi="Arial" w:cs="Arial"/>
          <w:bCs/>
          <w:lang w:eastAsia="ar-SA"/>
        </w:rPr>
        <w:t xml:space="preserve">ausgesucht. Die </w:t>
      </w:r>
      <w:r w:rsidR="00510CDD">
        <w:rPr>
          <w:rFonts w:ascii="Arial" w:eastAsia="Times New Roman" w:hAnsi="Arial" w:cs="Arial"/>
          <w:bCs/>
          <w:lang w:eastAsia="ar-SA"/>
        </w:rPr>
        <w:t>Sportler</w:t>
      </w:r>
      <w:r w:rsidR="00B722B0">
        <w:rPr>
          <w:rFonts w:ascii="Arial" w:eastAsia="Times New Roman" w:hAnsi="Arial" w:cs="Arial"/>
          <w:bCs/>
          <w:lang w:eastAsia="ar-SA"/>
        </w:rPr>
        <w:t xml:space="preserve"> erhalten je nach gewählter Kategorie bis zu sechs Qualifikations</w:t>
      </w:r>
      <w:r w:rsidR="005F4303">
        <w:rPr>
          <w:rFonts w:ascii="Arial" w:eastAsia="Times New Roman" w:hAnsi="Arial" w:cs="Arial"/>
          <w:bCs/>
          <w:lang w:eastAsia="ar-SA"/>
        </w:rPr>
        <w:t>-</w:t>
      </w:r>
      <w:r w:rsidR="00B722B0">
        <w:rPr>
          <w:rFonts w:ascii="Arial" w:eastAsia="Times New Roman" w:hAnsi="Arial" w:cs="Arial"/>
          <w:bCs/>
          <w:lang w:eastAsia="ar-SA"/>
        </w:rPr>
        <w:t>punkte</w:t>
      </w:r>
      <w:r w:rsidR="00AA02E6">
        <w:rPr>
          <w:rFonts w:ascii="Arial" w:eastAsia="Times New Roman" w:hAnsi="Arial" w:cs="Arial"/>
          <w:bCs/>
          <w:lang w:eastAsia="ar-SA"/>
        </w:rPr>
        <w:t xml:space="preserve"> </w:t>
      </w:r>
      <w:r w:rsidR="00AA02E6" w:rsidRPr="00AA02E6">
        <w:rPr>
          <w:rFonts w:ascii="Arial" w:eastAsia="Times New Roman" w:hAnsi="Arial" w:cs="Arial"/>
          <w:bCs/>
          <w:lang w:eastAsia="ar-SA"/>
        </w:rPr>
        <w:t xml:space="preserve">für den „Ultra Trail Du </w:t>
      </w:r>
      <w:proofErr w:type="spellStart"/>
      <w:r w:rsidR="00AA02E6" w:rsidRPr="00AA02E6">
        <w:rPr>
          <w:rFonts w:ascii="Arial" w:eastAsia="Times New Roman" w:hAnsi="Arial" w:cs="Arial"/>
          <w:bCs/>
          <w:lang w:eastAsia="ar-SA"/>
        </w:rPr>
        <w:t>Mont</w:t>
      </w:r>
      <w:proofErr w:type="spellEnd"/>
      <w:r w:rsidR="00AA02E6" w:rsidRPr="00AA02E6">
        <w:rPr>
          <w:rFonts w:ascii="Arial" w:eastAsia="Times New Roman" w:hAnsi="Arial" w:cs="Arial"/>
          <w:bCs/>
          <w:lang w:eastAsia="ar-SA"/>
        </w:rPr>
        <w:t xml:space="preserve"> Blanc“</w:t>
      </w:r>
      <w:r w:rsidR="00510CDD">
        <w:rPr>
          <w:rFonts w:ascii="Arial" w:eastAsia="Times New Roman" w:hAnsi="Arial" w:cs="Arial"/>
          <w:bCs/>
          <w:lang w:eastAsia="ar-SA"/>
        </w:rPr>
        <w:t xml:space="preserve"> und zahlen für die Teilnahme ab 70 Euro pro Person. Inklusive sind die Verköstigung unterwegs </w:t>
      </w:r>
      <w:r w:rsidR="00087676">
        <w:rPr>
          <w:rFonts w:ascii="Arial" w:eastAsia="Times New Roman" w:hAnsi="Arial" w:cs="Arial"/>
          <w:bCs/>
          <w:lang w:eastAsia="ar-SA"/>
        </w:rPr>
        <w:t>u</w:t>
      </w:r>
      <w:r w:rsidR="00F31214">
        <w:rPr>
          <w:rFonts w:ascii="Arial" w:eastAsia="Times New Roman" w:hAnsi="Arial" w:cs="Arial"/>
          <w:bCs/>
          <w:lang w:eastAsia="ar-SA"/>
        </w:rPr>
        <w:t>.</w:t>
      </w:r>
      <w:r w:rsidR="00087676">
        <w:rPr>
          <w:rFonts w:ascii="Arial" w:eastAsia="Times New Roman" w:hAnsi="Arial" w:cs="Arial"/>
          <w:bCs/>
          <w:lang w:eastAsia="ar-SA"/>
        </w:rPr>
        <w:t>v</w:t>
      </w:r>
      <w:r w:rsidR="00F31214">
        <w:rPr>
          <w:rFonts w:ascii="Arial" w:eastAsia="Times New Roman" w:hAnsi="Arial" w:cs="Arial"/>
          <w:bCs/>
          <w:lang w:eastAsia="ar-SA"/>
        </w:rPr>
        <w:t>.</w:t>
      </w:r>
      <w:r w:rsidR="00087676">
        <w:rPr>
          <w:rFonts w:ascii="Arial" w:eastAsia="Times New Roman" w:hAnsi="Arial" w:cs="Arial"/>
          <w:bCs/>
          <w:lang w:eastAsia="ar-SA"/>
        </w:rPr>
        <w:t>m</w:t>
      </w:r>
      <w:proofErr w:type="gramStart"/>
      <w:r w:rsidR="00F31214">
        <w:rPr>
          <w:rFonts w:ascii="Arial" w:eastAsia="Times New Roman" w:hAnsi="Arial" w:cs="Arial"/>
          <w:bCs/>
          <w:lang w:eastAsia="ar-SA"/>
        </w:rPr>
        <w:t>.</w:t>
      </w:r>
      <w:r w:rsidR="00510CDD">
        <w:rPr>
          <w:rFonts w:ascii="Arial" w:eastAsia="Times New Roman" w:hAnsi="Arial" w:cs="Arial"/>
          <w:bCs/>
          <w:lang w:eastAsia="ar-SA"/>
        </w:rPr>
        <w:t>.</w:t>
      </w:r>
      <w:proofErr w:type="gramEnd"/>
      <w:r w:rsidR="00570713">
        <w:rPr>
          <w:rFonts w:ascii="Arial" w:eastAsia="Times New Roman" w:hAnsi="Arial" w:cs="Arial"/>
          <w:bCs/>
          <w:lang w:eastAsia="ar-SA"/>
        </w:rPr>
        <w:t xml:space="preserve"> </w:t>
      </w:r>
      <w:r w:rsidR="00570713" w:rsidRPr="00570713">
        <w:rPr>
          <w:rFonts w:ascii="Arial" w:eastAsia="Times New Roman" w:hAnsi="Arial" w:cs="Arial"/>
          <w:bCs/>
          <w:lang w:eastAsia="ar-SA"/>
        </w:rPr>
        <w:t xml:space="preserve">Start und Ziel ist </w:t>
      </w:r>
      <w:r w:rsidR="00B722B0">
        <w:rPr>
          <w:rFonts w:ascii="Arial" w:eastAsia="Times New Roman" w:hAnsi="Arial" w:cs="Arial"/>
          <w:bCs/>
          <w:lang w:eastAsia="ar-SA"/>
        </w:rPr>
        <w:t xml:space="preserve">Fieberbrunn im </w:t>
      </w:r>
      <w:proofErr w:type="spellStart"/>
      <w:r w:rsidR="00B722B0">
        <w:rPr>
          <w:rFonts w:ascii="Arial" w:eastAsia="Times New Roman" w:hAnsi="Arial" w:cs="Arial"/>
          <w:bCs/>
          <w:lang w:eastAsia="ar-SA"/>
        </w:rPr>
        <w:t>Pillerseetal</w:t>
      </w:r>
      <w:proofErr w:type="spellEnd"/>
      <w:r w:rsidR="00B722B0">
        <w:rPr>
          <w:rFonts w:ascii="Arial" w:eastAsia="Times New Roman" w:hAnsi="Arial" w:cs="Arial"/>
          <w:bCs/>
          <w:lang w:eastAsia="ar-SA"/>
        </w:rPr>
        <w:t>.</w:t>
      </w:r>
      <w:r w:rsidR="00AA02E6">
        <w:rPr>
          <w:rFonts w:ascii="Arial" w:eastAsia="Times New Roman" w:hAnsi="Arial" w:cs="Arial"/>
          <w:bCs/>
          <w:lang w:eastAsia="ar-SA"/>
        </w:rPr>
        <w:t xml:space="preserve"> </w:t>
      </w:r>
      <w:hyperlink r:id="rId7" w:history="1">
        <w:r w:rsidR="00694DA9" w:rsidRPr="001E7645">
          <w:rPr>
            <w:rStyle w:val="Hyperlink"/>
            <w:rFonts w:ascii="Arial" w:eastAsia="Times New Roman" w:hAnsi="Arial" w:cs="Arial"/>
            <w:bCs/>
            <w:lang w:eastAsia="ar-SA"/>
          </w:rPr>
          <w:t>https://kat100.at</w:t>
        </w:r>
      </w:hyperlink>
      <w:r w:rsidR="00694DA9">
        <w:rPr>
          <w:rFonts w:ascii="Arial" w:eastAsia="Times New Roman" w:hAnsi="Arial" w:cs="Arial"/>
          <w:bCs/>
          <w:lang w:eastAsia="ar-SA"/>
        </w:rPr>
        <w:t xml:space="preserve">, </w:t>
      </w:r>
      <w:hyperlink r:id="rId8" w:history="1">
        <w:r w:rsidR="00694DA9" w:rsidRPr="001E7645">
          <w:rPr>
            <w:rStyle w:val="Hyperlink"/>
            <w:rFonts w:ascii="Arial" w:eastAsia="Times New Roman" w:hAnsi="Arial" w:cs="Arial"/>
            <w:bCs/>
            <w:lang w:eastAsia="ar-SA"/>
          </w:rPr>
          <w:t>www.kitzbueheler-alpen.com</w:t>
        </w:r>
      </w:hyperlink>
      <w:r w:rsidR="00694DA9">
        <w:rPr>
          <w:rFonts w:ascii="Arial" w:eastAsia="Times New Roman" w:hAnsi="Arial" w:cs="Arial"/>
          <w:bCs/>
          <w:lang w:eastAsia="ar-SA"/>
        </w:rPr>
        <w:t xml:space="preserve"> </w:t>
      </w:r>
    </w:p>
    <w:p w14:paraId="54826BEF" w14:textId="77777777" w:rsidR="006260EB" w:rsidRDefault="006260EB" w:rsidP="006260E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</w:p>
    <w:p w14:paraId="2A738C5D" w14:textId="033DA600" w:rsidR="00B80C7F" w:rsidRPr="00DB3FA8" w:rsidRDefault="00B80C7F" w:rsidP="00B80C7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es-ES" w:eastAsia="de-DE"/>
        </w:rPr>
      </w:pPr>
      <w:r w:rsidRPr="00DB3FA8">
        <w:rPr>
          <w:rFonts w:ascii="Arial" w:eastAsia="Times New Roman" w:hAnsi="Arial" w:cs="Arial"/>
          <w:i/>
          <w:lang w:eastAsia="de-DE"/>
        </w:rPr>
        <w:t xml:space="preserve">Hinweis: </w:t>
      </w:r>
      <w:r w:rsidR="00AF016D" w:rsidRPr="00DB3FA8">
        <w:rPr>
          <w:rFonts w:ascii="Arial" w:eastAsia="Times New Roman" w:hAnsi="Arial" w:cs="Arial"/>
          <w:i/>
          <w:lang w:eastAsia="de-DE"/>
        </w:rPr>
        <w:t xml:space="preserve">Die </w:t>
      </w:r>
      <w:r w:rsidRPr="00DB3FA8">
        <w:rPr>
          <w:rFonts w:ascii="Arial" w:eastAsia="Times New Roman" w:hAnsi="Arial" w:cs="Arial"/>
          <w:i/>
          <w:lang w:eastAsia="de-DE"/>
        </w:rPr>
        <w:t xml:space="preserve">Langfassung des Textes und weitere Fotos werden am </w:t>
      </w:r>
      <w:r w:rsidR="00694DA9">
        <w:rPr>
          <w:rFonts w:ascii="Arial" w:eastAsia="Times New Roman" w:hAnsi="Arial" w:cs="Arial"/>
          <w:i/>
          <w:lang w:eastAsia="de-DE"/>
        </w:rPr>
        <w:t>2. Juli</w:t>
      </w:r>
      <w:r w:rsidR="008345A2" w:rsidRPr="00DB3FA8">
        <w:rPr>
          <w:rFonts w:ascii="Arial" w:eastAsia="Times New Roman" w:hAnsi="Arial" w:cs="Arial"/>
          <w:i/>
          <w:lang w:eastAsia="de-DE"/>
        </w:rPr>
        <w:t xml:space="preserve"> </w:t>
      </w:r>
      <w:r w:rsidRPr="00DB3FA8">
        <w:rPr>
          <w:rFonts w:ascii="Arial" w:eastAsia="Times New Roman" w:hAnsi="Arial" w:cs="Arial"/>
          <w:i/>
          <w:lang w:eastAsia="de-DE"/>
        </w:rPr>
        <w:t>versendet</w:t>
      </w:r>
      <w:r w:rsidR="008345A2" w:rsidRPr="00DB3FA8">
        <w:rPr>
          <w:rFonts w:ascii="Arial" w:eastAsia="Times New Roman" w:hAnsi="Arial" w:cs="Arial"/>
          <w:i/>
          <w:lang w:eastAsia="de-DE"/>
        </w:rPr>
        <w:t>.</w:t>
      </w:r>
    </w:p>
    <w:sectPr w:rsidR="00B80C7F" w:rsidRPr="00DB3FA8" w:rsidSect="003A5116">
      <w:footerReference w:type="default" r:id="rId9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CA8E8" w14:textId="77777777" w:rsidR="003B56E7" w:rsidRDefault="003B56E7">
      <w:pPr>
        <w:spacing w:after="0" w:line="240" w:lineRule="auto"/>
      </w:pPr>
      <w:r>
        <w:separator/>
      </w:r>
    </w:p>
  </w:endnote>
  <w:endnote w:type="continuationSeparator" w:id="0">
    <w:p w14:paraId="23915516" w14:textId="77777777" w:rsidR="003B56E7" w:rsidRDefault="003B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0CE1AD8A" w14:textId="77777777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8B37B" w14:textId="77777777" w:rsidR="003B56E7" w:rsidRDefault="003B56E7">
      <w:pPr>
        <w:spacing w:after="0" w:line="240" w:lineRule="auto"/>
      </w:pPr>
      <w:r>
        <w:separator/>
      </w:r>
    </w:p>
  </w:footnote>
  <w:footnote w:type="continuationSeparator" w:id="0">
    <w:p w14:paraId="022F8902" w14:textId="77777777" w:rsidR="003B56E7" w:rsidRDefault="003B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7F"/>
    <w:rsid w:val="000222FE"/>
    <w:rsid w:val="00055C91"/>
    <w:rsid w:val="00064147"/>
    <w:rsid w:val="00087676"/>
    <w:rsid w:val="000C36E6"/>
    <w:rsid w:val="00100525"/>
    <w:rsid w:val="001233CA"/>
    <w:rsid w:val="00165961"/>
    <w:rsid w:val="00173ABA"/>
    <w:rsid w:val="001A3C8E"/>
    <w:rsid w:val="001C32C5"/>
    <w:rsid w:val="001F7F09"/>
    <w:rsid w:val="002070E6"/>
    <w:rsid w:val="00227CE5"/>
    <w:rsid w:val="00276F79"/>
    <w:rsid w:val="00287011"/>
    <w:rsid w:val="002A0795"/>
    <w:rsid w:val="002A5EA3"/>
    <w:rsid w:val="003205E3"/>
    <w:rsid w:val="003474C0"/>
    <w:rsid w:val="003A5116"/>
    <w:rsid w:val="003B56E7"/>
    <w:rsid w:val="003B71BA"/>
    <w:rsid w:val="003D73B1"/>
    <w:rsid w:val="0043246A"/>
    <w:rsid w:val="00435D61"/>
    <w:rsid w:val="00482FAE"/>
    <w:rsid w:val="004F6D64"/>
    <w:rsid w:val="00510CDD"/>
    <w:rsid w:val="00570612"/>
    <w:rsid w:val="00570713"/>
    <w:rsid w:val="0057476D"/>
    <w:rsid w:val="005A5426"/>
    <w:rsid w:val="005C4843"/>
    <w:rsid w:val="005C6A1F"/>
    <w:rsid w:val="005F4303"/>
    <w:rsid w:val="00606710"/>
    <w:rsid w:val="006260EB"/>
    <w:rsid w:val="00661F76"/>
    <w:rsid w:val="00694DA9"/>
    <w:rsid w:val="006D78AB"/>
    <w:rsid w:val="006F102B"/>
    <w:rsid w:val="0071777D"/>
    <w:rsid w:val="00755525"/>
    <w:rsid w:val="00757CF9"/>
    <w:rsid w:val="0076369C"/>
    <w:rsid w:val="00781A11"/>
    <w:rsid w:val="00784573"/>
    <w:rsid w:val="0079646D"/>
    <w:rsid w:val="007D3966"/>
    <w:rsid w:val="007D717B"/>
    <w:rsid w:val="007E4251"/>
    <w:rsid w:val="008150DA"/>
    <w:rsid w:val="008345A2"/>
    <w:rsid w:val="00852D29"/>
    <w:rsid w:val="0086487A"/>
    <w:rsid w:val="008A56A9"/>
    <w:rsid w:val="008B0739"/>
    <w:rsid w:val="008C6568"/>
    <w:rsid w:val="008E66B6"/>
    <w:rsid w:val="008E705A"/>
    <w:rsid w:val="008F23BF"/>
    <w:rsid w:val="009168FD"/>
    <w:rsid w:val="0094158F"/>
    <w:rsid w:val="009541FD"/>
    <w:rsid w:val="009606F2"/>
    <w:rsid w:val="009624BF"/>
    <w:rsid w:val="00973DFB"/>
    <w:rsid w:val="00982EE2"/>
    <w:rsid w:val="009B7EBC"/>
    <w:rsid w:val="00A05832"/>
    <w:rsid w:val="00AA02E6"/>
    <w:rsid w:val="00AF016D"/>
    <w:rsid w:val="00B17884"/>
    <w:rsid w:val="00B722B0"/>
    <w:rsid w:val="00B7567C"/>
    <w:rsid w:val="00B80A88"/>
    <w:rsid w:val="00B80C7F"/>
    <w:rsid w:val="00B96676"/>
    <w:rsid w:val="00BC401D"/>
    <w:rsid w:val="00BF3BCE"/>
    <w:rsid w:val="00C7282A"/>
    <w:rsid w:val="00C830D9"/>
    <w:rsid w:val="00C87A90"/>
    <w:rsid w:val="00D02BF9"/>
    <w:rsid w:val="00D138CA"/>
    <w:rsid w:val="00D667B2"/>
    <w:rsid w:val="00D96951"/>
    <w:rsid w:val="00DA463B"/>
    <w:rsid w:val="00DB1667"/>
    <w:rsid w:val="00DB3FA8"/>
    <w:rsid w:val="00E0660E"/>
    <w:rsid w:val="00E15814"/>
    <w:rsid w:val="00E46E16"/>
    <w:rsid w:val="00E85588"/>
    <w:rsid w:val="00EB2208"/>
    <w:rsid w:val="00F1570E"/>
    <w:rsid w:val="00F17A5F"/>
    <w:rsid w:val="00F31214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zbueheler-alpe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t100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2</cp:revision>
  <cp:lastPrinted>2019-07-01T06:48:00Z</cp:lastPrinted>
  <dcterms:created xsi:type="dcterms:W3CDTF">2019-07-01T06:49:00Z</dcterms:created>
  <dcterms:modified xsi:type="dcterms:W3CDTF">2019-07-01T06:49:00Z</dcterms:modified>
</cp:coreProperties>
</file>