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D57ED2" w:rsidRDefault="008E050A" w:rsidP="00D57ED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  <w:r w:rsidR="00D57ED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9A556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C8705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6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C8705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E774B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A5561" w:rsidRDefault="009A5561" w:rsidP="007A372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7A372F" w:rsidRDefault="00057EA9" w:rsidP="007A372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Auf neuen Rad-Routen durchs</w:t>
      </w:r>
      <w:r w:rsidR="00E774BD">
        <w:rPr>
          <w:rFonts w:ascii="Arial" w:eastAsia="Times New Roman" w:hAnsi="Arial" w:cs="Arial"/>
          <w:b/>
          <w:lang w:val="de-DE" w:eastAsia="ar-SA"/>
        </w:rPr>
        <w:t xml:space="preserve"> Blaue Land</w:t>
      </w:r>
      <w:r w:rsidR="00A313E1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AA76C6" w:rsidRPr="00D7003C" w:rsidRDefault="008E050A" w:rsidP="00AA76C6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860F62">
        <w:rPr>
          <w:rFonts w:ascii="Arial" w:eastAsia="Times New Roman" w:hAnsi="Arial" w:cs="Arial"/>
          <w:lang w:val="de-DE" w:eastAsia="ar-SA"/>
        </w:rPr>
        <w:t>Murnau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46779C">
        <w:rPr>
          <w:rFonts w:ascii="Arial" w:eastAsia="Times New Roman" w:hAnsi="Arial" w:cs="Arial"/>
          <w:lang w:val="de-DE" w:eastAsia="ar-SA"/>
        </w:rPr>
        <w:t xml:space="preserve"> </w:t>
      </w:r>
      <w:r w:rsidR="00880777">
        <w:rPr>
          <w:rFonts w:ascii="Arial" w:eastAsia="Times New Roman" w:hAnsi="Arial" w:cs="Arial"/>
          <w:lang w:val="de-DE" w:eastAsia="ar-SA"/>
        </w:rPr>
        <w:t>Sie heißen „Moosrunde“, „Bilderbuchdörfer“, „</w:t>
      </w:r>
      <w:r w:rsidR="00880777" w:rsidRPr="000A4B38">
        <w:rPr>
          <w:rFonts w:ascii="Arial" w:eastAsia="Times New Roman" w:hAnsi="Arial" w:cs="Arial"/>
          <w:lang w:val="de-DE" w:eastAsia="ar-SA"/>
        </w:rPr>
        <w:t>Staffelseepanoramarunde“, „Blaue</w:t>
      </w:r>
      <w:r w:rsidR="00902A77" w:rsidRPr="000A4B38">
        <w:rPr>
          <w:rFonts w:ascii="Arial" w:eastAsia="Times New Roman" w:hAnsi="Arial" w:cs="Arial"/>
          <w:lang w:val="de-DE" w:eastAsia="ar-SA"/>
        </w:rPr>
        <w:t>r</w:t>
      </w:r>
      <w:r w:rsidR="00880777" w:rsidRPr="000A4B38">
        <w:rPr>
          <w:rFonts w:ascii="Arial" w:eastAsia="Times New Roman" w:hAnsi="Arial" w:cs="Arial"/>
          <w:lang w:val="de-DE" w:eastAsia="ar-SA"/>
        </w:rPr>
        <w:t xml:space="preserve"> Reiter Runde“ und „Kulturspuren“ – die neu</w:t>
      </w:r>
      <w:r w:rsidR="0016039F" w:rsidRPr="000A4B38">
        <w:rPr>
          <w:rFonts w:ascii="Arial" w:eastAsia="Times New Roman" w:hAnsi="Arial" w:cs="Arial"/>
          <w:lang w:val="de-DE" w:eastAsia="ar-SA"/>
        </w:rPr>
        <w:t xml:space="preserve"> ausgeschilderten Rad-Routen, die ab sofort durchs Blaue Land leiten. Sie führen dabei nicht nur zu den Naturschönheiten der bayerischen </w:t>
      </w:r>
      <w:r w:rsidR="00F51AD7" w:rsidRPr="000A4B38">
        <w:rPr>
          <w:rFonts w:ascii="Arial" w:eastAsia="Times New Roman" w:hAnsi="Arial" w:cs="Arial"/>
          <w:lang w:val="de-DE" w:eastAsia="ar-SA"/>
        </w:rPr>
        <w:t>Traum</w:t>
      </w:r>
      <w:r w:rsidR="0016039F" w:rsidRPr="000A4B38">
        <w:rPr>
          <w:rFonts w:ascii="Arial" w:eastAsia="Times New Roman" w:hAnsi="Arial" w:cs="Arial"/>
          <w:lang w:val="de-DE" w:eastAsia="ar-SA"/>
        </w:rPr>
        <w:t xml:space="preserve">landschaft rund um den Markt Murnau, sondern auch zu kulturellen Besonderheiten. </w:t>
      </w:r>
      <w:r w:rsidR="00A54C72" w:rsidRPr="000A4B38">
        <w:rPr>
          <w:rFonts w:ascii="Arial" w:eastAsia="Times New Roman" w:hAnsi="Arial" w:cs="Arial"/>
          <w:lang w:val="de-DE" w:eastAsia="ar-SA"/>
        </w:rPr>
        <w:t>Die mit</w:t>
      </w:r>
      <w:r w:rsidR="0016039F" w:rsidRPr="000A4B38">
        <w:rPr>
          <w:rFonts w:ascii="Arial" w:eastAsia="Times New Roman" w:hAnsi="Arial" w:cs="Arial"/>
          <w:lang w:val="de-DE" w:eastAsia="ar-SA"/>
        </w:rPr>
        <w:t xml:space="preserve"> 60 Kilometern längste Runde </w:t>
      </w:r>
      <w:r w:rsidR="00A54C72" w:rsidRPr="000A4B38">
        <w:rPr>
          <w:rFonts w:ascii="Arial" w:eastAsia="Times New Roman" w:hAnsi="Arial" w:cs="Arial"/>
          <w:lang w:val="de-DE" w:eastAsia="ar-SA"/>
        </w:rPr>
        <w:t xml:space="preserve">spürt der Künstlervereinigung „Der Blaue Reiter“ nach, die hier ihre Wahlheimat fand. Zwischenstopps sind unter anderem das </w:t>
      </w:r>
      <w:proofErr w:type="spellStart"/>
      <w:r w:rsidR="00A54C72" w:rsidRPr="000A4B38">
        <w:rPr>
          <w:rFonts w:ascii="Arial" w:eastAsia="Times New Roman" w:hAnsi="Arial" w:cs="Arial"/>
          <w:lang w:val="de-DE" w:eastAsia="ar-SA"/>
        </w:rPr>
        <w:t>Schloßmuseum</w:t>
      </w:r>
      <w:proofErr w:type="spellEnd"/>
      <w:r w:rsidR="00A54C72" w:rsidRPr="000A4B38">
        <w:rPr>
          <w:rFonts w:ascii="Arial" w:eastAsia="Times New Roman" w:hAnsi="Arial" w:cs="Arial"/>
          <w:lang w:val="de-DE" w:eastAsia="ar-SA"/>
        </w:rPr>
        <w:t xml:space="preserve"> Murnau, das Münter-Haus oder auch das Franz Marc Museum. Wer weiter und </w:t>
      </w:r>
      <w:r w:rsidR="00F51AD7" w:rsidRPr="000A4B38">
        <w:rPr>
          <w:rFonts w:ascii="Arial" w:eastAsia="Times New Roman" w:hAnsi="Arial" w:cs="Arial"/>
          <w:lang w:val="de-DE" w:eastAsia="ar-SA"/>
        </w:rPr>
        <w:t>in</w:t>
      </w:r>
      <w:r w:rsidR="00A54C72" w:rsidRPr="000A4B38">
        <w:rPr>
          <w:rFonts w:ascii="Arial" w:eastAsia="Times New Roman" w:hAnsi="Arial" w:cs="Arial"/>
          <w:lang w:val="de-DE" w:eastAsia="ar-SA"/>
        </w:rPr>
        <w:t xml:space="preserve"> Begleitung</w:t>
      </w:r>
      <w:r w:rsidR="00F51AD7" w:rsidRPr="000A4B38">
        <w:rPr>
          <w:rFonts w:ascii="Arial" w:eastAsia="Times New Roman" w:hAnsi="Arial" w:cs="Arial"/>
          <w:lang w:val="de-DE" w:eastAsia="ar-SA"/>
        </w:rPr>
        <w:t xml:space="preserve"> eines Profis</w:t>
      </w:r>
      <w:r w:rsidR="00A54C72" w:rsidRPr="000A4B38">
        <w:rPr>
          <w:rFonts w:ascii="Arial" w:eastAsia="Times New Roman" w:hAnsi="Arial" w:cs="Arial"/>
          <w:lang w:val="de-DE" w:eastAsia="ar-SA"/>
        </w:rPr>
        <w:t xml:space="preserve"> in das Maler-Universum eintauchen möchte, </w:t>
      </w:r>
      <w:r w:rsidR="00870092" w:rsidRPr="000A4B38">
        <w:rPr>
          <w:rFonts w:ascii="Arial" w:eastAsia="Times New Roman" w:hAnsi="Arial" w:cs="Arial"/>
          <w:lang w:val="de-DE" w:eastAsia="ar-SA"/>
        </w:rPr>
        <w:t>macht eine</w:t>
      </w:r>
      <w:r w:rsidR="00A54C72" w:rsidRPr="000A4B38">
        <w:rPr>
          <w:rFonts w:ascii="Arial" w:eastAsia="Times New Roman" w:hAnsi="Arial" w:cs="Arial"/>
          <w:lang w:val="de-DE" w:eastAsia="ar-SA"/>
        </w:rPr>
        <w:t xml:space="preserve"> geführte Tour</w:t>
      </w:r>
      <w:r w:rsidR="00870092" w:rsidRPr="000A4B38">
        <w:rPr>
          <w:rFonts w:ascii="Arial" w:eastAsia="Times New Roman" w:hAnsi="Arial" w:cs="Arial"/>
          <w:lang w:val="de-DE" w:eastAsia="ar-SA"/>
        </w:rPr>
        <w:t xml:space="preserve"> mit. Diese </w:t>
      </w:r>
      <w:r w:rsidR="00F51AD7" w:rsidRPr="000A4B38">
        <w:rPr>
          <w:rFonts w:ascii="Arial" w:eastAsia="Times New Roman" w:hAnsi="Arial" w:cs="Arial"/>
          <w:lang w:val="de-DE" w:eastAsia="ar-SA"/>
        </w:rPr>
        <w:t>zeig</w:t>
      </w:r>
      <w:r w:rsidR="002807F0" w:rsidRPr="000A4B38">
        <w:rPr>
          <w:rFonts w:ascii="Arial" w:eastAsia="Times New Roman" w:hAnsi="Arial" w:cs="Arial"/>
          <w:lang w:val="de-DE" w:eastAsia="ar-SA"/>
        </w:rPr>
        <w:t>t</w:t>
      </w:r>
      <w:r w:rsidR="00A54C72" w:rsidRPr="000A4B38">
        <w:rPr>
          <w:rFonts w:ascii="Arial" w:eastAsia="Times New Roman" w:hAnsi="Arial" w:cs="Arial"/>
          <w:lang w:val="de-DE" w:eastAsia="ar-SA"/>
        </w:rPr>
        <w:t xml:space="preserve"> Orte, an denen die Künstler rund um Wassily Kandinsky und Gabriele Münter ihre Staffeleien aufstellten. Buchbar sind sie über die Erlebnisplattform </w:t>
      </w:r>
      <w:hyperlink r:id="rId7" w:history="1">
        <w:r w:rsidR="00AA76C6" w:rsidRPr="000A4B38">
          <w:rPr>
            <w:rStyle w:val="Hyperlink"/>
            <w:rFonts w:ascii="Arial" w:eastAsia="Times New Roman" w:hAnsi="Arial" w:cs="Arial"/>
            <w:lang w:val="de-DE" w:eastAsia="ar-SA"/>
          </w:rPr>
          <w:t>erlebnisse.dasblaueland.de</w:t>
        </w:r>
      </w:hyperlink>
      <w:r w:rsidR="00870092" w:rsidRPr="000A4B38">
        <w:rPr>
          <w:rFonts w:ascii="Arial" w:eastAsia="Times New Roman" w:hAnsi="Arial" w:cs="Arial"/>
          <w:lang w:val="de-DE" w:eastAsia="ar-SA"/>
        </w:rPr>
        <w:t>. Sie</w:t>
      </w:r>
      <w:r w:rsidR="00A54C72" w:rsidRPr="000A4B38">
        <w:rPr>
          <w:rFonts w:ascii="Arial" w:eastAsia="Times New Roman" w:hAnsi="Arial" w:cs="Arial"/>
          <w:lang w:val="de-DE" w:eastAsia="ar-SA"/>
        </w:rPr>
        <w:t xml:space="preserve"> kosten 25 Euro </w:t>
      </w:r>
      <w:r w:rsidR="00AA76C6" w:rsidRPr="000A4B38">
        <w:rPr>
          <w:rFonts w:ascii="Arial" w:eastAsia="Times New Roman" w:hAnsi="Arial" w:cs="Arial"/>
          <w:lang w:val="de-DE" w:eastAsia="ar-SA"/>
        </w:rPr>
        <w:t xml:space="preserve">pro Person und finden am 6. und 27. September sowie am 7. und 14. Oktober statt. </w:t>
      </w:r>
      <w:r w:rsidR="00902A77" w:rsidRPr="000A4B38">
        <w:rPr>
          <w:rFonts w:ascii="Arial" w:eastAsia="Times New Roman" w:hAnsi="Arial" w:cs="Arial"/>
          <w:lang w:val="de-DE" w:eastAsia="ar-SA"/>
        </w:rPr>
        <w:t xml:space="preserve">Einen Überblick über sportliche </w:t>
      </w:r>
      <w:r w:rsidR="00F51AD7" w:rsidRPr="000A4B38">
        <w:rPr>
          <w:rFonts w:ascii="Arial" w:eastAsia="Times New Roman" w:hAnsi="Arial" w:cs="Arial"/>
          <w:lang w:val="de-DE" w:eastAsia="ar-SA"/>
        </w:rPr>
        <w:t>A</w:t>
      </w:r>
      <w:r w:rsidR="00902A77" w:rsidRPr="000A4B38">
        <w:rPr>
          <w:rFonts w:ascii="Arial" w:eastAsia="Times New Roman" w:hAnsi="Arial" w:cs="Arial"/>
          <w:lang w:val="de-DE" w:eastAsia="ar-SA"/>
        </w:rPr>
        <w:t>ktivitäten in</w:t>
      </w:r>
      <w:r w:rsidR="00902A77">
        <w:rPr>
          <w:rFonts w:ascii="Arial" w:eastAsia="Times New Roman" w:hAnsi="Arial" w:cs="Arial"/>
          <w:lang w:val="de-DE" w:eastAsia="ar-SA"/>
        </w:rPr>
        <w:t xml:space="preserve"> der Region bietet übrigens die Broschüre „Mein Aktivgenuss“, die in den örtlichen Tourist Informationen ausliegt sowie online </w:t>
      </w:r>
      <w:proofErr w:type="spellStart"/>
      <w:r w:rsidR="00902A77">
        <w:rPr>
          <w:rFonts w:ascii="Arial" w:eastAsia="Times New Roman" w:hAnsi="Arial" w:cs="Arial"/>
          <w:lang w:val="de-DE" w:eastAsia="ar-SA"/>
        </w:rPr>
        <w:t>einseh</w:t>
      </w:r>
      <w:proofErr w:type="spellEnd"/>
      <w:r w:rsidR="00902A77">
        <w:rPr>
          <w:rFonts w:ascii="Arial" w:eastAsia="Times New Roman" w:hAnsi="Arial" w:cs="Arial"/>
          <w:lang w:val="de-DE" w:eastAsia="ar-SA"/>
        </w:rPr>
        <w:t xml:space="preserve">- und bestellbar ist. Weitere Infos beispielsweise über Radverleihmöglichkeiten oder </w:t>
      </w:r>
      <w:proofErr w:type="spellStart"/>
      <w:r w:rsidR="00902A77">
        <w:rPr>
          <w:rFonts w:ascii="Arial" w:eastAsia="Times New Roman" w:hAnsi="Arial" w:cs="Arial"/>
          <w:lang w:val="de-DE" w:eastAsia="ar-SA"/>
        </w:rPr>
        <w:t>Aufladestationen</w:t>
      </w:r>
      <w:proofErr w:type="spellEnd"/>
      <w:r w:rsidR="00902A77">
        <w:rPr>
          <w:rFonts w:ascii="Arial" w:eastAsia="Times New Roman" w:hAnsi="Arial" w:cs="Arial"/>
          <w:lang w:val="de-DE" w:eastAsia="ar-SA"/>
        </w:rPr>
        <w:t xml:space="preserve"> für E-Bikes gibt es unter </w:t>
      </w:r>
      <w:hyperlink r:id="rId8" w:history="1">
        <w:r w:rsidR="00902A77" w:rsidRPr="008F54A1">
          <w:rPr>
            <w:rStyle w:val="Hyperlink"/>
            <w:rFonts w:ascii="Arial" w:eastAsia="Times New Roman" w:hAnsi="Arial" w:cs="Arial"/>
            <w:lang w:val="de-DE" w:eastAsia="ar-SA"/>
          </w:rPr>
          <w:t>www.dasblaueland.de</w:t>
        </w:r>
      </w:hyperlink>
      <w:r w:rsidR="0056412A" w:rsidRPr="0056412A">
        <w:t>.</w:t>
      </w:r>
      <w:bookmarkStart w:id="0" w:name="_GoBack"/>
      <w:bookmarkEnd w:id="0"/>
    </w:p>
    <w:sectPr w:rsidR="00AA76C6" w:rsidRPr="00D7003C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2B" w:rsidRDefault="0095032B" w:rsidP="00077716">
      <w:pPr>
        <w:spacing w:after="0" w:line="240" w:lineRule="auto"/>
      </w:pPr>
      <w:r>
        <w:separator/>
      </w:r>
    </w:p>
  </w:endnote>
  <w:endnote w:type="continuationSeparator" w:id="0">
    <w:p w:rsidR="0095032B" w:rsidRDefault="0095032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2B" w:rsidRDefault="0095032B" w:rsidP="00077716">
      <w:pPr>
        <w:spacing w:after="0" w:line="240" w:lineRule="auto"/>
      </w:pPr>
      <w:r>
        <w:separator/>
      </w:r>
    </w:p>
  </w:footnote>
  <w:footnote w:type="continuationSeparator" w:id="0">
    <w:p w:rsidR="0095032B" w:rsidRDefault="0095032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EE359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4DF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509C"/>
    <w:rsid w:val="00057EA9"/>
    <w:rsid w:val="00060E9C"/>
    <w:rsid w:val="000724C7"/>
    <w:rsid w:val="00077716"/>
    <w:rsid w:val="000A4B38"/>
    <w:rsid w:val="000A5786"/>
    <w:rsid w:val="000A7425"/>
    <w:rsid w:val="000B39E6"/>
    <w:rsid w:val="000D64F1"/>
    <w:rsid w:val="000E6583"/>
    <w:rsid w:val="00105DCA"/>
    <w:rsid w:val="001552D9"/>
    <w:rsid w:val="0016039F"/>
    <w:rsid w:val="0016423D"/>
    <w:rsid w:val="00174976"/>
    <w:rsid w:val="001767FF"/>
    <w:rsid w:val="001A1CCD"/>
    <w:rsid w:val="001A41DC"/>
    <w:rsid w:val="00211C60"/>
    <w:rsid w:val="00230A10"/>
    <w:rsid w:val="00235D25"/>
    <w:rsid w:val="0026354F"/>
    <w:rsid w:val="002664A1"/>
    <w:rsid w:val="0027082E"/>
    <w:rsid w:val="002726C7"/>
    <w:rsid w:val="002807F0"/>
    <w:rsid w:val="00283532"/>
    <w:rsid w:val="002E478B"/>
    <w:rsid w:val="002F3C2B"/>
    <w:rsid w:val="00327FEF"/>
    <w:rsid w:val="00337A89"/>
    <w:rsid w:val="00390E6C"/>
    <w:rsid w:val="003B1D37"/>
    <w:rsid w:val="003B2BA2"/>
    <w:rsid w:val="003C4EA5"/>
    <w:rsid w:val="003E17D9"/>
    <w:rsid w:val="003F2310"/>
    <w:rsid w:val="00420F51"/>
    <w:rsid w:val="00432655"/>
    <w:rsid w:val="0044221A"/>
    <w:rsid w:val="004658DC"/>
    <w:rsid w:val="0046779C"/>
    <w:rsid w:val="00472301"/>
    <w:rsid w:val="00472C97"/>
    <w:rsid w:val="00474BC3"/>
    <w:rsid w:val="00483E90"/>
    <w:rsid w:val="00492D21"/>
    <w:rsid w:val="004C688C"/>
    <w:rsid w:val="00517B96"/>
    <w:rsid w:val="0055098E"/>
    <w:rsid w:val="00553824"/>
    <w:rsid w:val="0056412A"/>
    <w:rsid w:val="005928D4"/>
    <w:rsid w:val="00596264"/>
    <w:rsid w:val="00634F96"/>
    <w:rsid w:val="00667B19"/>
    <w:rsid w:val="006B451A"/>
    <w:rsid w:val="006B5A54"/>
    <w:rsid w:val="006C34B6"/>
    <w:rsid w:val="006E7234"/>
    <w:rsid w:val="006E77D4"/>
    <w:rsid w:val="00703BE4"/>
    <w:rsid w:val="00717083"/>
    <w:rsid w:val="0072061C"/>
    <w:rsid w:val="00722B50"/>
    <w:rsid w:val="00752260"/>
    <w:rsid w:val="007567E5"/>
    <w:rsid w:val="00761121"/>
    <w:rsid w:val="007640B0"/>
    <w:rsid w:val="00765255"/>
    <w:rsid w:val="007A372F"/>
    <w:rsid w:val="007A7E59"/>
    <w:rsid w:val="007B70AD"/>
    <w:rsid w:val="00801B75"/>
    <w:rsid w:val="008260EF"/>
    <w:rsid w:val="0083479A"/>
    <w:rsid w:val="0084459E"/>
    <w:rsid w:val="008520B0"/>
    <w:rsid w:val="00860F62"/>
    <w:rsid w:val="00870092"/>
    <w:rsid w:val="008745F0"/>
    <w:rsid w:val="00880195"/>
    <w:rsid w:val="00880777"/>
    <w:rsid w:val="00887AB6"/>
    <w:rsid w:val="00890E75"/>
    <w:rsid w:val="00896DB0"/>
    <w:rsid w:val="008E050A"/>
    <w:rsid w:val="008E19B9"/>
    <w:rsid w:val="008E1BD1"/>
    <w:rsid w:val="008E7183"/>
    <w:rsid w:val="008F0F7D"/>
    <w:rsid w:val="00902A77"/>
    <w:rsid w:val="00907EC8"/>
    <w:rsid w:val="00944CF7"/>
    <w:rsid w:val="0095032B"/>
    <w:rsid w:val="00955196"/>
    <w:rsid w:val="00961731"/>
    <w:rsid w:val="00965FE9"/>
    <w:rsid w:val="00973829"/>
    <w:rsid w:val="009A448F"/>
    <w:rsid w:val="009A5561"/>
    <w:rsid w:val="009E1800"/>
    <w:rsid w:val="009F1D8F"/>
    <w:rsid w:val="009F7D38"/>
    <w:rsid w:val="00A06625"/>
    <w:rsid w:val="00A2693F"/>
    <w:rsid w:val="00A313E1"/>
    <w:rsid w:val="00A31664"/>
    <w:rsid w:val="00A54C72"/>
    <w:rsid w:val="00A66C89"/>
    <w:rsid w:val="00A676EC"/>
    <w:rsid w:val="00A8392C"/>
    <w:rsid w:val="00A971B3"/>
    <w:rsid w:val="00AA5223"/>
    <w:rsid w:val="00AA76C6"/>
    <w:rsid w:val="00AB6E47"/>
    <w:rsid w:val="00AD25A3"/>
    <w:rsid w:val="00AD7650"/>
    <w:rsid w:val="00AF4A9A"/>
    <w:rsid w:val="00AF6A4C"/>
    <w:rsid w:val="00B347A9"/>
    <w:rsid w:val="00B76BAE"/>
    <w:rsid w:val="00B878FA"/>
    <w:rsid w:val="00B9011A"/>
    <w:rsid w:val="00BC3251"/>
    <w:rsid w:val="00BC4689"/>
    <w:rsid w:val="00BC66D7"/>
    <w:rsid w:val="00BC710F"/>
    <w:rsid w:val="00BE6087"/>
    <w:rsid w:val="00C4759F"/>
    <w:rsid w:val="00C8185F"/>
    <w:rsid w:val="00C85FD5"/>
    <w:rsid w:val="00C87059"/>
    <w:rsid w:val="00CA0FB3"/>
    <w:rsid w:val="00D020DF"/>
    <w:rsid w:val="00D53EA7"/>
    <w:rsid w:val="00D57ED2"/>
    <w:rsid w:val="00D6778B"/>
    <w:rsid w:val="00D7003C"/>
    <w:rsid w:val="00D73C96"/>
    <w:rsid w:val="00D7690C"/>
    <w:rsid w:val="00D86F1D"/>
    <w:rsid w:val="00DA1AA4"/>
    <w:rsid w:val="00DC6C29"/>
    <w:rsid w:val="00E25F7A"/>
    <w:rsid w:val="00E26E22"/>
    <w:rsid w:val="00E774BD"/>
    <w:rsid w:val="00E80826"/>
    <w:rsid w:val="00E967A8"/>
    <w:rsid w:val="00EA79BB"/>
    <w:rsid w:val="00EB74AB"/>
    <w:rsid w:val="00ED681F"/>
    <w:rsid w:val="00EE3593"/>
    <w:rsid w:val="00F33728"/>
    <w:rsid w:val="00F3754E"/>
    <w:rsid w:val="00F51AD7"/>
    <w:rsid w:val="00F575A6"/>
    <w:rsid w:val="00FE5852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CFCF48-6085-4421-ACF4-C9FC3A3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0E6583"/>
    <w:rPr>
      <w:color w:val="808080"/>
      <w:shd w:val="clear" w:color="auto" w:fill="E6E6E6"/>
    </w:rPr>
  </w:style>
  <w:style w:type="character" w:styleId="BesuchterHyperlink">
    <w:name w:val="FollowedHyperlink"/>
    <w:uiPriority w:val="99"/>
    <w:semiHidden/>
    <w:unhideWhenUsed/>
    <w:rsid w:val="001767FF"/>
    <w:rPr>
      <w:color w:val="954F72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blaue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lebnisse.ammergauer-alpen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867-EB5C-4041-842F-84D477FF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http://www.dasblaueland.de/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2019-08-15T13:35:00Z</cp:lastPrinted>
  <dcterms:created xsi:type="dcterms:W3CDTF">2019-07-25T07:34:00Z</dcterms:created>
  <dcterms:modified xsi:type="dcterms:W3CDTF">2019-08-15T13:35:00Z</dcterms:modified>
</cp:coreProperties>
</file>