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1E5B" w14:textId="77777777" w:rsidR="00A85BF8" w:rsidRPr="00D86F1D" w:rsidRDefault="006B529A" w:rsidP="00C06086">
      <w:pPr>
        <w:tabs>
          <w:tab w:val="left" w:pos="993"/>
        </w:tabs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13171" wp14:editId="4FA2815C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A6B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22470D">
        <w:rPr>
          <w:noProof/>
          <w:lang w:eastAsia="de-DE"/>
        </w:rPr>
        <w:drawing>
          <wp:inline distT="0" distB="0" distL="0" distR="0" wp14:anchorId="284980F0" wp14:editId="26E43AD9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BF8" w:rsidRPr="00C20CC7">
        <w:tab/>
      </w:r>
      <w:r w:rsidR="00A85BF8" w:rsidRPr="00C20CC7">
        <w:tab/>
      </w:r>
      <w:r w:rsidR="00A85BF8" w:rsidRPr="00C20CC7">
        <w:tab/>
      </w:r>
      <w:r w:rsidR="00A85BF8" w:rsidRPr="00C20CC7">
        <w:tab/>
        <w:t xml:space="preserve">        </w:t>
      </w:r>
      <w:r w:rsidR="00A85BF8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A85BF8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43324F6B" w14:textId="77777777" w:rsidR="00A85BF8" w:rsidRDefault="00A85BF8" w:rsidP="00C06086">
      <w:pPr>
        <w:tabs>
          <w:tab w:val="left" w:pos="993"/>
        </w:tabs>
        <w:ind w:left="993" w:right="1212"/>
      </w:pPr>
    </w:p>
    <w:p w14:paraId="7C1D84D9" w14:textId="77777777" w:rsidR="00A85BF8" w:rsidRPr="00C20CC7" w:rsidRDefault="00A85BF8" w:rsidP="00C06086">
      <w:pPr>
        <w:tabs>
          <w:tab w:val="left" w:pos="993"/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eastAsia="de-DE"/>
        </w:rPr>
        <w:t xml:space="preserve">Presse-Info </w:t>
      </w:r>
      <w:r w:rsidR="006560A7">
        <w:rPr>
          <w:rFonts w:ascii="Arial" w:eastAsia="Times New Roman" w:hAnsi="Arial"/>
          <w:color w:val="40A0C6"/>
          <w:sz w:val="24"/>
          <w:szCs w:val="24"/>
          <w:lang w:eastAsia="de-DE"/>
        </w:rPr>
        <w:t>Pillerseetal</w:t>
      </w:r>
    </w:p>
    <w:p w14:paraId="137E75E4" w14:textId="1F85C36A" w:rsidR="00A85BF8" w:rsidRPr="00C20CC7" w:rsidRDefault="0033758B" w:rsidP="00C06086">
      <w:pPr>
        <w:tabs>
          <w:tab w:val="left" w:pos="993"/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18. September 2019</w:t>
      </w:r>
    </w:p>
    <w:p w14:paraId="757D6572" w14:textId="77777777" w:rsidR="00A85BF8" w:rsidRPr="00C20CC7" w:rsidRDefault="00A85BF8" w:rsidP="00C06086">
      <w:pPr>
        <w:tabs>
          <w:tab w:val="left" w:pos="993"/>
        </w:tabs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eastAsia="de-DE"/>
        </w:rPr>
      </w:pPr>
    </w:p>
    <w:p w14:paraId="1DFDCAEC" w14:textId="22DE0D81" w:rsidR="003578AC" w:rsidRDefault="0097221C" w:rsidP="00AB52C2">
      <w:pPr>
        <w:tabs>
          <w:tab w:val="left" w:pos="993"/>
          <w:tab w:val="left" w:pos="1418"/>
        </w:tabs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de-DE"/>
        </w:rPr>
      </w:pPr>
      <w:bookmarkStart w:id="0" w:name="_Hlk507577912"/>
      <w:r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Heiliger </w:t>
      </w:r>
      <w:r w:rsidR="00B70FB9">
        <w:rPr>
          <w:rFonts w:ascii="Arial" w:eastAsia="Times New Roman" w:hAnsi="Arial" w:cs="Arial"/>
          <w:b/>
          <w:sz w:val="32"/>
          <w:szCs w:val="32"/>
          <w:lang w:eastAsia="de-DE"/>
        </w:rPr>
        <w:t>B</w:t>
      </w:r>
      <w:r>
        <w:rPr>
          <w:rFonts w:ascii="Arial" w:eastAsia="Times New Roman" w:hAnsi="Arial" w:cs="Arial"/>
          <w:b/>
          <w:sz w:val="32"/>
          <w:szCs w:val="32"/>
          <w:lang w:eastAsia="de-DE"/>
        </w:rPr>
        <w:t>imbam in Waidring:</w:t>
      </w:r>
      <w:r w:rsidR="00104571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r w:rsidR="003578AC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Im Pillerseetal öffnet </w:t>
      </w:r>
    </w:p>
    <w:p w14:paraId="1860E227" w14:textId="72856139" w:rsidR="00A03342" w:rsidRDefault="003578AC" w:rsidP="00AB52C2">
      <w:pPr>
        <w:tabs>
          <w:tab w:val="left" w:pos="993"/>
          <w:tab w:val="left" w:pos="1418"/>
        </w:tabs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sz w:val="32"/>
          <w:szCs w:val="32"/>
          <w:lang w:eastAsia="de-DE"/>
        </w:rPr>
        <w:t>die erste</w:t>
      </w:r>
      <w:r w:rsidR="00B70DFA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r w:rsidR="00104571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Glockengießerausstellung </w:t>
      </w:r>
      <w:r w:rsidR="00FF6CCB">
        <w:rPr>
          <w:rFonts w:ascii="Arial" w:eastAsia="Times New Roman" w:hAnsi="Arial" w:cs="Arial"/>
          <w:b/>
          <w:sz w:val="32"/>
          <w:szCs w:val="32"/>
          <w:lang w:eastAsia="de-DE"/>
        </w:rPr>
        <w:t>ihre</w:t>
      </w:r>
      <w:bookmarkStart w:id="1" w:name="_GoBack"/>
      <w:bookmarkEnd w:id="1"/>
      <w:r w:rsidR="00B70DFA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Pforten</w:t>
      </w:r>
      <w:r w:rsidR="00104571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r w:rsidR="00933E78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</w:p>
    <w:p w14:paraId="0792E6D3" w14:textId="77777777" w:rsidR="00AB52C2" w:rsidRDefault="001A32EA" w:rsidP="00AB52C2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b/>
          <w:lang w:eastAsia="de-DE"/>
        </w:rPr>
        <w:t>Filme, Klänge</w:t>
      </w:r>
      <w:r w:rsidR="00104571">
        <w:rPr>
          <w:rFonts w:ascii="Arial" w:eastAsia="Times New Roman" w:hAnsi="Arial" w:cs="Arial"/>
          <w:b/>
          <w:lang w:eastAsia="de-DE"/>
        </w:rPr>
        <w:t xml:space="preserve">, Fotos </w:t>
      </w:r>
      <w:r w:rsidR="00104571" w:rsidRPr="00104571">
        <w:rPr>
          <w:rFonts w:ascii="Arial" w:eastAsia="Times New Roman" w:hAnsi="Arial" w:cs="Arial"/>
          <w:b/>
          <w:lang w:eastAsia="de-DE"/>
        </w:rPr>
        <w:t>und verschiedenste Ausstellungsstücke machen den</w:t>
      </w:r>
      <w:r w:rsidR="00AB52C2">
        <w:rPr>
          <w:rFonts w:ascii="Arial" w:eastAsia="Times New Roman" w:hAnsi="Arial" w:cs="Arial"/>
          <w:b/>
          <w:lang w:eastAsia="de-DE"/>
        </w:rPr>
        <w:t xml:space="preserve"> </w:t>
      </w:r>
    </w:p>
    <w:p w14:paraId="749F0D02" w14:textId="31CFAFAA" w:rsidR="00104571" w:rsidRDefault="00104571" w:rsidP="00AB52C2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de-DE"/>
        </w:rPr>
      </w:pPr>
      <w:r w:rsidRPr="00104571">
        <w:rPr>
          <w:rFonts w:ascii="Arial" w:eastAsia="Times New Roman" w:hAnsi="Arial" w:cs="Arial"/>
          <w:b/>
          <w:lang w:eastAsia="de-DE"/>
        </w:rPr>
        <w:t>360°-Rundgang zu einem abwechslungsreichen</w:t>
      </w:r>
      <w:r w:rsidR="001A32EA">
        <w:rPr>
          <w:rFonts w:ascii="Arial" w:eastAsia="Times New Roman" w:hAnsi="Arial" w:cs="Arial"/>
          <w:b/>
          <w:lang w:eastAsia="de-DE"/>
        </w:rPr>
        <w:t xml:space="preserve"> Erlebnis für die ganze Familie</w:t>
      </w:r>
    </w:p>
    <w:p w14:paraId="09F8801C" w14:textId="4518A641" w:rsidR="00283A04" w:rsidRPr="00283A04" w:rsidRDefault="00283A04" w:rsidP="001A32EA">
      <w:pPr>
        <w:tabs>
          <w:tab w:val="left" w:pos="993"/>
          <w:tab w:val="left" w:pos="1418"/>
        </w:tabs>
        <w:spacing w:after="0" w:line="240" w:lineRule="auto"/>
        <w:ind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4AA299DC" w14:textId="0EBC122C" w:rsidR="00283A04" w:rsidRDefault="009E5490" w:rsidP="00E14016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 xml:space="preserve">Rufen, Hören, Feiern, Gießen – </w:t>
      </w:r>
      <w:r w:rsidR="00283A04" w:rsidRPr="00283A04">
        <w:rPr>
          <w:rFonts w:ascii="Arial" w:eastAsia="Times New Roman" w:hAnsi="Arial" w:cs="Arial"/>
          <w:b/>
          <w:bCs/>
          <w:lang w:eastAsia="ar-SA"/>
        </w:rPr>
        <w:t xml:space="preserve">das sind die </w:t>
      </w:r>
      <w:r w:rsidR="001A32EA">
        <w:rPr>
          <w:rFonts w:ascii="Arial" w:eastAsia="Times New Roman" w:hAnsi="Arial" w:cs="Arial"/>
          <w:b/>
          <w:bCs/>
          <w:lang w:eastAsia="ar-SA"/>
        </w:rPr>
        <w:t xml:space="preserve">unterschiedlichen </w:t>
      </w:r>
      <w:r w:rsidR="00283A04" w:rsidRPr="00283A04">
        <w:rPr>
          <w:rFonts w:ascii="Arial" w:eastAsia="Times New Roman" w:hAnsi="Arial" w:cs="Arial"/>
          <w:b/>
          <w:bCs/>
          <w:lang w:eastAsia="ar-SA"/>
        </w:rPr>
        <w:t>Themenfelder de</w:t>
      </w:r>
      <w:r w:rsidR="001A32EA">
        <w:rPr>
          <w:rFonts w:ascii="Arial" w:eastAsia="Times New Roman" w:hAnsi="Arial" w:cs="Arial"/>
          <w:b/>
          <w:bCs/>
          <w:lang w:eastAsia="ar-SA"/>
        </w:rPr>
        <w:t xml:space="preserve">r multimedialen Ausstellung. Für Besucher wird </w:t>
      </w:r>
      <w:r w:rsidR="00B70DFA">
        <w:rPr>
          <w:rFonts w:ascii="Arial" w:eastAsia="Times New Roman" w:hAnsi="Arial" w:cs="Arial"/>
          <w:b/>
          <w:bCs/>
          <w:lang w:eastAsia="ar-SA"/>
        </w:rPr>
        <w:t>das traditionelle Handwerk</w:t>
      </w:r>
      <w:r w:rsidR="003578AC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283A04" w:rsidRPr="00283A04">
        <w:rPr>
          <w:rFonts w:ascii="Arial" w:eastAsia="Times New Roman" w:hAnsi="Arial" w:cs="Arial"/>
          <w:b/>
          <w:bCs/>
          <w:lang w:eastAsia="ar-SA"/>
        </w:rPr>
        <w:t xml:space="preserve">ganzjährig erlebbar. Sie erfahren, wie Glocken als alternatives Rauchsignal dienten, wie sie sich anhören, was für eine Rolle </w:t>
      </w:r>
      <w:r w:rsidR="003578AC">
        <w:rPr>
          <w:rFonts w:ascii="Arial" w:eastAsia="Times New Roman" w:hAnsi="Arial" w:cs="Arial"/>
          <w:b/>
          <w:bCs/>
          <w:lang w:eastAsia="ar-SA"/>
        </w:rPr>
        <w:t>sie</w:t>
      </w:r>
      <w:r w:rsidR="00283A04" w:rsidRPr="00283A04">
        <w:rPr>
          <w:rFonts w:ascii="Arial" w:eastAsia="Times New Roman" w:hAnsi="Arial" w:cs="Arial"/>
          <w:b/>
          <w:bCs/>
          <w:lang w:eastAsia="ar-SA"/>
        </w:rPr>
        <w:t xml:space="preserve"> in den Weltkriegen spielten und worauf es </w:t>
      </w:r>
      <w:r w:rsidR="001A32EA">
        <w:rPr>
          <w:rFonts w:ascii="Arial" w:eastAsia="Times New Roman" w:hAnsi="Arial" w:cs="Arial"/>
          <w:b/>
          <w:bCs/>
          <w:lang w:eastAsia="ar-SA"/>
        </w:rPr>
        <w:t xml:space="preserve">bei der Herstellung ankommt. </w:t>
      </w:r>
      <w:r w:rsidR="00B70DFA">
        <w:rPr>
          <w:rFonts w:ascii="Arial" w:eastAsia="Times New Roman" w:hAnsi="Arial" w:cs="Arial"/>
          <w:b/>
          <w:bCs/>
          <w:lang w:eastAsia="ar-SA"/>
        </w:rPr>
        <w:t xml:space="preserve">Wer nicht genug bekommt, geht zum </w:t>
      </w:r>
      <w:r w:rsidR="00283A04" w:rsidRPr="00283A04">
        <w:rPr>
          <w:rFonts w:ascii="Arial" w:eastAsia="Times New Roman" w:hAnsi="Arial" w:cs="Arial"/>
          <w:b/>
          <w:bCs/>
          <w:lang w:eastAsia="ar-SA"/>
        </w:rPr>
        <w:t>Schaugießen in einer der drei letzten Kunst- und Glocke</w:t>
      </w:r>
      <w:r w:rsidR="001A32EA">
        <w:rPr>
          <w:rFonts w:ascii="Arial" w:eastAsia="Times New Roman" w:hAnsi="Arial" w:cs="Arial"/>
          <w:b/>
          <w:bCs/>
          <w:lang w:eastAsia="ar-SA"/>
        </w:rPr>
        <w:t>ngießereien Österreichs.</w:t>
      </w:r>
      <w:r w:rsidR="00283A04" w:rsidRPr="00283A04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6011EC76" w14:textId="77777777" w:rsidR="00E14016" w:rsidRDefault="00E14016" w:rsidP="00E14016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</w:p>
    <w:p w14:paraId="6A0990BA" w14:textId="43B32DBD" w:rsidR="00E10ACC" w:rsidRDefault="001A32EA" w:rsidP="006F5AE5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„Die Idee</w:t>
      </w:r>
      <w:r w:rsidR="00A17CDD">
        <w:rPr>
          <w:rFonts w:ascii="Arial" w:eastAsia="Times New Roman" w:hAnsi="Arial" w:cs="Arial"/>
          <w:bCs/>
          <w:lang w:eastAsia="ar-SA"/>
        </w:rPr>
        <w:t xml:space="preserve">, eine Attraktion rund um das Thema Glocke anzubieten, </w:t>
      </w:r>
      <w:r w:rsidR="00B70DFA">
        <w:rPr>
          <w:rFonts w:ascii="Arial" w:eastAsia="Times New Roman" w:hAnsi="Arial" w:cs="Arial"/>
          <w:bCs/>
          <w:lang w:eastAsia="ar-SA"/>
        </w:rPr>
        <w:t>gab es schon länger“</w:t>
      </w:r>
      <w:r w:rsidR="00A17CDD">
        <w:rPr>
          <w:rFonts w:ascii="Arial" w:eastAsia="Times New Roman" w:hAnsi="Arial" w:cs="Arial"/>
          <w:bCs/>
          <w:lang w:eastAsia="ar-SA"/>
        </w:rPr>
        <w:t xml:space="preserve">, erzählt Wolfgang Olivier, Mitglied des Glockendorfvereins und Inhaber der </w:t>
      </w:r>
      <w:r w:rsidR="00A17CDD" w:rsidRPr="00A17CDD">
        <w:rPr>
          <w:rFonts w:ascii="Arial" w:eastAsia="Times New Roman" w:hAnsi="Arial" w:cs="Arial"/>
          <w:bCs/>
          <w:lang w:eastAsia="ar-SA"/>
        </w:rPr>
        <w:t>Lugmair’s Metallgießerei</w:t>
      </w:r>
      <w:r w:rsidR="00A17CDD">
        <w:rPr>
          <w:rFonts w:ascii="Arial" w:eastAsia="Times New Roman" w:hAnsi="Arial" w:cs="Arial"/>
          <w:bCs/>
          <w:lang w:eastAsia="ar-SA"/>
        </w:rPr>
        <w:t xml:space="preserve">, </w:t>
      </w:r>
      <w:r w:rsidR="00A17CDD" w:rsidRPr="00A17CDD">
        <w:rPr>
          <w:rFonts w:ascii="Arial" w:eastAsia="Times New Roman" w:hAnsi="Arial" w:cs="Arial"/>
          <w:bCs/>
          <w:lang w:eastAsia="ar-SA"/>
        </w:rPr>
        <w:t xml:space="preserve">einer der </w:t>
      </w:r>
      <w:r w:rsidR="00F14C0C">
        <w:rPr>
          <w:rFonts w:ascii="Arial" w:eastAsia="Times New Roman" w:hAnsi="Arial" w:cs="Arial"/>
          <w:bCs/>
          <w:lang w:eastAsia="ar-SA"/>
        </w:rPr>
        <w:t xml:space="preserve">zwei </w:t>
      </w:r>
      <w:r w:rsidR="00A17CDD" w:rsidRPr="00A17CDD">
        <w:rPr>
          <w:rFonts w:ascii="Arial" w:eastAsia="Times New Roman" w:hAnsi="Arial" w:cs="Arial"/>
          <w:bCs/>
          <w:lang w:eastAsia="ar-SA"/>
        </w:rPr>
        <w:t>Kunst- un</w:t>
      </w:r>
      <w:r w:rsidR="0072428D">
        <w:rPr>
          <w:rFonts w:ascii="Arial" w:eastAsia="Times New Roman" w:hAnsi="Arial" w:cs="Arial"/>
          <w:bCs/>
          <w:lang w:eastAsia="ar-SA"/>
        </w:rPr>
        <w:t>d Glockengießereien in Waidring.</w:t>
      </w:r>
      <w:r w:rsidR="00A17CDD">
        <w:rPr>
          <w:rFonts w:ascii="Arial" w:eastAsia="Times New Roman" w:hAnsi="Arial" w:cs="Arial"/>
          <w:bCs/>
          <w:lang w:eastAsia="ar-SA"/>
        </w:rPr>
        <w:t xml:space="preserve"> „</w:t>
      </w:r>
      <w:r w:rsidR="00B70DFA">
        <w:rPr>
          <w:rFonts w:ascii="Arial" w:eastAsia="Times New Roman" w:hAnsi="Arial" w:cs="Arial"/>
          <w:bCs/>
          <w:lang w:eastAsia="ar-SA"/>
        </w:rPr>
        <w:t>Allein ein schönes Kirchengeläute</w:t>
      </w:r>
      <w:r w:rsidR="003578AC">
        <w:rPr>
          <w:rFonts w:ascii="Arial" w:eastAsia="Times New Roman" w:hAnsi="Arial" w:cs="Arial"/>
          <w:bCs/>
          <w:lang w:eastAsia="ar-SA"/>
        </w:rPr>
        <w:t xml:space="preserve"> reicht nicht</w:t>
      </w:r>
      <w:r w:rsidR="00B70DFA">
        <w:rPr>
          <w:rFonts w:ascii="Arial" w:eastAsia="Times New Roman" w:hAnsi="Arial" w:cs="Arial"/>
          <w:bCs/>
          <w:lang w:eastAsia="ar-SA"/>
        </w:rPr>
        <w:t xml:space="preserve">. </w:t>
      </w:r>
      <w:r w:rsidR="00B70DFA" w:rsidRPr="00B70DFA">
        <w:rPr>
          <w:rFonts w:ascii="Arial" w:eastAsia="Times New Roman" w:hAnsi="Arial" w:cs="Arial"/>
          <w:bCs/>
          <w:lang w:eastAsia="ar-SA"/>
        </w:rPr>
        <w:t xml:space="preserve">Mit allen Sinnen sollen Urlauber verstehen, was die Glocken für uns </w:t>
      </w:r>
      <w:r w:rsidR="00B70DFA">
        <w:rPr>
          <w:rFonts w:ascii="Arial" w:eastAsia="Times New Roman" w:hAnsi="Arial" w:cs="Arial"/>
          <w:bCs/>
          <w:lang w:eastAsia="ar-SA"/>
        </w:rPr>
        <w:t xml:space="preserve">Waidringer </w:t>
      </w:r>
      <w:r w:rsidR="00B70DFA" w:rsidRPr="00B70DFA">
        <w:rPr>
          <w:rFonts w:ascii="Arial" w:eastAsia="Times New Roman" w:hAnsi="Arial" w:cs="Arial"/>
          <w:bCs/>
          <w:lang w:eastAsia="ar-SA"/>
        </w:rPr>
        <w:t>bedeuten</w:t>
      </w:r>
      <w:r w:rsidR="00B70DFA">
        <w:rPr>
          <w:rFonts w:ascii="Arial" w:eastAsia="Times New Roman" w:hAnsi="Arial" w:cs="Arial"/>
          <w:bCs/>
          <w:lang w:eastAsia="ar-SA"/>
        </w:rPr>
        <w:t xml:space="preserve">“, </w:t>
      </w:r>
      <w:r w:rsidR="00F14C0C">
        <w:rPr>
          <w:rFonts w:ascii="Arial" w:eastAsia="Times New Roman" w:hAnsi="Arial" w:cs="Arial"/>
          <w:bCs/>
          <w:lang w:eastAsia="ar-SA"/>
        </w:rPr>
        <w:t xml:space="preserve">führt er fort. </w:t>
      </w:r>
      <w:r w:rsidR="0008221B">
        <w:rPr>
          <w:rFonts w:ascii="Arial" w:eastAsia="Times New Roman" w:hAnsi="Arial" w:cs="Arial"/>
          <w:bCs/>
          <w:lang w:eastAsia="ar-SA"/>
        </w:rPr>
        <w:t>2017 konkretisierte sich die Idee</w:t>
      </w:r>
      <w:r w:rsidR="00057DDC">
        <w:rPr>
          <w:rFonts w:ascii="Arial" w:eastAsia="Times New Roman" w:hAnsi="Arial" w:cs="Arial"/>
          <w:bCs/>
          <w:lang w:eastAsia="ar-SA"/>
        </w:rPr>
        <w:t>, es erfolgte die Vereinsgründung und d</w:t>
      </w:r>
      <w:r w:rsidR="005241B2">
        <w:rPr>
          <w:rFonts w:ascii="Arial" w:eastAsia="Times New Roman" w:hAnsi="Arial" w:cs="Arial"/>
          <w:bCs/>
          <w:lang w:eastAsia="ar-SA"/>
        </w:rPr>
        <w:t xml:space="preserve">er Ausstellungsort wurde auch schnell gefunden: </w:t>
      </w:r>
      <w:r w:rsidR="00F14C0C">
        <w:rPr>
          <w:rFonts w:ascii="Arial" w:eastAsia="Times New Roman" w:hAnsi="Arial" w:cs="Arial"/>
          <w:bCs/>
          <w:lang w:eastAsia="ar-SA"/>
        </w:rPr>
        <w:t xml:space="preserve">Das Biatron, </w:t>
      </w:r>
      <w:r w:rsidR="00172994">
        <w:rPr>
          <w:rFonts w:ascii="Arial" w:eastAsia="Times New Roman" w:hAnsi="Arial" w:cs="Arial"/>
          <w:bCs/>
          <w:lang w:eastAsia="ar-SA"/>
        </w:rPr>
        <w:t>ein riesiger futuristischer Schneeball</w:t>
      </w:r>
      <w:r w:rsidR="00B70DFA">
        <w:rPr>
          <w:rFonts w:ascii="Arial" w:eastAsia="Times New Roman" w:hAnsi="Arial" w:cs="Arial"/>
          <w:bCs/>
          <w:lang w:eastAsia="ar-SA"/>
        </w:rPr>
        <w:t>. Ursprünglich</w:t>
      </w:r>
      <w:r w:rsidR="00172994">
        <w:rPr>
          <w:rFonts w:ascii="Arial" w:eastAsia="Times New Roman" w:hAnsi="Arial" w:cs="Arial"/>
          <w:bCs/>
          <w:lang w:eastAsia="ar-SA"/>
        </w:rPr>
        <w:t xml:space="preserve"> für die </w:t>
      </w:r>
      <w:r w:rsidR="00F14C0C">
        <w:rPr>
          <w:rFonts w:ascii="Arial" w:eastAsia="Times New Roman" w:hAnsi="Arial" w:cs="Arial"/>
          <w:bCs/>
          <w:lang w:eastAsia="ar-SA"/>
        </w:rPr>
        <w:t xml:space="preserve">Biathlon-Weltmeisterschaft </w:t>
      </w:r>
      <w:r w:rsidR="00172994">
        <w:rPr>
          <w:rFonts w:ascii="Arial" w:eastAsia="Times New Roman" w:hAnsi="Arial" w:cs="Arial"/>
          <w:bCs/>
          <w:lang w:eastAsia="ar-SA"/>
        </w:rPr>
        <w:t>200</w:t>
      </w:r>
      <w:r w:rsidR="007C5139">
        <w:rPr>
          <w:rFonts w:ascii="Arial" w:eastAsia="Times New Roman" w:hAnsi="Arial" w:cs="Arial"/>
          <w:bCs/>
          <w:lang w:eastAsia="ar-SA"/>
        </w:rPr>
        <w:t>5</w:t>
      </w:r>
      <w:r w:rsidR="00172994">
        <w:rPr>
          <w:rFonts w:ascii="Arial" w:eastAsia="Times New Roman" w:hAnsi="Arial" w:cs="Arial"/>
          <w:bCs/>
          <w:lang w:eastAsia="ar-SA"/>
        </w:rPr>
        <w:t xml:space="preserve"> </w:t>
      </w:r>
      <w:r w:rsidR="00F14C0C">
        <w:rPr>
          <w:rFonts w:ascii="Arial" w:eastAsia="Times New Roman" w:hAnsi="Arial" w:cs="Arial"/>
          <w:bCs/>
          <w:lang w:eastAsia="ar-SA"/>
        </w:rPr>
        <w:t>ang</w:t>
      </w:r>
      <w:r w:rsidR="00172994">
        <w:rPr>
          <w:rFonts w:ascii="Arial" w:eastAsia="Times New Roman" w:hAnsi="Arial" w:cs="Arial"/>
          <w:bCs/>
          <w:lang w:eastAsia="ar-SA"/>
        </w:rPr>
        <w:t>efer</w:t>
      </w:r>
      <w:r w:rsidR="00F14C0C">
        <w:rPr>
          <w:rFonts w:ascii="Arial" w:eastAsia="Times New Roman" w:hAnsi="Arial" w:cs="Arial"/>
          <w:bCs/>
          <w:lang w:eastAsia="ar-SA"/>
        </w:rPr>
        <w:t>tig</w:t>
      </w:r>
      <w:r w:rsidR="00B70DFA">
        <w:rPr>
          <w:rFonts w:ascii="Arial" w:eastAsia="Times New Roman" w:hAnsi="Arial" w:cs="Arial"/>
          <w:bCs/>
          <w:lang w:eastAsia="ar-SA"/>
        </w:rPr>
        <w:t xml:space="preserve">t, wird </w:t>
      </w:r>
      <w:r w:rsidR="003578AC">
        <w:rPr>
          <w:rFonts w:ascii="Arial" w:eastAsia="Times New Roman" w:hAnsi="Arial" w:cs="Arial"/>
          <w:bCs/>
          <w:lang w:eastAsia="ar-SA"/>
        </w:rPr>
        <w:t>es</w:t>
      </w:r>
      <w:r w:rsidR="005241B2">
        <w:rPr>
          <w:rFonts w:ascii="Arial" w:eastAsia="Times New Roman" w:hAnsi="Arial" w:cs="Arial"/>
          <w:bCs/>
          <w:lang w:eastAsia="ar-SA"/>
        </w:rPr>
        <w:t xml:space="preserve"> nun zu neu</w:t>
      </w:r>
      <w:r w:rsidR="00057DDC">
        <w:rPr>
          <w:rFonts w:ascii="Arial" w:eastAsia="Times New Roman" w:hAnsi="Arial" w:cs="Arial"/>
          <w:bCs/>
          <w:lang w:eastAsia="ar-SA"/>
        </w:rPr>
        <w:t>em</w:t>
      </w:r>
      <w:r w:rsidR="005241B2">
        <w:rPr>
          <w:rFonts w:ascii="Arial" w:eastAsia="Times New Roman" w:hAnsi="Arial" w:cs="Arial"/>
          <w:bCs/>
          <w:lang w:eastAsia="ar-SA"/>
        </w:rPr>
        <w:t xml:space="preserve"> Leben erweckt. </w:t>
      </w:r>
    </w:p>
    <w:p w14:paraId="58318D87" w14:textId="77777777" w:rsidR="003578AC" w:rsidRDefault="003578AC" w:rsidP="006F5AE5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0C022FDA" w14:textId="4AF27079" w:rsidR="00E10ACC" w:rsidRDefault="00E10ACC" w:rsidP="006F5AE5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E10ACC">
        <w:rPr>
          <w:rFonts w:ascii="Arial" w:eastAsia="Times New Roman" w:hAnsi="Arial" w:cs="Arial"/>
          <w:b/>
          <w:bCs/>
          <w:lang w:eastAsia="ar-SA"/>
        </w:rPr>
        <w:t>Rufen</w:t>
      </w:r>
    </w:p>
    <w:p w14:paraId="1FADF6EE" w14:textId="0E413017" w:rsidR="000B40D1" w:rsidRPr="00386A94" w:rsidRDefault="00B70DFA" w:rsidP="0097221C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 xml:space="preserve">Die Glocke als Vorläufer des Telefons? Welche Aufgaben sie wirklich hatte zeigt sich gleich zu Beginn der Ausstellung. </w:t>
      </w:r>
      <w:r w:rsidR="00A0396A">
        <w:rPr>
          <w:rFonts w:ascii="Arial" w:eastAsia="Times New Roman" w:hAnsi="Arial" w:cs="Arial"/>
          <w:bCs/>
          <w:lang w:eastAsia="ar-SA"/>
        </w:rPr>
        <w:t>Beispielsweise w</w:t>
      </w:r>
      <w:r w:rsidR="00E10ACC">
        <w:rPr>
          <w:rFonts w:ascii="Arial" w:eastAsia="Times New Roman" w:hAnsi="Arial" w:cs="Arial"/>
          <w:bCs/>
          <w:lang w:eastAsia="ar-SA"/>
        </w:rPr>
        <w:t xml:space="preserve">enn ein Feuer Kilometer weit entfernt auf einem Feld ausbrach, </w:t>
      </w:r>
      <w:r w:rsidR="00005948">
        <w:rPr>
          <w:rFonts w:ascii="Arial" w:eastAsia="Times New Roman" w:hAnsi="Arial" w:cs="Arial"/>
          <w:bCs/>
          <w:lang w:eastAsia="ar-SA"/>
        </w:rPr>
        <w:t>läutete</w:t>
      </w:r>
      <w:r w:rsidR="00E10ACC">
        <w:rPr>
          <w:rFonts w:ascii="Arial" w:eastAsia="Times New Roman" w:hAnsi="Arial" w:cs="Arial"/>
          <w:bCs/>
          <w:lang w:eastAsia="ar-SA"/>
        </w:rPr>
        <w:t xml:space="preserve"> </w:t>
      </w:r>
      <w:r w:rsidR="00005948">
        <w:rPr>
          <w:rFonts w:ascii="Arial" w:eastAsia="Times New Roman" w:hAnsi="Arial" w:cs="Arial"/>
          <w:bCs/>
          <w:lang w:eastAsia="ar-SA"/>
        </w:rPr>
        <w:t xml:space="preserve">der erste Bauer, ein anderer hörte es und betätigte ebenfalls seine Glocke. Das ging so weiter bis die Feuerwehr im Dorf dadurch alarmiert </w:t>
      </w:r>
      <w:r w:rsidR="00005948" w:rsidRPr="00386A94">
        <w:rPr>
          <w:rFonts w:ascii="Arial" w:eastAsia="Times New Roman" w:hAnsi="Arial" w:cs="Arial"/>
          <w:bCs/>
          <w:lang w:eastAsia="ar-SA"/>
        </w:rPr>
        <w:t xml:space="preserve">wurde. </w:t>
      </w:r>
      <w:r w:rsidR="0008221B" w:rsidRPr="00386A94">
        <w:rPr>
          <w:rFonts w:ascii="Arial" w:eastAsia="Times New Roman" w:hAnsi="Arial" w:cs="Arial"/>
          <w:bCs/>
          <w:lang w:eastAsia="ar-SA"/>
        </w:rPr>
        <w:t xml:space="preserve">Das Highlight hier sind jedoch die </w:t>
      </w:r>
      <w:r w:rsidR="00E14016" w:rsidRPr="00386A94">
        <w:rPr>
          <w:rFonts w:ascii="Arial" w:eastAsia="Times New Roman" w:hAnsi="Arial" w:cs="Arial"/>
          <w:bCs/>
          <w:lang w:eastAsia="ar-SA"/>
        </w:rPr>
        <w:t xml:space="preserve">fünf </w:t>
      </w:r>
      <w:r w:rsidR="0008221B" w:rsidRPr="00386A94">
        <w:rPr>
          <w:rFonts w:ascii="Arial" w:eastAsia="Times New Roman" w:hAnsi="Arial" w:cs="Arial"/>
          <w:bCs/>
          <w:lang w:eastAsia="ar-SA"/>
        </w:rPr>
        <w:t>historischen Glocken</w:t>
      </w:r>
      <w:r w:rsidR="00E14016" w:rsidRPr="00386A94">
        <w:rPr>
          <w:rFonts w:ascii="Arial" w:eastAsia="Times New Roman" w:hAnsi="Arial" w:cs="Arial"/>
          <w:bCs/>
          <w:lang w:eastAsia="ar-SA"/>
        </w:rPr>
        <w:t>türme</w:t>
      </w:r>
      <w:r w:rsidR="0008221B" w:rsidRPr="00386A94">
        <w:rPr>
          <w:rFonts w:ascii="Arial" w:eastAsia="Times New Roman" w:hAnsi="Arial" w:cs="Arial"/>
          <w:bCs/>
          <w:lang w:eastAsia="ar-SA"/>
        </w:rPr>
        <w:t xml:space="preserve">. Sie sind zwischen 80 und 100 Jahre alt und bis zu 3,5 Meter hoch. </w:t>
      </w:r>
      <w:r w:rsidRPr="00386A94">
        <w:rPr>
          <w:rFonts w:ascii="Arial" w:eastAsia="Times New Roman" w:hAnsi="Arial" w:cs="Arial"/>
          <w:bCs/>
          <w:lang w:eastAsia="ar-SA"/>
        </w:rPr>
        <w:t xml:space="preserve">Alle stammen von </w:t>
      </w:r>
      <w:r w:rsidR="0051307D" w:rsidRPr="00386A94">
        <w:rPr>
          <w:rFonts w:ascii="Arial" w:eastAsia="Times New Roman" w:hAnsi="Arial" w:cs="Arial"/>
          <w:bCs/>
          <w:lang w:eastAsia="ar-SA"/>
        </w:rPr>
        <w:t>Bauern</w:t>
      </w:r>
      <w:r w:rsidRPr="00386A94">
        <w:rPr>
          <w:rFonts w:ascii="Arial" w:eastAsia="Times New Roman" w:hAnsi="Arial" w:cs="Arial"/>
          <w:bCs/>
          <w:lang w:eastAsia="ar-SA"/>
        </w:rPr>
        <w:t>höfen aus Waidring</w:t>
      </w:r>
      <w:r w:rsidR="003578AC" w:rsidRPr="00386A94">
        <w:rPr>
          <w:rFonts w:ascii="Arial" w:eastAsia="Times New Roman" w:hAnsi="Arial" w:cs="Arial"/>
          <w:bCs/>
          <w:lang w:eastAsia="ar-SA"/>
        </w:rPr>
        <w:t xml:space="preserve"> und</w:t>
      </w:r>
      <w:r w:rsidRPr="00386A94">
        <w:rPr>
          <w:rFonts w:ascii="Arial" w:eastAsia="Times New Roman" w:hAnsi="Arial" w:cs="Arial"/>
          <w:bCs/>
          <w:lang w:eastAsia="ar-SA"/>
        </w:rPr>
        <w:t xml:space="preserve"> drohten in Vergessenheit zu geraten. </w:t>
      </w:r>
      <w:r w:rsidR="00A0396A" w:rsidRPr="00386A94">
        <w:rPr>
          <w:rFonts w:ascii="Arial" w:eastAsia="Times New Roman" w:hAnsi="Arial" w:cs="Arial"/>
          <w:bCs/>
          <w:lang w:eastAsia="ar-SA"/>
        </w:rPr>
        <w:t xml:space="preserve">„Die </w:t>
      </w:r>
      <w:r w:rsidR="003578AC" w:rsidRPr="00386A94">
        <w:rPr>
          <w:rFonts w:ascii="Arial" w:eastAsia="Times New Roman" w:hAnsi="Arial" w:cs="Arial"/>
          <w:bCs/>
          <w:lang w:eastAsia="ar-SA"/>
        </w:rPr>
        <w:t>Landwirte</w:t>
      </w:r>
      <w:r w:rsidR="00A0396A" w:rsidRPr="00386A94">
        <w:rPr>
          <w:rFonts w:ascii="Arial" w:eastAsia="Times New Roman" w:hAnsi="Arial" w:cs="Arial"/>
          <w:bCs/>
          <w:lang w:eastAsia="ar-SA"/>
        </w:rPr>
        <w:t xml:space="preserve"> stellten sie uns gerne zur Verfügung. Sie hatten eh keinen Verwendungszweck mehr“, so Wolfgang Oliv</w:t>
      </w:r>
      <w:r w:rsidR="003578AC" w:rsidRPr="00386A94">
        <w:rPr>
          <w:rFonts w:ascii="Arial" w:eastAsia="Times New Roman" w:hAnsi="Arial" w:cs="Arial"/>
          <w:bCs/>
          <w:lang w:eastAsia="ar-SA"/>
        </w:rPr>
        <w:t>i</w:t>
      </w:r>
      <w:r w:rsidR="00A0396A" w:rsidRPr="00386A94">
        <w:rPr>
          <w:rFonts w:ascii="Arial" w:eastAsia="Times New Roman" w:hAnsi="Arial" w:cs="Arial"/>
          <w:bCs/>
          <w:lang w:eastAsia="ar-SA"/>
        </w:rPr>
        <w:t>er.</w:t>
      </w:r>
      <w:r w:rsidR="00057DDC" w:rsidRPr="00386A94">
        <w:rPr>
          <w:rFonts w:ascii="Arial" w:eastAsia="Times New Roman" w:hAnsi="Arial" w:cs="Arial"/>
          <w:bCs/>
          <w:lang w:eastAsia="ar-SA"/>
        </w:rPr>
        <w:t xml:space="preserve"> Sie </w:t>
      </w:r>
      <w:r w:rsidR="009E5490" w:rsidRPr="00386A94">
        <w:rPr>
          <w:rFonts w:ascii="Arial" w:eastAsia="Times New Roman" w:hAnsi="Arial" w:cs="Arial"/>
          <w:bCs/>
          <w:lang w:eastAsia="ar-SA"/>
        </w:rPr>
        <w:t xml:space="preserve">wurden </w:t>
      </w:r>
      <w:r w:rsidR="0051307D" w:rsidRPr="00386A94">
        <w:rPr>
          <w:rFonts w:ascii="Arial" w:eastAsia="Times New Roman" w:hAnsi="Arial" w:cs="Arial"/>
          <w:bCs/>
          <w:lang w:eastAsia="ar-SA"/>
        </w:rPr>
        <w:t xml:space="preserve">im Nachgang </w:t>
      </w:r>
      <w:r w:rsidR="009E5490" w:rsidRPr="00386A94">
        <w:rPr>
          <w:rFonts w:ascii="Arial" w:eastAsia="Times New Roman" w:hAnsi="Arial" w:cs="Arial"/>
          <w:bCs/>
          <w:lang w:eastAsia="ar-SA"/>
        </w:rPr>
        <w:t>mit viel Mühe restauriert.</w:t>
      </w:r>
      <w:r w:rsidR="00A0396A" w:rsidRPr="00386A94">
        <w:rPr>
          <w:rFonts w:ascii="Arial" w:eastAsia="Times New Roman" w:hAnsi="Arial" w:cs="Arial"/>
          <w:bCs/>
          <w:lang w:eastAsia="ar-SA"/>
        </w:rPr>
        <w:t xml:space="preserve"> </w:t>
      </w:r>
    </w:p>
    <w:p w14:paraId="725092AF" w14:textId="77777777" w:rsidR="00A0396A" w:rsidRPr="00386A94" w:rsidRDefault="00A0396A" w:rsidP="006F5AE5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6725CC5B" w14:textId="7B8DB511" w:rsidR="00A0396A" w:rsidRPr="00386A94" w:rsidRDefault="00A0396A" w:rsidP="006F5AE5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386A94">
        <w:rPr>
          <w:rFonts w:ascii="Arial" w:eastAsia="Times New Roman" w:hAnsi="Arial" w:cs="Arial"/>
          <w:b/>
          <w:bCs/>
          <w:lang w:eastAsia="ar-SA"/>
        </w:rPr>
        <w:t>Hören</w:t>
      </w:r>
    </w:p>
    <w:p w14:paraId="40A9F622" w14:textId="5C514908" w:rsidR="00DD565C" w:rsidRPr="00386A94" w:rsidRDefault="006C3CAB" w:rsidP="006F5AE5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386A94">
        <w:rPr>
          <w:rFonts w:ascii="Arial" w:eastAsia="Times New Roman" w:hAnsi="Arial" w:cs="Arial"/>
          <w:bCs/>
          <w:lang w:eastAsia="ar-SA"/>
        </w:rPr>
        <w:t xml:space="preserve">Besucher begeben sich </w:t>
      </w:r>
      <w:r w:rsidR="009E5490" w:rsidRPr="00386A94">
        <w:rPr>
          <w:rFonts w:ascii="Arial" w:eastAsia="Times New Roman" w:hAnsi="Arial" w:cs="Arial"/>
          <w:bCs/>
          <w:lang w:eastAsia="ar-SA"/>
        </w:rPr>
        <w:t xml:space="preserve">hier </w:t>
      </w:r>
      <w:r w:rsidR="0033016E" w:rsidRPr="00386A94">
        <w:rPr>
          <w:rFonts w:ascii="Arial" w:eastAsia="Times New Roman" w:hAnsi="Arial" w:cs="Arial"/>
          <w:bCs/>
          <w:lang w:eastAsia="ar-SA"/>
        </w:rPr>
        <w:t xml:space="preserve">mit Hilfe multimedialer Technik </w:t>
      </w:r>
      <w:r w:rsidRPr="00386A94">
        <w:rPr>
          <w:rFonts w:ascii="Arial" w:eastAsia="Times New Roman" w:hAnsi="Arial" w:cs="Arial"/>
          <w:bCs/>
          <w:lang w:eastAsia="ar-SA"/>
        </w:rPr>
        <w:t>auf eine</w:t>
      </w:r>
      <w:r w:rsidR="0033016E" w:rsidRPr="00386A94">
        <w:rPr>
          <w:rFonts w:ascii="Arial" w:eastAsia="Times New Roman" w:hAnsi="Arial" w:cs="Arial"/>
          <w:bCs/>
          <w:lang w:eastAsia="ar-SA"/>
        </w:rPr>
        <w:t xml:space="preserve"> Reise zu den </w:t>
      </w:r>
      <w:r w:rsidR="00A0396A" w:rsidRPr="00386A94">
        <w:rPr>
          <w:rFonts w:ascii="Arial" w:eastAsia="Times New Roman" w:hAnsi="Arial" w:cs="Arial"/>
          <w:bCs/>
          <w:lang w:eastAsia="ar-SA"/>
        </w:rPr>
        <w:t xml:space="preserve">Hörenswürdigkeiten </w:t>
      </w:r>
      <w:r w:rsidR="0033016E" w:rsidRPr="00386A94">
        <w:rPr>
          <w:rFonts w:ascii="Arial" w:eastAsia="Times New Roman" w:hAnsi="Arial" w:cs="Arial"/>
          <w:bCs/>
          <w:lang w:eastAsia="ar-SA"/>
        </w:rPr>
        <w:t>Waidrings. Sie lernen</w:t>
      </w:r>
      <w:r w:rsidRPr="00386A94">
        <w:rPr>
          <w:rFonts w:ascii="Arial" w:eastAsia="Times New Roman" w:hAnsi="Arial" w:cs="Arial"/>
          <w:bCs/>
          <w:lang w:eastAsia="ar-SA"/>
        </w:rPr>
        <w:t xml:space="preserve"> die Unterschiede zwischen Alm-, Dorf,- und Kircheng</w:t>
      </w:r>
      <w:r w:rsidR="0033016E" w:rsidRPr="00386A94">
        <w:rPr>
          <w:rFonts w:ascii="Arial" w:eastAsia="Times New Roman" w:hAnsi="Arial" w:cs="Arial"/>
          <w:bCs/>
          <w:lang w:eastAsia="ar-SA"/>
        </w:rPr>
        <w:t>eläute kennen</w:t>
      </w:r>
      <w:r w:rsidR="0051307D" w:rsidRPr="00386A94">
        <w:rPr>
          <w:rFonts w:ascii="Arial" w:eastAsia="Times New Roman" w:hAnsi="Arial" w:cs="Arial"/>
          <w:bCs/>
          <w:lang w:eastAsia="ar-SA"/>
        </w:rPr>
        <w:t xml:space="preserve"> und noch dazu das</w:t>
      </w:r>
      <w:r w:rsidRPr="00386A94">
        <w:rPr>
          <w:rFonts w:ascii="Arial" w:eastAsia="Times New Roman" w:hAnsi="Arial" w:cs="Arial"/>
          <w:bCs/>
          <w:lang w:eastAsia="ar-SA"/>
        </w:rPr>
        <w:t xml:space="preserve"> L</w:t>
      </w:r>
      <w:r w:rsidR="009E5490" w:rsidRPr="00386A94">
        <w:rPr>
          <w:rFonts w:ascii="Arial" w:eastAsia="Times New Roman" w:hAnsi="Arial" w:cs="Arial"/>
          <w:bCs/>
          <w:lang w:eastAsia="ar-SA"/>
        </w:rPr>
        <w:t>ebenswerk von Josef Hauser</w:t>
      </w:r>
      <w:r w:rsidR="0051307D" w:rsidRPr="00386A94">
        <w:rPr>
          <w:rFonts w:ascii="Arial" w:eastAsia="Times New Roman" w:hAnsi="Arial" w:cs="Arial"/>
          <w:bCs/>
          <w:lang w:eastAsia="ar-SA"/>
        </w:rPr>
        <w:t xml:space="preserve">. 30 Jahre arbeitete der Waidringer an dem </w:t>
      </w:r>
      <w:r w:rsidR="00DD565C" w:rsidRPr="00386A94">
        <w:rPr>
          <w:rFonts w:ascii="Arial" w:eastAsia="Times New Roman" w:hAnsi="Arial" w:cs="Arial"/>
          <w:bCs/>
          <w:lang w:eastAsia="ar-SA"/>
        </w:rPr>
        <w:t>3,8 Meter große</w:t>
      </w:r>
      <w:r w:rsidR="0051307D" w:rsidRPr="00386A94">
        <w:rPr>
          <w:rFonts w:ascii="Arial" w:eastAsia="Times New Roman" w:hAnsi="Arial" w:cs="Arial"/>
          <w:bCs/>
          <w:lang w:eastAsia="ar-SA"/>
        </w:rPr>
        <w:t>n</w:t>
      </w:r>
      <w:r w:rsidR="00DD565C" w:rsidRPr="00386A94">
        <w:rPr>
          <w:rFonts w:ascii="Arial" w:eastAsia="Times New Roman" w:hAnsi="Arial" w:cs="Arial"/>
          <w:bCs/>
          <w:lang w:eastAsia="ar-SA"/>
        </w:rPr>
        <w:t xml:space="preserve"> Dom</w:t>
      </w:r>
      <w:r w:rsidR="009E5490" w:rsidRPr="00386A94">
        <w:rPr>
          <w:rFonts w:ascii="Arial" w:eastAsia="Times New Roman" w:hAnsi="Arial" w:cs="Arial"/>
          <w:bCs/>
          <w:lang w:eastAsia="ar-SA"/>
        </w:rPr>
        <w:t xml:space="preserve"> aus Holz</w:t>
      </w:r>
      <w:r w:rsidR="00DD565C" w:rsidRPr="00386A94">
        <w:rPr>
          <w:rFonts w:ascii="Arial" w:eastAsia="Times New Roman" w:hAnsi="Arial" w:cs="Arial"/>
          <w:bCs/>
          <w:lang w:eastAsia="ar-SA"/>
        </w:rPr>
        <w:t xml:space="preserve">. </w:t>
      </w:r>
      <w:r w:rsidR="0033016E" w:rsidRPr="00386A94">
        <w:rPr>
          <w:rFonts w:ascii="Arial" w:eastAsia="Times New Roman" w:hAnsi="Arial" w:cs="Arial"/>
          <w:bCs/>
          <w:lang w:eastAsia="ar-SA"/>
        </w:rPr>
        <w:t xml:space="preserve">Er war Uhrmacher und entwickelte sein Meisterwerk so, dass durch </w:t>
      </w:r>
      <w:r w:rsidR="00DD565C" w:rsidRPr="00386A94">
        <w:rPr>
          <w:rFonts w:ascii="Arial" w:eastAsia="Times New Roman" w:hAnsi="Arial" w:cs="Arial"/>
          <w:bCs/>
          <w:lang w:eastAsia="ar-SA"/>
        </w:rPr>
        <w:t>Federn und Zahnrädern der beeindruckende Dom eine halbe Stunde</w:t>
      </w:r>
      <w:r w:rsidR="009E5D70" w:rsidRPr="00386A94">
        <w:rPr>
          <w:rFonts w:ascii="Arial" w:eastAsia="Times New Roman" w:hAnsi="Arial" w:cs="Arial"/>
          <w:bCs/>
          <w:lang w:eastAsia="ar-SA"/>
        </w:rPr>
        <w:t xml:space="preserve"> ohne elektrische Hilfe</w:t>
      </w:r>
      <w:r w:rsidR="00DD565C" w:rsidRPr="00386A94">
        <w:rPr>
          <w:rFonts w:ascii="Arial" w:eastAsia="Times New Roman" w:hAnsi="Arial" w:cs="Arial"/>
          <w:bCs/>
          <w:lang w:eastAsia="ar-SA"/>
        </w:rPr>
        <w:t xml:space="preserve"> läutet</w:t>
      </w:r>
      <w:r w:rsidR="0097221C" w:rsidRPr="00386A94">
        <w:rPr>
          <w:rFonts w:ascii="Arial" w:eastAsia="Times New Roman" w:hAnsi="Arial" w:cs="Arial"/>
          <w:bCs/>
          <w:lang w:eastAsia="ar-SA"/>
        </w:rPr>
        <w:t xml:space="preserve"> – </w:t>
      </w:r>
      <w:r w:rsidR="00DD565C" w:rsidRPr="00386A94">
        <w:rPr>
          <w:rFonts w:ascii="Arial" w:eastAsia="Times New Roman" w:hAnsi="Arial" w:cs="Arial"/>
          <w:bCs/>
          <w:lang w:eastAsia="ar-SA"/>
        </w:rPr>
        <w:t xml:space="preserve">natürlich auch mit Klängen </w:t>
      </w:r>
      <w:r w:rsidR="003578AC" w:rsidRPr="00386A94">
        <w:rPr>
          <w:rFonts w:ascii="Arial" w:eastAsia="Times New Roman" w:hAnsi="Arial" w:cs="Arial"/>
          <w:bCs/>
          <w:lang w:eastAsia="ar-SA"/>
        </w:rPr>
        <w:t>aus dem Pillerseetal.</w:t>
      </w:r>
      <w:r w:rsidR="00DD565C" w:rsidRPr="00386A94">
        <w:rPr>
          <w:rFonts w:ascii="Arial" w:eastAsia="Times New Roman" w:hAnsi="Arial" w:cs="Arial"/>
          <w:bCs/>
          <w:lang w:eastAsia="ar-SA"/>
        </w:rPr>
        <w:t xml:space="preserve"> </w:t>
      </w:r>
    </w:p>
    <w:p w14:paraId="626A726E" w14:textId="77777777" w:rsidR="00DD565C" w:rsidRPr="00386A94" w:rsidRDefault="00DD565C" w:rsidP="006F5AE5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301D9FF1" w14:textId="650C6CD8" w:rsidR="00A0396A" w:rsidRPr="00386A94" w:rsidRDefault="00DD565C" w:rsidP="006F5AE5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386A94">
        <w:rPr>
          <w:rFonts w:ascii="Arial" w:eastAsia="Times New Roman" w:hAnsi="Arial" w:cs="Arial"/>
          <w:b/>
          <w:bCs/>
          <w:lang w:eastAsia="ar-SA"/>
        </w:rPr>
        <w:t>Feiern</w:t>
      </w:r>
    </w:p>
    <w:p w14:paraId="4DD095C7" w14:textId="0E3F9DCE" w:rsidR="006971C0" w:rsidRPr="00386A94" w:rsidRDefault="00DD565C" w:rsidP="006F5AE5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386A94">
        <w:rPr>
          <w:rFonts w:ascii="Arial" w:eastAsia="Times New Roman" w:hAnsi="Arial" w:cs="Arial"/>
          <w:bCs/>
          <w:lang w:eastAsia="ar-SA"/>
        </w:rPr>
        <w:t>In den beiden Weltkriegen wurde</w:t>
      </w:r>
      <w:r w:rsidR="006971C0" w:rsidRPr="00386A94">
        <w:rPr>
          <w:rFonts w:ascii="Arial" w:eastAsia="Times New Roman" w:hAnsi="Arial" w:cs="Arial"/>
          <w:bCs/>
          <w:lang w:eastAsia="ar-SA"/>
        </w:rPr>
        <w:t>n</w:t>
      </w:r>
      <w:r w:rsidRPr="00386A94">
        <w:rPr>
          <w:rFonts w:ascii="Arial" w:eastAsia="Times New Roman" w:hAnsi="Arial" w:cs="Arial"/>
          <w:bCs/>
          <w:lang w:eastAsia="ar-SA"/>
        </w:rPr>
        <w:t xml:space="preserve"> </w:t>
      </w:r>
      <w:r w:rsidR="006971C0" w:rsidRPr="00386A94">
        <w:rPr>
          <w:rFonts w:ascii="Arial" w:eastAsia="Times New Roman" w:hAnsi="Arial" w:cs="Arial"/>
          <w:bCs/>
          <w:lang w:eastAsia="ar-SA"/>
        </w:rPr>
        <w:t xml:space="preserve">Glocken </w:t>
      </w:r>
      <w:r w:rsidR="0051307D" w:rsidRPr="00386A94">
        <w:rPr>
          <w:rFonts w:ascii="Arial" w:eastAsia="Times New Roman" w:hAnsi="Arial" w:cs="Arial"/>
          <w:bCs/>
          <w:lang w:eastAsia="ar-SA"/>
        </w:rPr>
        <w:t>aus</w:t>
      </w:r>
      <w:r w:rsidRPr="00386A94">
        <w:rPr>
          <w:rFonts w:ascii="Arial" w:eastAsia="Times New Roman" w:hAnsi="Arial" w:cs="Arial"/>
          <w:bCs/>
          <w:lang w:eastAsia="ar-SA"/>
        </w:rPr>
        <w:t xml:space="preserve"> Mangel an Rohstoffen für </w:t>
      </w:r>
      <w:r w:rsidR="0051307D" w:rsidRPr="00386A94">
        <w:rPr>
          <w:rFonts w:ascii="Arial" w:eastAsia="Times New Roman" w:hAnsi="Arial" w:cs="Arial"/>
          <w:bCs/>
          <w:lang w:eastAsia="ar-SA"/>
        </w:rPr>
        <w:t xml:space="preserve">die </w:t>
      </w:r>
      <w:r w:rsidRPr="00386A94">
        <w:rPr>
          <w:rFonts w:ascii="Arial" w:eastAsia="Times New Roman" w:hAnsi="Arial" w:cs="Arial"/>
          <w:bCs/>
          <w:lang w:eastAsia="ar-SA"/>
        </w:rPr>
        <w:t>Waffen</w:t>
      </w:r>
      <w:r w:rsidR="0051307D" w:rsidRPr="00386A94">
        <w:rPr>
          <w:rFonts w:ascii="Arial" w:eastAsia="Times New Roman" w:hAnsi="Arial" w:cs="Arial"/>
          <w:bCs/>
          <w:lang w:eastAsia="ar-SA"/>
        </w:rPr>
        <w:t>herstellung</w:t>
      </w:r>
      <w:r w:rsidRPr="00386A94">
        <w:rPr>
          <w:rFonts w:ascii="Arial" w:eastAsia="Times New Roman" w:hAnsi="Arial" w:cs="Arial"/>
          <w:bCs/>
          <w:lang w:eastAsia="ar-SA"/>
        </w:rPr>
        <w:t xml:space="preserve"> </w:t>
      </w:r>
      <w:r w:rsidR="006971C0" w:rsidRPr="00386A94">
        <w:rPr>
          <w:rFonts w:ascii="Arial" w:eastAsia="Times New Roman" w:hAnsi="Arial" w:cs="Arial"/>
          <w:bCs/>
          <w:lang w:eastAsia="ar-SA"/>
        </w:rPr>
        <w:t>eingeschmolzen</w:t>
      </w:r>
      <w:r w:rsidRPr="00386A94">
        <w:rPr>
          <w:rFonts w:ascii="Arial" w:eastAsia="Times New Roman" w:hAnsi="Arial" w:cs="Arial"/>
          <w:bCs/>
          <w:lang w:eastAsia="ar-SA"/>
        </w:rPr>
        <w:t>. Der wohlhabende Alexander Kr</w:t>
      </w:r>
      <w:r w:rsidR="00E14016" w:rsidRPr="00386A94">
        <w:rPr>
          <w:rFonts w:ascii="Arial" w:eastAsia="Times New Roman" w:hAnsi="Arial" w:cs="Arial"/>
          <w:bCs/>
          <w:lang w:eastAsia="ar-SA"/>
        </w:rPr>
        <w:t>e</w:t>
      </w:r>
      <w:r w:rsidRPr="00386A94">
        <w:rPr>
          <w:rFonts w:ascii="Arial" w:eastAsia="Times New Roman" w:hAnsi="Arial" w:cs="Arial"/>
          <w:bCs/>
          <w:lang w:eastAsia="ar-SA"/>
        </w:rPr>
        <w:t>uter</w:t>
      </w:r>
      <w:r w:rsidR="009E5490" w:rsidRPr="00386A94">
        <w:rPr>
          <w:rFonts w:ascii="Arial" w:eastAsia="Times New Roman" w:hAnsi="Arial" w:cs="Arial"/>
          <w:bCs/>
          <w:lang w:eastAsia="ar-SA"/>
        </w:rPr>
        <w:t>, ursprünglich</w:t>
      </w:r>
      <w:r w:rsidRPr="00386A94">
        <w:rPr>
          <w:rFonts w:ascii="Arial" w:eastAsia="Times New Roman" w:hAnsi="Arial" w:cs="Arial"/>
          <w:bCs/>
          <w:lang w:eastAsia="ar-SA"/>
        </w:rPr>
        <w:t xml:space="preserve"> aus F</w:t>
      </w:r>
      <w:r w:rsidR="009E5490" w:rsidRPr="00386A94">
        <w:rPr>
          <w:rFonts w:ascii="Arial" w:eastAsia="Times New Roman" w:hAnsi="Arial" w:cs="Arial"/>
          <w:bCs/>
          <w:lang w:eastAsia="ar-SA"/>
        </w:rPr>
        <w:t>rankfurt, verliebt</w:t>
      </w:r>
      <w:r w:rsidR="0051307D" w:rsidRPr="00386A94">
        <w:rPr>
          <w:rFonts w:ascii="Arial" w:eastAsia="Times New Roman" w:hAnsi="Arial" w:cs="Arial"/>
          <w:bCs/>
          <w:lang w:eastAsia="ar-SA"/>
        </w:rPr>
        <w:t>e</w:t>
      </w:r>
      <w:r w:rsidR="009E5490" w:rsidRPr="00386A94">
        <w:rPr>
          <w:rFonts w:ascii="Arial" w:eastAsia="Times New Roman" w:hAnsi="Arial" w:cs="Arial"/>
          <w:bCs/>
          <w:lang w:eastAsia="ar-SA"/>
        </w:rPr>
        <w:t xml:space="preserve"> sich </w:t>
      </w:r>
      <w:r w:rsidRPr="00386A94">
        <w:rPr>
          <w:rFonts w:ascii="Arial" w:eastAsia="Times New Roman" w:hAnsi="Arial" w:cs="Arial"/>
          <w:bCs/>
          <w:lang w:eastAsia="ar-SA"/>
        </w:rPr>
        <w:t xml:space="preserve">in das kleine Örtchen Waidring und </w:t>
      </w:r>
      <w:r w:rsidR="009E5490" w:rsidRPr="00386A94">
        <w:rPr>
          <w:rFonts w:ascii="Arial" w:eastAsia="Times New Roman" w:hAnsi="Arial" w:cs="Arial"/>
          <w:bCs/>
          <w:lang w:eastAsia="ar-SA"/>
        </w:rPr>
        <w:t xml:space="preserve">wollte etwas zurückgeben. Er </w:t>
      </w:r>
      <w:r w:rsidRPr="00386A94">
        <w:rPr>
          <w:rFonts w:ascii="Arial" w:eastAsia="Times New Roman" w:hAnsi="Arial" w:cs="Arial"/>
          <w:bCs/>
          <w:lang w:eastAsia="ar-SA"/>
        </w:rPr>
        <w:t xml:space="preserve">spendierte einmal nach dem ersten und dann noch einmal nach dem zweiten </w:t>
      </w:r>
      <w:r w:rsidR="0051307D" w:rsidRPr="00386A94">
        <w:rPr>
          <w:rFonts w:ascii="Arial" w:eastAsia="Times New Roman" w:hAnsi="Arial" w:cs="Arial"/>
          <w:bCs/>
          <w:lang w:eastAsia="ar-SA"/>
        </w:rPr>
        <w:t xml:space="preserve">Weltkrieg </w:t>
      </w:r>
      <w:r w:rsidRPr="00386A94">
        <w:rPr>
          <w:rFonts w:ascii="Arial" w:eastAsia="Times New Roman" w:hAnsi="Arial" w:cs="Arial"/>
          <w:bCs/>
          <w:lang w:eastAsia="ar-SA"/>
        </w:rPr>
        <w:t xml:space="preserve">für alle Kirchen neue Glocken. </w:t>
      </w:r>
      <w:r w:rsidR="00E14016" w:rsidRPr="00386A94">
        <w:rPr>
          <w:rFonts w:ascii="Arial" w:eastAsia="Times New Roman" w:hAnsi="Arial" w:cs="Arial"/>
          <w:bCs/>
          <w:lang w:eastAsia="ar-SA"/>
        </w:rPr>
        <w:br/>
      </w:r>
      <w:r w:rsidR="00675EF0" w:rsidRPr="00386A94">
        <w:rPr>
          <w:rFonts w:ascii="Arial" w:eastAsia="Times New Roman" w:hAnsi="Arial" w:cs="Arial"/>
          <w:bCs/>
          <w:lang w:eastAsia="ar-SA"/>
        </w:rPr>
        <w:lastRenderedPageBreak/>
        <w:t>19</w:t>
      </w:r>
      <w:r w:rsidR="00E14016" w:rsidRPr="00386A94">
        <w:rPr>
          <w:rFonts w:ascii="Arial" w:eastAsia="Times New Roman" w:hAnsi="Arial" w:cs="Arial"/>
          <w:bCs/>
          <w:lang w:eastAsia="ar-SA"/>
        </w:rPr>
        <w:t>58</w:t>
      </w:r>
      <w:r w:rsidR="00675EF0" w:rsidRPr="00386A94">
        <w:rPr>
          <w:rFonts w:ascii="Arial" w:eastAsia="Times New Roman" w:hAnsi="Arial" w:cs="Arial"/>
          <w:bCs/>
          <w:lang w:eastAsia="ar-SA"/>
        </w:rPr>
        <w:t xml:space="preserve"> feierte das ganze Dorf m</w:t>
      </w:r>
      <w:r w:rsidRPr="00386A94">
        <w:rPr>
          <w:rFonts w:ascii="Arial" w:eastAsia="Times New Roman" w:hAnsi="Arial" w:cs="Arial"/>
          <w:bCs/>
          <w:lang w:eastAsia="ar-SA"/>
        </w:rPr>
        <w:t>it einer pompösen Glockenweihe</w:t>
      </w:r>
      <w:r w:rsidR="00675EF0" w:rsidRPr="00386A94">
        <w:rPr>
          <w:rFonts w:ascii="Arial" w:eastAsia="Times New Roman" w:hAnsi="Arial" w:cs="Arial"/>
          <w:bCs/>
          <w:lang w:eastAsia="ar-SA"/>
        </w:rPr>
        <w:t>.</w:t>
      </w:r>
      <w:r w:rsidRPr="00386A94">
        <w:rPr>
          <w:rFonts w:ascii="Arial" w:eastAsia="Times New Roman" w:hAnsi="Arial" w:cs="Arial"/>
          <w:bCs/>
          <w:lang w:eastAsia="ar-SA"/>
        </w:rPr>
        <w:t xml:space="preserve"> </w:t>
      </w:r>
      <w:r w:rsidR="006971C0" w:rsidRPr="00386A94">
        <w:rPr>
          <w:rFonts w:ascii="Arial" w:eastAsia="Times New Roman" w:hAnsi="Arial" w:cs="Arial"/>
          <w:bCs/>
          <w:lang w:eastAsia="ar-SA"/>
        </w:rPr>
        <w:t>Ein Schwarzweißfilm zeigt, wie die bis</w:t>
      </w:r>
      <w:r w:rsidR="00057DDC" w:rsidRPr="00386A94">
        <w:rPr>
          <w:rFonts w:ascii="Arial" w:eastAsia="Times New Roman" w:hAnsi="Arial" w:cs="Arial"/>
          <w:bCs/>
          <w:lang w:eastAsia="ar-SA"/>
        </w:rPr>
        <w:t xml:space="preserve"> zu fünf Tonnen schwere Geschöpfe </w:t>
      </w:r>
      <w:r w:rsidR="006971C0" w:rsidRPr="00386A94">
        <w:rPr>
          <w:rFonts w:ascii="Arial" w:eastAsia="Times New Roman" w:hAnsi="Arial" w:cs="Arial"/>
          <w:bCs/>
          <w:lang w:eastAsia="ar-SA"/>
        </w:rPr>
        <w:t>auf Kutschen durch Waidring fahren.</w:t>
      </w:r>
    </w:p>
    <w:p w14:paraId="11563DB9" w14:textId="77777777" w:rsidR="006971C0" w:rsidRPr="00386A94" w:rsidRDefault="006971C0" w:rsidP="006F5AE5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28B897D3" w14:textId="348AAC16" w:rsidR="00DD565C" w:rsidRPr="00386A94" w:rsidRDefault="006971C0" w:rsidP="006F5AE5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eastAsia="ar-SA"/>
        </w:rPr>
      </w:pPr>
      <w:r w:rsidRPr="00386A94">
        <w:rPr>
          <w:rFonts w:ascii="Arial" w:eastAsia="Times New Roman" w:hAnsi="Arial" w:cs="Arial"/>
          <w:b/>
          <w:bCs/>
          <w:lang w:eastAsia="ar-SA"/>
        </w:rPr>
        <w:t xml:space="preserve">Gießen </w:t>
      </w:r>
    </w:p>
    <w:p w14:paraId="4E1FA338" w14:textId="7358116A" w:rsidR="00057DDC" w:rsidRPr="00386A94" w:rsidRDefault="006971C0" w:rsidP="00057DDC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386A94">
        <w:rPr>
          <w:rFonts w:ascii="Arial" w:eastAsia="Times New Roman" w:hAnsi="Arial" w:cs="Arial"/>
          <w:bCs/>
          <w:lang w:eastAsia="ar-SA"/>
        </w:rPr>
        <w:t xml:space="preserve">Die letzte Attraktion </w:t>
      </w:r>
      <w:r w:rsidR="0051307D" w:rsidRPr="00386A94">
        <w:rPr>
          <w:rFonts w:ascii="Arial" w:eastAsia="Times New Roman" w:hAnsi="Arial" w:cs="Arial"/>
          <w:bCs/>
          <w:lang w:eastAsia="ar-SA"/>
        </w:rPr>
        <w:t xml:space="preserve">des Rundgangs ist </w:t>
      </w:r>
      <w:r w:rsidRPr="00386A94">
        <w:rPr>
          <w:rFonts w:ascii="Arial" w:eastAsia="Times New Roman" w:hAnsi="Arial" w:cs="Arial"/>
          <w:bCs/>
          <w:lang w:eastAsia="ar-SA"/>
        </w:rPr>
        <w:t>eine traditionelle Glockenwerkstatt</w:t>
      </w:r>
      <w:r w:rsidR="0051307D" w:rsidRPr="00386A94">
        <w:rPr>
          <w:rFonts w:ascii="Arial" w:eastAsia="Times New Roman" w:hAnsi="Arial" w:cs="Arial"/>
          <w:bCs/>
          <w:lang w:eastAsia="ar-SA"/>
        </w:rPr>
        <w:t>, die originalgetreu nachgebaut wurde. Wie</w:t>
      </w:r>
      <w:r w:rsidRPr="00386A94">
        <w:rPr>
          <w:rFonts w:ascii="Arial" w:eastAsia="Times New Roman" w:hAnsi="Arial" w:cs="Arial"/>
          <w:bCs/>
          <w:lang w:eastAsia="ar-SA"/>
        </w:rPr>
        <w:t xml:space="preserve"> das Gießen funktioniert und auf was zu achten ist</w:t>
      </w:r>
      <w:r w:rsidR="0051307D" w:rsidRPr="00386A94">
        <w:rPr>
          <w:rFonts w:ascii="Arial" w:eastAsia="Times New Roman" w:hAnsi="Arial" w:cs="Arial"/>
          <w:bCs/>
          <w:lang w:eastAsia="ar-SA"/>
        </w:rPr>
        <w:t>, zeigt ein Film</w:t>
      </w:r>
      <w:r w:rsidR="009E5D70" w:rsidRPr="00386A94">
        <w:rPr>
          <w:rFonts w:ascii="Arial" w:eastAsia="Times New Roman" w:hAnsi="Arial" w:cs="Arial"/>
          <w:bCs/>
          <w:lang w:eastAsia="ar-SA"/>
        </w:rPr>
        <w:t xml:space="preserve">: Größe und Form beeinflussen die Tonlage, auch das Mischverhältnis (86% Kupfer, 14% Zinn) sowie die Reinheit des Materials spielen eine ausschlaggebende Rolle. </w:t>
      </w:r>
      <w:r w:rsidRPr="00386A94">
        <w:rPr>
          <w:rFonts w:ascii="Arial" w:eastAsia="Times New Roman" w:hAnsi="Arial" w:cs="Arial"/>
          <w:bCs/>
          <w:lang w:eastAsia="ar-SA"/>
        </w:rPr>
        <w:t xml:space="preserve">Wer </w:t>
      </w:r>
      <w:r w:rsidR="0051307D" w:rsidRPr="00386A94">
        <w:rPr>
          <w:rFonts w:ascii="Arial" w:eastAsia="Times New Roman" w:hAnsi="Arial" w:cs="Arial"/>
          <w:bCs/>
          <w:lang w:eastAsia="ar-SA"/>
        </w:rPr>
        <w:t xml:space="preserve">es dann wirklich ganz genau wissen will, stattet </w:t>
      </w:r>
      <w:r w:rsidRPr="00386A94">
        <w:rPr>
          <w:rFonts w:ascii="Arial" w:eastAsia="Times New Roman" w:hAnsi="Arial" w:cs="Arial"/>
          <w:bCs/>
          <w:lang w:eastAsia="ar-SA"/>
        </w:rPr>
        <w:t xml:space="preserve">Wolfgang </w:t>
      </w:r>
      <w:r w:rsidR="003578AC" w:rsidRPr="00386A94">
        <w:rPr>
          <w:rFonts w:ascii="Arial" w:eastAsia="Times New Roman" w:hAnsi="Arial" w:cs="Arial"/>
          <w:bCs/>
          <w:lang w:eastAsia="ar-SA"/>
        </w:rPr>
        <w:t>Olivier</w:t>
      </w:r>
      <w:r w:rsidR="009E5490" w:rsidRPr="00386A94">
        <w:rPr>
          <w:rFonts w:ascii="Arial" w:eastAsia="Times New Roman" w:hAnsi="Arial" w:cs="Arial"/>
          <w:bCs/>
          <w:lang w:eastAsia="ar-SA"/>
        </w:rPr>
        <w:t xml:space="preserve"> Werkstatt</w:t>
      </w:r>
      <w:r w:rsidR="0051307D" w:rsidRPr="00386A94">
        <w:rPr>
          <w:rFonts w:ascii="Arial" w:eastAsia="Times New Roman" w:hAnsi="Arial" w:cs="Arial"/>
          <w:bCs/>
          <w:lang w:eastAsia="ar-SA"/>
        </w:rPr>
        <w:t xml:space="preserve"> einen Besuch ab</w:t>
      </w:r>
      <w:r w:rsidR="009E5D70" w:rsidRPr="00386A94">
        <w:rPr>
          <w:rFonts w:ascii="Arial" w:eastAsia="Times New Roman" w:hAnsi="Arial" w:cs="Arial"/>
          <w:bCs/>
          <w:lang w:eastAsia="ar-SA"/>
        </w:rPr>
        <w:t>. Der Familienbetrieb wurde vor 150 Jahren gegründet</w:t>
      </w:r>
      <w:r w:rsidR="0051307D" w:rsidRPr="00386A94">
        <w:rPr>
          <w:rFonts w:ascii="Arial" w:eastAsia="Times New Roman" w:hAnsi="Arial" w:cs="Arial"/>
          <w:bCs/>
          <w:lang w:eastAsia="ar-SA"/>
        </w:rPr>
        <w:t xml:space="preserve">. </w:t>
      </w:r>
      <w:r w:rsidR="009E5D70" w:rsidRPr="00386A94">
        <w:rPr>
          <w:rFonts w:ascii="Arial" w:eastAsia="Times New Roman" w:hAnsi="Arial" w:cs="Arial"/>
          <w:bCs/>
          <w:lang w:eastAsia="ar-SA"/>
        </w:rPr>
        <w:t>Oliv</w:t>
      </w:r>
      <w:r w:rsidR="003578AC" w:rsidRPr="00386A94">
        <w:rPr>
          <w:rFonts w:ascii="Arial" w:eastAsia="Times New Roman" w:hAnsi="Arial" w:cs="Arial"/>
          <w:bCs/>
          <w:lang w:eastAsia="ar-SA"/>
        </w:rPr>
        <w:t>i</w:t>
      </w:r>
      <w:r w:rsidR="009E5D70" w:rsidRPr="00386A94">
        <w:rPr>
          <w:rFonts w:ascii="Arial" w:eastAsia="Times New Roman" w:hAnsi="Arial" w:cs="Arial"/>
          <w:bCs/>
          <w:lang w:eastAsia="ar-SA"/>
        </w:rPr>
        <w:t>er</w:t>
      </w:r>
      <w:r w:rsidR="0051307D" w:rsidRPr="00386A94">
        <w:rPr>
          <w:rFonts w:ascii="Arial" w:eastAsia="Times New Roman" w:hAnsi="Arial" w:cs="Arial"/>
          <w:bCs/>
          <w:lang w:eastAsia="ar-SA"/>
        </w:rPr>
        <w:t>, der den Betrieb</w:t>
      </w:r>
      <w:r w:rsidR="009E5D70" w:rsidRPr="00386A94">
        <w:rPr>
          <w:rFonts w:ascii="Arial" w:eastAsia="Times New Roman" w:hAnsi="Arial" w:cs="Arial"/>
          <w:bCs/>
          <w:lang w:eastAsia="ar-SA"/>
        </w:rPr>
        <w:t xml:space="preserve"> in der 5. Generation </w:t>
      </w:r>
      <w:r w:rsidR="0051307D" w:rsidRPr="00386A94">
        <w:rPr>
          <w:rFonts w:ascii="Arial" w:eastAsia="Times New Roman" w:hAnsi="Arial" w:cs="Arial"/>
          <w:bCs/>
          <w:lang w:eastAsia="ar-SA"/>
        </w:rPr>
        <w:t>führt,</w:t>
      </w:r>
      <w:r w:rsidR="009E5D70" w:rsidRPr="00386A94">
        <w:rPr>
          <w:rFonts w:ascii="Arial" w:eastAsia="Times New Roman" w:hAnsi="Arial" w:cs="Arial"/>
          <w:bCs/>
          <w:lang w:eastAsia="ar-SA"/>
        </w:rPr>
        <w:t xml:space="preserve"> bietet Schaugießen an und </w:t>
      </w:r>
      <w:r w:rsidR="0051307D" w:rsidRPr="00386A94">
        <w:rPr>
          <w:rFonts w:ascii="Arial" w:eastAsia="Times New Roman" w:hAnsi="Arial" w:cs="Arial"/>
          <w:bCs/>
          <w:lang w:eastAsia="ar-SA"/>
        </w:rPr>
        <w:t>erklärt dabei, wie er den Klangkörpern den letzten Schliff verleiht. In</w:t>
      </w:r>
      <w:bookmarkStart w:id="2" w:name="_Hlk9863560"/>
      <w:r w:rsidR="009E5D70" w:rsidRPr="00386A94">
        <w:rPr>
          <w:rFonts w:ascii="Arial" w:eastAsia="Times New Roman" w:hAnsi="Arial" w:cs="Arial"/>
          <w:bCs/>
          <w:lang w:eastAsia="ar-SA"/>
        </w:rPr>
        <w:t xml:space="preserve"> diesem Arbeitsschritt bringt der Mann mit dem guten Gehör, alle mitschwingenden Töne in Einklang zum harmonischen Gesamtton. </w:t>
      </w:r>
      <w:r w:rsidR="0051307D" w:rsidRPr="00386A94">
        <w:rPr>
          <w:rFonts w:ascii="Arial" w:eastAsia="Times New Roman" w:hAnsi="Arial" w:cs="Arial"/>
          <w:bCs/>
          <w:lang w:eastAsia="ar-SA"/>
        </w:rPr>
        <w:t xml:space="preserve">Eine </w:t>
      </w:r>
      <w:r w:rsidR="00057DDC" w:rsidRPr="00386A94">
        <w:rPr>
          <w:rFonts w:ascii="Arial" w:eastAsia="Times New Roman" w:hAnsi="Arial" w:cs="Arial"/>
          <w:bCs/>
          <w:lang w:eastAsia="ar-SA"/>
        </w:rPr>
        <w:t xml:space="preserve">frisch gegossene Glocke gibt’s </w:t>
      </w:r>
      <w:r w:rsidR="00E14016" w:rsidRPr="00386A94">
        <w:rPr>
          <w:rFonts w:ascii="Arial" w:eastAsia="Times New Roman" w:hAnsi="Arial" w:cs="Arial"/>
          <w:bCs/>
          <w:lang w:eastAsia="ar-SA"/>
        </w:rPr>
        <w:t>je nach Größe für 7 oder 14 Euro mit dazu.</w:t>
      </w:r>
      <w:r w:rsidR="00057DDC" w:rsidRPr="00386A94">
        <w:rPr>
          <w:rFonts w:ascii="Arial" w:eastAsia="Times New Roman" w:hAnsi="Arial" w:cs="Arial"/>
          <w:bCs/>
          <w:lang w:eastAsia="ar-SA"/>
        </w:rPr>
        <w:t xml:space="preserve"> </w:t>
      </w:r>
    </w:p>
    <w:p w14:paraId="497270C1" w14:textId="0CCA760E" w:rsidR="00DA4529" w:rsidRPr="00386A94" w:rsidRDefault="009E5D70" w:rsidP="006F5AE5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386A94">
        <w:rPr>
          <w:rFonts w:ascii="Arial" w:eastAsia="Times New Roman" w:hAnsi="Arial" w:cs="Arial"/>
          <w:bCs/>
          <w:lang w:eastAsia="ar-SA"/>
        </w:rPr>
        <w:t xml:space="preserve">  </w:t>
      </w:r>
    </w:p>
    <w:p w14:paraId="43FF1A4B" w14:textId="2FA58865" w:rsidR="0051307D" w:rsidRPr="00386A94" w:rsidRDefault="006971C0" w:rsidP="00EC4558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386A94">
        <w:rPr>
          <w:rFonts w:ascii="Arial" w:eastAsia="Times New Roman" w:hAnsi="Arial" w:cs="Arial"/>
          <w:bCs/>
          <w:lang w:eastAsia="ar-SA"/>
        </w:rPr>
        <w:t>Die Glockengießerausste</w:t>
      </w:r>
      <w:r w:rsidR="00EC4558" w:rsidRPr="00386A94">
        <w:rPr>
          <w:rFonts w:ascii="Arial" w:eastAsia="Times New Roman" w:hAnsi="Arial" w:cs="Arial"/>
          <w:bCs/>
          <w:lang w:eastAsia="ar-SA"/>
        </w:rPr>
        <w:t>l</w:t>
      </w:r>
      <w:r w:rsidRPr="00386A94">
        <w:rPr>
          <w:rFonts w:ascii="Arial" w:eastAsia="Times New Roman" w:hAnsi="Arial" w:cs="Arial"/>
          <w:bCs/>
          <w:lang w:eastAsia="ar-SA"/>
        </w:rPr>
        <w:t>lung eröffnete am 1</w:t>
      </w:r>
      <w:r w:rsidR="00E14016" w:rsidRPr="00386A94">
        <w:rPr>
          <w:rFonts w:ascii="Arial" w:eastAsia="Times New Roman" w:hAnsi="Arial" w:cs="Arial"/>
          <w:bCs/>
          <w:lang w:eastAsia="ar-SA"/>
        </w:rPr>
        <w:t>6</w:t>
      </w:r>
      <w:r w:rsidRPr="00386A94">
        <w:rPr>
          <w:rFonts w:ascii="Arial" w:eastAsia="Times New Roman" w:hAnsi="Arial" w:cs="Arial"/>
          <w:bCs/>
          <w:lang w:eastAsia="ar-SA"/>
        </w:rPr>
        <w:t xml:space="preserve">. September und </w:t>
      </w:r>
      <w:r w:rsidR="0051307D" w:rsidRPr="00386A94">
        <w:rPr>
          <w:rFonts w:ascii="Arial" w:eastAsia="Times New Roman" w:hAnsi="Arial" w:cs="Arial"/>
          <w:bCs/>
          <w:lang w:eastAsia="ar-SA"/>
        </w:rPr>
        <w:t>kann</w:t>
      </w:r>
      <w:r w:rsidR="00E14016" w:rsidRPr="00386A94">
        <w:rPr>
          <w:rFonts w:ascii="Arial" w:eastAsia="Times New Roman" w:hAnsi="Arial" w:cs="Arial"/>
          <w:bCs/>
          <w:lang w:eastAsia="ar-SA"/>
        </w:rPr>
        <w:t xml:space="preserve"> bis zum 31. Oktober</w:t>
      </w:r>
      <w:r w:rsidR="0051307D" w:rsidRPr="00386A94">
        <w:rPr>
          <w:rFonts w:ascii="Arial" w:eastAsia="Times New Roman" w:hAnsi="Arial" w:cs="Arial"/>
          <w:bCs/>
          <w:lang w:eastAsia="ar-SA"/>
        </w:rPr>
        <w:t xml:space="preserve"> </w:t>
      </w:r>
      <w:r w:rsidR="00E14016" w:rsidRPr="00386A94">
        <w:rPr>
          <w:rFonts w:ascii="Arial" w:eastAsia="Times New Roman" w:hAnsi="Arial" w:cs="Arial"/>
          <w:bCs/>
          <w:lang w:eastAsia="ar-SA"/>
        </w:rPr>
        <w:t xml:space="preserve">montags, mittwochs und freitags </w:t>
      </w:r>
      <w:r w:rsidR="00EC4558" w:rsidRPr="00386A94">
        <w:rPr>
          <w:rFonts w:ascii="Arial" w:eastAsia="Times New Roman" w:hAnsi="Arial" w:cs="Arial"/>
          <w:bCs/>
          <w:lang w:eastAsia="ar-SA"/>
        </w:rPr>
        <w:t xml:space="preserve">von 13 bis 17 Uhr </w:t>
      </w:r>
      <w:r w:rsidR="0051307D" w:rsidRPr="00386A94">
        <w:rPr>
          <w:rFonts w:ascii="Arial" w:eastAsia="Times New Roman" w:hAnsi="Arial" w:cs="Arial"/>
          <w:bCs/>
          <w:lang w:eastAsia="ar-SA"/>
        </w:rPr>
        <w:t>besucht werden</w:t>
      </w:r>
      <w:r w:rsidR="00EC4558" w:rsidRPr="00386A94">
        <w:rPr>
          <w:rFonts w:ascii="Arial" w:eastAsia="Times New Roman" w:hAnsi="Arial" w:cs="Arial"/>
          <w:bCs/>
          <w:lang w:eastAsia="ar-SA"/>
        </w:rPr>
        <w:t xml:space="preserve">. </w:t>
      </w:r>
      <w:r w:rsidR="00E14016" w:rsidRPr="00386A94">
        <w:rPr>
          <w:rFonts w:ascii="Arial" w:eastAsia="Times New Roman" w:hAnsi="Arial" w:cs="Arial"/>
          <w:bCs/>
          <w:lang w:eastAsia="ar-SA"/>
        </w:rPr>
        <w:t xml:space="preserve">Zwischen 4. November und 10. Dezember können Urlauber sich die Ausstellung nach Absprache zu individuellen Terminen </w:t>
      </w:r>
      <w:r w:rsidR="00A83710" w:rsidRPr="00386A94">
        <w:rPr>
          <w:rFonts w:ascii="Arial" w:eastAsia="Times New Roman" w:hAnsi="Arial" w:cs="Arial"/>
          <w:bCs/>
          <w:lang w:eastAsia="ar-SA"/>
        </w:rPr>
        <w:t xml:space="preserve">ansehen. Von 11. Dezember bis April 2020 ist das Biatron regulär dienstags und freitags zwischen 13 und 17 Uhr geöffnet. </w:t>
      </w:r>
      <w:r w:rsidR="00283A04" w:rsidRPr="00386A94">
        <w:rPr>
          <w:rFonts w:ascii="Arial" w:eastAsia="Times New Roman" w:hAnsi="Arial" w:cs="Arial"/>
          <w:bCs/>
          <w:lang w:eastAsia="ar-SA"/>
        </w:rPr>
        <w:t>Erwach</w:t>
      </w:r>
      <w:r w:rsidR="00EC4558" w:rsidRPr="00386A94">
        <w:rPr>
          <w:rFonts w:ascii="Arial" w:eastAsia="Times New Roman" w:hAnsi="Arial" w:cs="Arial"/>
          <w:bCs/>
          <w:lang w:eastAsia="ar-SA"/>
        </w:rPr>
        <w:t xml:space="preserve">sene zahlen </w:t>
      </w:r>
      <w:r w:rsidR="00283A04" w:rsidRPr="00386A94">
        <w:rPr>
          <w:rFonts w:ascii="Arial" w:eastAsia="Times New Roman" w:hAnsi="Arial" w:cs="Arial"/>
          <w:bCs/>
          <w:lang w:eastAsia="ar-SA"/>
        </w:rPr>
        <w:t xml:space="preserve">fünf Euro, mit der Gästekarte Pillerseetal nur vier. Kinder bis sechs Jahren sind gratis unterwegs, alle Älteren für drei Euro. </w:t>
      </w:r>
      <w:r w:rsidR="00EC4558" w:rsidRPr="00386A94">
        <w:rPr>
          <w:rFonts w:ascii="Arial" w:eastAsia="Times New Roman" w:hAnsi="Arial" w:cs="Arial"/>
          <w:bCs/>
          <w:lang w:eastAsia="ar-SA"/>
        </w:rPr>
        <w:t xml:space="preserve">Das Schaugießen ist direkt bei Wolfgang </w:t>
      </w:r>
      <w:r w:rsidR="003578AC" w:rsidRPr="00386A94">
        <w:rPr>
          <w:rFonts w:ascii="Arial" w:eastAsia="Times New Roman" w:hAnsi="Arial" w:cs="Arial"/>
          <w:bCs/>
          <w:lang w:eastAsia="ar-SA"/>
        </w:rPr>
        <w:t>Olivier</w:t>
      </w:r>
      <w:r w:rsidR="00EC4558" w:rsidRPr="00386A94">
        <w:rPr>
          <w:rFonts w:ascii="Arial" w:eastAsia="Times New Roman" w:hAnsi="Arial" w:cs="Arial"/>
          <w:bCs/>
          <w:lang w:eastAsia="ar-SA"/>
        </w:rPr>
        <w:t xml:space="preserve"> zu zahlen und kostet </w:t>
      </w:r>
      <w:r w:rsidR="00A83710" w:rsidRPr="00386A94">
        <w:rPr>
          <w:rFonts w:ascii="Arial" w:eastAsia="Times New Roman" w:hAnsi="Arial" w:cs="Arial"/>
          <w:bCs/>
          <w:lang w:eastAsia="ar-SA"/>
        </w:rPr>
        <w:t>3</w:t>
      </w:r>
      <w:r w:rsidR="00EC4558" w:rsidRPr="00386A94">
        <w:rPr>
          <w:rFonts w:ascii="Arial" w:eastAsia="Times New Roman" w:hAnsi="Arial" w:cs="Arial"/>
          <w:bCs/>
          <w:lang w:eastAsia="ar-SA"/>
        </w:rPr>
        <w:t xml:space="preserve"> Euro</w:t>
      </w:r>
      <w:r w:rsidR="00A83710" w:rsidRPr="00386A94">
        <w:rPr>
          <w:rFonts w:ascii="Arial" w:eastAsia="Times New Roman" w:hAnsi="Arial" w:cs="Arial"/>
          <w:bCs/>
          <w:lang w:eastAsia="ar-SA"/>
        </w:rPr>
        <w:t>, für alle Kinder unter acht Jahren kostet es nichts.</w:t>
      </w:r>
    </w:p>
    <w:p w14:paraId="27335198" w14:textId="77777777" w:rsidR="0051307D" w:rsidRPr="00386A94" w:rsidRDefault="0051307D" w:rsidP="00EC4558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</w:p>
    <w:p w14:paraId="465C6D1C" w14:textId="35869316" w:rsidR="00A85BF8" w:rsidRPr="00386A94" w:rsidRDefault="0051307D" w:rsidP="00A83710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386A94">
        <w:rPr>
          <w:rFonts w:ascii="Arial" w:eastAsia="Times New Roman" w:hAnsi="Arial" w:cs="Arial"/>
          <w:bCs/>
          <w:lang w:eastAsia="ar-SA"/>
        </w:rPr>
        <w:t xml:space="preserve">2020 </w:t>
      </w:r>
      <w:r w:rsidR="00360E1C" w:rsidRPr="00386A94">
        <w:rPr>
          <w:rFonts w:ascii="Arial" w:eastAsia="Times New Roman" w:hAnsi="Arial" w:cs="Arial"/>
          <w:bCs/>
          <w:lang w:eastAsia="ar-SA"/>
        </w:rPr>
        <w:t>wird</w:t>
      </w:r>
      <w:r w:rsidRPr="00386A94">
        <w:rPr>
          <w:rFonts w:ascii="Arial" w:eastAsia="Times New Roman" w:hAnsi="Arial" w:cs="Arial"/>
          <w:bCs/>
          <w:lang w:eastAsia="ar-SA"/>
        </w:rPr>
        <w:t xml:space="preserve"> dann der Glockenerlebnisweg </w:t>
      </w:r>
      <w:r w:rsidR="00360E1C" w:rsidRPr="00386A94">
        <w:rPr>
          <w:rFonts w:ascii="Arial" w:eastAsia="Times New Roman" w:hAnsi="Arial" w:cs="Arial"/>
          <w:bCs/>
          <w:lang w:eastAsia="ar-SA"/>
        </w:rPr>
        <w:t>eröffnet</w:t>
      </w:r>
      <w:r w:rsidRPr="00386A94">
        <w:rPr>
          <w:rFonts w:ascii="Arial" w:eastAsia="Times New Roman" w:hAnsi="Arial" w:cs="Arial"/>
          <w:bCs/>
          <w:lang w:eastAsia="ar-SA"/>
        </w:rPr>
        <w:t xml:space="preserve">. Auf einem Rundgang durchs Dorf werden alle </w:t>
      </w:r>
      <w:r w:rsidR="00360E1C" w:rsidRPr="00386A94">
        <w:rPr>
          <w:rFonts w:ascii="Arial" w:eastAsia="Times New Roman" w:hAnsi="Arial" w:cs="Arial"/>
          <w:bCs/>
          <w:lang w:eastAsia="ar-SA"/>
        </w:rPr>
        <w:t xml:space="preserve">interessanten Anekdoten der Waidringer Glockengeschichte erzählt. </w:t>
      </w:r>
      <w:r w:rsidR="00A83710" w:rsidRPr="00386A94">
        <w:rPr>
          <w:rFonts w:ascii="Arial" w:eastAsia="Times New Roman" w:hAnsi="Arial" w:cs="Arial"/>
          <w:bCs/>
          <w:lang w:eastAsia="ar-SA"/>
        </w:rPr>
        <w:t xml:space="preserve">Endpunkt des Erlebnisweges ist ein großes Glockenspiel mit 12 Klangkörpern. Hier spielt das „Waidring-Lied“, das extra für das Glockendorf komponiert wurde. </w:t>
      </w:r>
      <w:hyperlink r:id="rId8" w:history="1">
        <w:r w:rsidR="00EC4558" w:rsidRPr="00386A94">
          <w:rPr>
            <w:rStyle w:val="Hyperlink"/>
            <w:rFonts w:ascii="Arial" w:eastAsia="Times New Roman" w:hAnsi="Arial" w:cs="Arial"/>
            <w:bCs/>
            <w:lang w:eastAsia="ar-SA"/>
          </w:rPr>
          <w:t>glockendorf.tirol</w:t>
        </w:r>
      </w:hyperlink>
      <w:bookmarkEnd w:id="0"/>
      <w:bookmarkEnd w:id="2"/>
      <w:r w:rsidR="005241B2" w:rsidRPr="00386A94">
        <w:rPr>
          <w:rFonts w:ascii="Arial" w:eastAsia="Times New Roman" w:hAnsi="Arial" w:cs="Arial"/>
          <w:bCs/>
          <w:lang w:eastAsia="ar-SA"/>
        </w:rPr>
        <w:t xml:space="preserve"> </w:t>
      </w:r>
    </w:p>
    <w:p w14:paraId="62D2B292" w14:textId="77777777" w:rsidR="002635C4" w:rsidRPr="00386A94" w:rsidRDefault="002635C4" w:rsidP="002635C4">
      <w:pPr>
        <w:tabs>
          <w:tab w:val="left" w:pos="993"/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de-DE"/>
        </w:rPr>
      </w:pPr>
    </w:p>
    <w:p w14:paraId="48197E5B" w14:textId="77777777" w:rsidR="00077251" w:rsidRPr="00C06086" w:rsidRDefault="00A85BF8" w:rsidP="00C06086">
      <w:pPr>
        <w:tabs>
          <w:tab w:val="left" w:pos="993"/>
          <w:tab w:val="center" w:pos="4111"/>
          <w:tab w:val="left" w:pos="7920"/>
          <w:tab w:val="left" w:pos="8505"/>
          <w:tab w:val="left" w:pos="8647"/>
        </w:tabs>
        <w:spacing w:after="0" w:line="240" w:lineRule="auto"/>
        <w:ind w:left="993" w:right="1212"/>
        <w:rPr>
          <w:rFonts w:ascii="Arial" w:eastAsia="Times New Roman" w:hAnsi="Arial" w:cs="Arial"/>
          <w:lang w:eastAsia="de-DE"/>
        </w:rPr>
      </w:pPr>
      <w:r w:rsidRPr="00386A94">
        <w:rPr>
          <w:rFonts w:ascii="Arial" w:eastAsia="Times New Roman" w:hAnsi="Arial" w:cs="Arial"/>
          <w:b/>
          <w:lang w:eastAsia="de-DE"/>
        </w:rPr>
        <w:t xml:space="preserve">Weitere Infos: </w:t>
      </w:r>
      <w:r w:rsidR="008514F3" w:rsidRPr="00386A94">
        <w:rPr>
          <w:rFonts w:ascii="Arial" w:eastAsia="Times New Roman" w:hAnsi="Arial" w:cs="Arial"/>
          <w:lang w:eastAsia="de-DE"/>
        </w:rPr>
        <w:t xml:space="preserve">Tourismusverband PillerseeTal – Kitzbüheler Alpen, Dorfplatz 1, A-6391 Fieberbrunn, Tel. +43 (0)5354 / 563 04, </w:t>
      </w:r>
      <w:hyperlink r:id="rId9" w:history="1">
        <w:r w:rsidR="008514F3" w:rsidRPr="00386A94">
          <w:rPr>
            <w:rStyle w:val="Hyperlink"/>
            <w:rFonts w:ascii="Arial" w:eastAsia="Times New Roman" w:hAnsi="Arial" w:cs="Arial"/>
            <w:lang w:eastAsia="de-DE"/>
          </w:rPr>
          <w:t>info@pillerseetal.at</w:t>
        </w:r>
      </w:hyperlink>
      <w:r w:rsidR="008514F3" w:rsidRPr="00386A94">
        <w:rPr>
          <w:rFonts w:ascii="Arial" w:eastAsia="Times New Roman" w:hAnsi="Arial" w:cs="Arial"/>
          <w:lang w:eastAsia="de-DE"/>
        </w:rPr>
        <w:t xml:space="preserve">, </w:t>
      </w:r>
      <w:hyperlink r:id="rId10" w:history="1">
        <w:r w:rsidR="008514F3" w:rsidRPr="00386A94">
          <w:rPr>
            <w:rStyle w:val="Hyperlink"/>
            <w:rFonts w:ascii="Arial" w:eastAsia="Times New Roman" w:hAnsi="Arial" w:cs="Arial"/>
            <w:lang w:eastAsia="de-DE"/>
          </w:rPr>
          <w:t>www.pillerseetal.at</w:t>
        </w:r>
      </w:hyperlink>
      <w:r w:rsidR="008514F3">
        <w:rPr>
          <w:rFonts w:ascii="Arial" w:eastAsia="Times New Roman" w:hAnsi="Arial" w:cs="Arial"/>
          <w:lang w:eastAsia="de-DE"/>
        </w:rPr>
        <w:t xml:space="preserve"> </w:t>
      </w:r>
    </w:p>
    <w:sectPr w:rsidR="00077251" w:rsidRPr="00C06086" w:rsidSect="000E1BF0">
      <w:footerReference w:type="default" r:id="rId11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0CFB7" w14:textId="77777777" w:rsidR="003954D0" w:rsidRDefault="003954D0" w:rsidP="000E4330">
      <w:pPr>
        <w:spacing w:after="0" w:line="240" w:lineRule="auto"/>
      </w:pPr>
      <w:r>
        <w:separator/>
      </w:r>
    </w:p>
  </w:endnote>
  <w:endnote w:type="continuationSeparator" w:id="0">
    <w:p w14:paraId="1F33BF98" w14:textId="77777777" w:rsidR="003954D0" w:rsidRDefault="003954D0" w:rsidP="000E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A060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52FB41E4" w14:textId="77777777" w:rsidR="000E4330" w:rsidRDefault="000E433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0C1B9874" w14:textId="77777777" w:rsidR="000E1BF0" w:rsidRPr="00611970" w:rsidRDefault="000E1BF0" w:rsidP="000E1BF0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9B45EB4" w14:textId="77777777" w:rsidR="000E1BF0" w:rsidRPr="00077716" w:rsidRDefault="000E1BF0" w:rsidP="000E1BF0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7A1DA96" w14:textId="77777777" w:rsidR="000E1BF0" w:rsidRPr="00077716" w:rsidRDefault="000E1BF0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B759D" w14:textId="77777777" w:rsidR="003954D0" w:rsidRDefault="003954D0" w:rsidP="000E4330">
      <w:pPr>
        <w:spacing w:after="0" w:line="240" w:lineRule="auto"/>
      </w:pPr>
      <w:r>
        <w:separator/>
      </w:r>
    </w:p>
  </w:footnote>
  <w:footnote w:type="continuationSeparator" w:id="0">
    <w:p w14:paraId="6616CB2B" w14:textId="77777777" w:rsidR="003954D0" w:rsidRDefault="003954D0" w:rsidP="000E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BF8"/>
    <w:rsid w:val="00000098"/>
    <w:rsid w:val="00005898"/>
    <w:rsid w:val="00005948"/>
    <w:rsid w:val="00012307"/>
    <w:rsid w:val="00023211"/>
    <w:rsid w:val="0002559B"/>
    <w:rsid w:val="00044FD8"/>
    <w:rsid w:val="00052D01"/>
    <w:rsid w:val="00057DDC"/>
    <w:rsid w:val="00070A0A"/>
    <w:rsid w:val="00077251"/>
    <w:rsid w:val="0008221B"/>
    <w:rsid w:val="000824CC"/>
    <w:rsid w:val="00092B18"/>
    <w:rsid w:val="00093AF2"/>
    <w:rsid w:val="000A0139"/>
    <w:rsid w:val="000A70A9"/>
    <w:rsid w:val="000B1098"/>
    <w:rsid w:val="000B40D1"/>
    <w:rsid w:val="000E1BF0"/>
    <w:rsid w:val="000E4330"/>
    <w:rsid w:val="00100531"/>
    <w:rsid w:val="00103B35"/>
    <w:rsid w:val="00104571"/>
    <w:rsid w:val="0013632A"/>
    <w:rsid w:val="00163BCE"/>
    <w:rsid w:val="00172994"/>
    <w:rsid w:val="001846EF"/>
    <w:rsid w:val="001921D7"/>
    <w:rsid w:val="00194545"/>
    <w:rsid w:val="001A32EA"/>
    <w:rsid w:val="001C3534"/>
    <w:rsid w:val="001D0341"/>
    <w:rsid w:val="001D6824"/>
    <w:rsid w:val="001D683C"/>
    <w:rsid w:val="001F3256"/>
    <w:rsid w:val="001F5797"/>
    <w:rsid w:val="00223AB2"/>
    <w:rsid w:val="00225A1C"/>
    <w:rsid w:val="0023196D"/>
    <w:rsid w:val="002635C4"/>
    <w:rsid w:val="00283A04"/>
    <w:rsid w:val="00285326"/>
    <w:rsid w:val="00296686"/>
    <w:rsid w:val="002A10CD"/>
    <w:rsid w:val="002A1204"/>
    <w:rsid w:val="002A3480"/>
    <w:rsid w:val="002D57DD"/>
    <w:rsid w:val="002D7BC0"/>
    <w:rsid w:val="002E631C"/>
    <w:rsid w:val="002F0154"/>
    <w:rsid w:val="002F1677"/>
    <w:rsid w:val="0033016E"/>
    <w:rsid w:val="0033758B"/>
    <w:rsid w:val="0033798D"/>
    <w:rsid w:val="00345072"/>
    <w:rsid w:val="003473BD"/>
    <w:rsid w:val="00355722"/>
    <w:rsid w:val="003578AC"/>
    <w:rsid w:val="00360E1C"/>
    <w:rsid w:val="00386A94"/>
    <w:rsid w:val="0039475C"/>
    <w:rsid w:val="003954D0"/>
    <w:rsid w:val="003A4F33"/>
    <w:rsid w:val="003B0251"/>
    <w:rsid w:val="003C09A6"/>
    <w:rsid w:val="003C2FEF"/>
    <w:rsid w:val="003C48C9"/>
    <w:rsid w:val="003F6CB5"/>
    <w:rsid w:val="003F6E4C"/>
    <w:rsid w:val="00403D84"/>
    <w:rsid w:val="0040585F"/>
    <w:rsid w:val="00416CF2"/>
    <w:rsid w:val="004257BE"/>
    <w:rsid w:val="00460527"/>
    <w:rsid w:val="00494FBF"/>
    <w:rsid w:val="004C37CF"/>
    <w:rsid w:val="004C6515"/>
    <w:rsid w:val="004F2081"/>
    <w:rsid w:val="004F48F9"/>
    <w:rsid w:val="005008EA"/>
    <w:rsid w:val="0051307D"/>
    <w:rsid w:val="005241B2"/>
    <w:rsid w:val="0054102B"/>
    <w:rsid w:val="0055628D"/>
    <w:rsid w:val="0058495E"/>
    <w:rsid w:val="005C4E70"/>
    <w:rsid w:val="005D1C99"/>
    <w:rsid w:val="005E14D6"/>
    <w:rsid w:val="005F0E42"/>
    <w:rsid w:val="005F596F"/>
    <w:rsid w:val="006042F9"/>
    <w:rsid w:val="00640B36"/>
    <w:rsid w:val="006560A7"/>
    <w:rsid w:val="00663B94"/>
    <w:rsid w:val="00663F45"/>
    <w:rsid w:val="00675EF0"/>
    <w:rsid w:val="006971C0"/>
    <w:rsid w:val="006B3339"/>
    <w:rsid w:val="006B529A"/>
    <w:rsid w:val="006C3CAB"/>
    <w:rsid w:val="006F5AE5"/>
    <w:rsid w:val="007049F7"/>
    <w:rsid w:val="00704F01"/>
    <w:rsid w:val="0072428D"/>
    <w:rsid w:val="00754E09"/>
    <w:rsid w:val="00761BEB"/>
    <w:rsid w:val="00776926"/>
    <w:rsid w:val="00787A0C"/>
    <w:rsid w:val="00793912"/>
    <w:rsid w:val="007A7BE2"/>
    <w:rsid w:val="007B5189"/>
    <w:rsid w:val="007C5139"/>
    <w:rsid w:val="007D1843"/>
    <w:rsid w:val="007D21EF"/>
    <w:rsid w:val="007E5B96"/>
    <w:rsid w:val="007F5B6F"/>
    <w:rsid w:val="00811A7A"/>
    <w:rsid w:val="008157C4"/>
    <w:rsid w:val="00840106"/>
    <w:rsid w:val="0084294F"/>
    <w:rsid w:val="008514F3"/>
    <w:rsid w:val="00856F1D"/>
    <w:rsid w:val="008C4D7B"/>
    <w:rsid w:val="008D42E2"/>
    <w:rsid w:val="008E755D"/>
    <w:rsid w:val="009244C3"/>
    <w:rsid w:val="0093268E"/>
    <w:rsid w:val="00933E78"/>
    <w:rsid w:val="0094233E"/>
    <w:rsid w:val="009546D1"/>
    <w:rsid w:val="0097221C"/>
    <w:rsid w:val="00976AF6"/>
    <w:rsid w:val="009828B0"/>
    <w:rsid w:val="009855ED"/>
    <w:rsid w:val="009905E4"/>
    <w:rsid w:val="00991001"/>
    <w:rsid w:val="0099462E"/>
    <w:rsid w:val="009A03E6"/>
    <w:rsid w:val="009B6C89"/>
    <w:rsid w:val="009D0CE3"/>
    <w:rsid w:val="009D4467"/>
    <w:rsid w:val="009E5490"/>
    <w:rsid w:val="009E5D70"/>
    <w:rsid w:val="009F5E2F"/>
    <w:rsid w:val="009F61FC"/>
    <w:rsid w:val="00A03342"/>
    <w:rsid w:val="00A0396A"/>
    <w:rsid w:val="00A17CDD"/>
    <w:rsid w:val="00A277DA"/>
    <w:rsid w:val="00A42AF9"/>
    <w:rsid w:val="00A566C3"/>
    <w:rsid w:val="00A613A2"/>
    <w:rsid w:val="00A8144C"/>
    <w:rsid w:val="00A81F82"/>
    <w:rsid w:val="00A83710"/>
    <w:rsid w:val="00A85BF8"/>
    <w:rsid w:val="00A85D97"/>
    <w:rsid w:val="00AB1513"/>
    <w:rsid w:val="00AB1AB8"/>
    <w:rsid w:val="00AB52C2"/>
    <w:rsid w:val="00AF290A"/>
    <w:rsid w:val="00AF4F51"/>
    <w:rsid w:val="00B1084F"/>
    <w:rsid w:val="00B4137B"/>
    <w:rsid w:val="00B56170"/>
    <w:rsid w:val="00B70DFA"/>
    <w:rsid w:val="00B70FB9"/>
    <w:rsid w:val="00B754ED"/>
    <w:rsid w:val="00B97B17"/>
    <w:rsid w:val="00BB239F"/>
    <w:rsid w:val="00BF0992"/>
    <w:rsid w:val="00C06086"/>
    <w:rsid w:val="00C1250F"/>
    <w:rsid w:val="00C37B70"/>
    <w:rsid w:val="00CA3BDF"/>
    <w:rsid w:val="00CC2BA1"/>
    <w:rsid w:val="00CF2354"/>
    <w:rsid w:val="00CF319C"/>
    <w:rsid w:val="00D22541"/>
    <w:rsid w:val="00D357A0"/>
    <w:rsid w:val="00D566E0"/>
    <w:rsid w:val="00D56FEA"/>
    <w:rsid w:val="00D9009D"/>
    <w:rsid w:val="00DA1B1D"/>
    <w:rsid w:val="00DA4529"/>
    <w:rsid w:val="00DA60D2"/>
    <w:rsid w:val="00DC1435"/>
    <w:rsid w:val="00DD565C"/>
    <w:rsid w:val="00DE30E3"/>
    <w:rsid w:val="00DE5790"/>
    <w:rsid w:val="00DE6F05"/>
    <w:rsid w:val="00DF07BF"/>
    <w:rsid w:val="00DF37D6"/>
    <w:rsid w:val="00E10ACC"/>
    <w:rsid w:val="00E14016"/>
    <w:rsid w:val="00E2448D"/>
    <w:rsid w:val="00E24916"/>
    <w:rsid w:val="00E40917"/>
    <w:rsid w:val="00E4794A"/>
    <w:rsid w:val="00E9743C"/>
    <w:rsid w:val="00EC05B1"/>
    <w:rsid w:val="00EC4558"/>
    <w:rsid w:val="00F14C0C"/>
    <w:rsid w:val="00F23D6F"/>
    <w:rsid w:val="00F23EC6"/>
    <w:rsid w:val="00F37817"/>
    <w:rsid w:val="00F440DA"/>
    <w:rsid w:val="00F76A17"/>
    <w:rsid w:val="00FC3C4D"/>
    <w:rsid w:val="00FD5851"/>
    <w:rsid w:val="00FD799E"/>
    <w:rsid w:val="00FE73D6"/>
    <w:rsid w:val="00FF1F4B"/>
    <w:rsid w:val="00FF49D7"/>
    <w:rsid w:val="00FF6951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F6EF2"/>
  <w15:docId w15:val="{408ECBD9-74C7-4048-9713-771A7B64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85BF8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A85BF8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A85BF8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A85BF8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A85BF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E43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E4330"/>
    <w:rPr>
      <w:sz w:val="22"/>
      <w:szCs w:val="22"/>
      <w:lang w:eastAsia="en-US"/>
    </w:rPr>
  </w:style>
  <w:style w:type="character" w:styleId="Fett">
    <w:name w:val="Strong"/>
    <w:uiPriority w:val="22"/>
    <w:qFormat/>
    <w:rsid w:val="00005898"/>
    <w:rPr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F76A17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F76A17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63F45"/>
    <w:rPr>
      <w:rFonts w:ascii="Segoe UI" w:hAnsi="Segoe UI" w:cs="Segoe UI"/>
      <w:sz w:val="18"/>
      <w:szCs w:val="18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566C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13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ckendorf.tir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illerseetal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illerseetal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EAAB3-86E2-4112-8AEE-0116E3D44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Links>
    <vt:vector size="24" baseType="variant">
      <vt:variant>
        <vt:i4>8323131</vt:i4>
      </vt:variant>
      <vt:variant>
        <vt:i4>9</vt:i4>
      </vt:variant>
      <vt:variant>
        <vt:i4>0</vt:i4>
      </vt:variant>
      <vt:variant>
        <vt:i4>5</vt:i4>
      </vt:variant>
      <vt:variant>
        <vt:lpwstr>http://www.pillerseetal.at/</vt:lpwstr>
      </vt:variant>
      <vt:variant>
        <vt:lpwstr/>
      </vt:variant>
      <vt:variant>
        <vt:i4>4587627</vt:i4>
      </vt:variant>
      <vt:variant>
        <vt:i4>6</vt:i4>
      </vt:variant>
      <vt:variant>
        <vt:i4>0</vt:i4>
      </vt:variant>
      <vt:variant>
        <vt:i4>5</vt:i4>
      </vt:variant>
      <vt:variant>
        <vt:lpwstr>mailto:info@pillerseetal.at</vt:lpwstr>
      </vt:variant>
      <vt:variant>
        <vt:lpwstr/>
      </vt:variant>
      <vt:variant>
        <vt:i4>65622</vt:i4>
      </vt:variant>
      <vt:variant>
        <vt:i4>3</vt:i4>
      </vt:variant>
      <vt:variant>
        <vt:i4>0</vt:i4>
      </vt:variant>
      <vt:variant>
        <vt:i4>5</vt:i4>
      </vt:variant>
      <vt:variant>
        <vt:lpwstr>https://www.kitzbueheler-alpen.com/de/sommer/kitzbueheler-alpen-bergsommer-opening-in-tirol.html</vt:lpwstr>
      </vt:variant>
      <vt:variant>
        <vt:lpwstr/>
      </vt:variant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http://www.kitzbueheler-alpen.com/de/pillerseetal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11</cp:revision>
  <cp:lastPrinted>2019-08-13T11:21:00Z</cp:lastPrinted>
  <dcterms:created xsi:type="dcterms:W3CDTF">2019-08-13T11:10:00Z</dcterms:created>
  <dcterms:modified xsi:type="dcterms:W3CDTF">2019-10-11T08:06:00Z</dcterms:modified>
</cp:coreProperties>
</file>