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DC71" w14:textId="2AB867CD" w:rsidR="00FE5852" w:rsidRPr="00070F4E"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070F4E">
        <w:rPr>
          <w:rFonts w:ascii="Arial" w:eastAsia="Times New Roman" w:hAnsi="Arial" w:cs="Arial"/>
          <w:color w:val="40A0C6"/>
          <w:sz w:val="24"/>
          <w:szCs w:val="24"/>
          <w:lang w:val="de-DE" w:eastAsia="ar-SA"/>
        </w:rPr>
        <w:t>Presse-</w:t>
      </w:r>
      <w:r w:rsidRPr="005624B9">
        <w:rPr>
          <w:rFonts w:ascii="Arial" w:eastAsia="Times New Roman" w:hAnsi="Arial" w:cs="Arial"/>
          <w:color w:val="40A0C6"/>
          <w:sz w:val="24"/>
          <w:szCs w:val="24"/>
          <w:lang w:val="de-DE" w:eastAsia="ar-SA"/>
        </w:rPr>
        <w:t xml:space="preserve">Info </w:t>
      </w:r>
      <w:r w:rsidR="00F17A0A" w:rsidRPr="005624B9">
        <w:rPr>
          <w:rFonts w:ascii="Arial" w:eastAsia="Times New Roman" w:hAnsi="Arial" w:cs="Arial"/>
          <w:color w:val="40A0C6"/>
          <w:sz w:val="24"/>
          <w:szCs w:val="24"/>
          <w:lang w:val="de-DE" w:eastAsia="ar-SA"/>
        </w:rPr>
        <w:t xml:space="preserve">Naturpark </w:t>
      </w:r>
      <w:r w:rsidRPr="005624B9">
        <w:rPr>
          <w:rFonts w:ascii="Arial" w:eastAsia="Times New Roman" w:hAnsi="Arial" w:cs="Arial"/>
          <w:color w:val="40A0C6"/>
          <w:sz w:val="24"/>
          <w:szCs w:val="24"/>
          <w:lang w:val="de-DE" w:eastAsia="ar-SA"/>
        </w:rPr>
        <w:t>Ammergauer Alpen</w:t>
      </w:r>
    </w:p>
    <w:p w14:paraId="045DD0D8" w14:textId="045BCF78" w:rsidR="00FE5852" w:rsidRPr="00E61FDE" w:rsidRDefault="004952C0"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w:t>
      </w:r>
      <w:r w:rsidR="006D5536">
        <w:rPr>
          <w:rFonts w:ascii="Arial" w:eastAsia="Times New Roman" w:hAnsi="Arial" w:cs="Arial"/>
          <w:color w:val="98CBE0"/>
          <w:sz w:val="20"/>
          <w:szCs w:val="20"/>
          <w:lang w:val="de-DE" w:eastAsia="ar-SA"/>
        </w:rPr>
        <w:t>1</w:t>
      </w:r>
      <w:r w:rsidR="00FE5852" w:rsidRPr="00070F4E">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Dezember</w:t>
      </w:r>
      <w:r w:rsidR="00FE5852" w:rsidRPr="00070F4E">
        <w:rPr>
          <w:rFonts w:ascii="Arial" w:eastAsia="Times New Roman" w:hAnsi="Arial" w:cs="Arial"/>
          <w:color w:val="98CBE0"/>
          <w:sz w:val="20"/>
          <w:szCs w:val="20"/>
          <w:lang w:val="de-DE" w:eastAsia="ar-SA"/>
        </w:rPr>
        <w:t xml:space="preserve"> 201</w:t>
      </w:r>
      <w:r w:rsidR="00F71357">
        <w:rPr>
          <w:rFonts w:ascii="Arial" w:eastAsia="Times New Roman" w:hAnsi="Arial" w:cs="Arial"/>
          <w:color w:val="98CBE0"/>
          <w:sz w:val="20"/>
          <w:szCs w:val="20"/>
          <w:lang w:val="de-DE" w:eastAsia="ar-SA"/>
        </w:rPr>
        <w:t>9</w:t>
      </w:r>
    </w:p>
    <w:p w14:paraId="1E219044" w14:textId="77777777" w:rsidR="00F71357" w:rsidRPr="00FE5852" w:rsidRDefault="00F71357" w:rsidP="00F71357">
      <w:pPr>
        <w:tabs>
          <w:tab w:val="left" w:pos="10490"/>
        </w:tabs>
        <w:suppressAutoHyphens/>
        <w:spacing w:after="0" w:line="360" w:lineRule="auto"/>
        <w:ind w:right="1212"/>
        <w:rPr>
          <w:rFonts w:ascii="Arial" w:eastAsia="Times New Roman" w:hAnsi="Arial" w:cs="Arial"/>
          <w:sz w:val="24"/>
          <w:szCs w:val="24"/>
          <w:lang w:val="de-DE" w:eastAsia="ar-SA"/>
        </w:rPr>
      </w:pPr>
    </w:p>
    <w:p w14:paraId="0FBC4763" w14:textId="1865DECF" w:rsidR="002A2C28" w:rsidRPr="00CF1A50" w:rsidRDefault="004952C0"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Das ist die Krönung</w:t>
      </w:r>
      <w:r w:rsidR="002A2C28" w:rsidRPr="00CF1A50">
        <w:rPr>
          <w:rFonts w:ascii="Arial" w:eastAsia="Times New Roman" w:hAnsi="Arial" w:cs="Arial"/>
          <w:b/>
          <w:sz w:val="32"/>
          <w:szCs w:val="32"/>
          <w:lang w:val="de-DE" w:eastAsia="ar-SA"/>
        </w:rPr>
        <w:t>:</w:t>
      </w:r>
    </w:p>
    <w:p w14:paraId="62EA16D8" w14:textId="50284B94" w:rsidR="00F17A0A" w:rsidRPr="00CF1A50" w:rsidRDefault="004952C0"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„König-Ludwig-Lauf“</w:t>
      </w:r>
      <w:r w:rsidR="002A2C28" w:rsidRPr="00CF1A50">
        <w:rPr>
          <w:rFonts w:ascii="Arial" w:eastAsia="Times New Roman" w:hAnsi="Arial" w:cs="Arial"/>
          <w:b/>
          <w:sz w:val="32"/>
          <w:szCs w:val="32"/>
          <w:lang w:val="de-DE" w:eastAsia="ar-SA"/>
        </w:rPr>
        <w:t xml:space="preserve"> im </w:t>
      </w:r>
      <w:r w:rsidR="00F17A0A" w:rsidRPr="00CF1A50">
        <w:rPr>
          <w:rFonts w:ascii="Arial" w:eastAsia="Times New Roman" w:hAnsi="Arial" w:cs="Arial"/>
          <w:b/>
          <w:sz w:val="32"/>
          <w:szCs w:val="32"/>
          <w:lang w:val="de-DE" w:eastAsia="ar-SA"/>
        </w:rPr>
        <w:t xml:space="preserve">Naturpark Ammergauer Alpen </w:t>
      </w:r>
    </w:p>
    <w:p w14:paraId="358A441D" w14:textId="1F934370" w:rsidR="004952C0" w:rsidRDefault="004952C0" w:rsidP="004952C0">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4000 Teilnehmer werden zum größten Volksskilanglauf Deutschlands erwartet.</w:t>
      </w:r>
    </w:p>
    <w:p w14:paraId="71074395" w14:textId="17472641" w:rsidR="004952C0" w:rsidRDefault="004952C0" w:rsidP="004952C0">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Erster Höhepunkt ist der</w:t>
      </w:r>
      <w:r w:rsidR="00961EAB">
        <w:rPr>
          <w:rFonts w:ascii="Arial" w:eastAsia="Times New Roman" w:hAnsi="Arial" w:cs="Arial"/>
          <w:b/>
          <w:lang w:val="de-DE" w:eastAsia="ar-SA"/>
        </w:rPr>
        <w:t xml:space="preserve"> </w:t>
      </w:r>
      <w:r>
        <w:rPr>
          <w:rFonts w:ascii="Arial" w:eastAsia="Times New Roman" w:hAnsi="Arial" w:cs="Arial"/>
          <w:b/>
          <w:lang w:val="de-DE" w:eastAsia="ar-SA"/>
        </w:rPr>
        <w:t>„König Ludwig Super Sprint“</w:t>
      </w:r>
      <w:r w:rsidR="00961EAB">
        <w:rPr>
          <w:rFonts w:ascii="Arial" w:eastAsia="Times New Roman" w:hAnsi="Arial" w:cs="Arial"/>
          <w:b/>
          <w:lang w:val="de-DE" w:eastAsia="ar-SA"/>
        </w:rPr>
        <w:t xml:space="preserve"> mit Profi-Beteiligung</w:t>
      </w:r>
    </w:p>
    <w:p w14:paraId="4D720EF9" w14:textId="77777777" w:rsidR="004952C0" w:rsidRDefault="004952C0" w:rsidP="00F71357">
      <w:pPr>
        <w:suppressAutoHyphens/>
        <w:spacing w:after="0" w:line="240" w:lineRule="auto"/>
        <w:ind w:left="993" w:right="1212"/>
        <w:rPr>
          <w:rFonts w:ascii="Arial" w:eastAsia="Times New Roman" w:hAnsi="Arial" w:cs="Arial"/>
          <w:b/>
          <w:lang w:val="de-DE" w:eastAsia="ar-SA"/>
        </w:rPr>
      </w:pPr>
    </w:p>
    <w:p w14:paraId="4CA8F550" w14:textId="313AE601" w:rsidR="00371DA9" w:rsidRDefault="00B76D3F" w:rsidP="00003EC9">
      <w:pPr>
        <w:spacing w:line="240" w:lineRule="auto"/>
        <w:ind w:left="992" w:right="1070"/>
        <w:jc w:val="both"/>
        <w:rPr>
          <w:rFonts w:ascii="Arial" w:eastAsia="Times New Roman" w:hAnsi="Arial" w:cs="Arial"/>
          <w:b/>
          <w:bCs/>
          <w:lang w:val="de-DE" w:eastAsia="ar-SA"/>
        </w:rPr>
      </w:pPr>
      <w:r w:rsidRPr="00B76D3F">
        <w:rPr>
          <w:rFonts w:ascii="Arial" w:eastAsia="Times New Roman" w:hAnsi="Arial" w:cs="Arial"/>
          <w:b/>
          <w:bCs/>
          <w:lang w:val="de-DE" w:eastAsia="ar-SA"/>
        </w:rPr>
        <w:t>Ja wo laufen sie denn? Am ersten Februarwochenende ganz sicher durch den Naturpark Ammergauer Alpen. Rund 4000 Langläufer aus der ganzen Welt gehen dann beim 47. „König Ludwig Lauf“ in die Spur, um sich beim größten Volksskilanglauf-Event Deutschlands zu messen. 10, 21 und 50 Kilometer in klassischer oder freier Technik gilt es zwischen Ettal und Oberammergau zu meistern, während sich der Nachwuchs beim „Mini-</w:t>
      </w:r>
      <w:proofErr w:type="spellStart"/>
      <w:r w:rsidRPr="00B76D3F">
        <w:rPr>
          <w:rFonts w:ascii="Arial" w:eastAsia="Times New Roman" w:hAnsi="Arial" w:cs="Arial"/>
          <w:b/>
          <w:bCs/>
          <w:lang w:val="de-DE" w:eastAsia="ar-SA"/>
        </w:rPr>
        <w:t>Kini</w:t>
      </w:r>
      <w:proofErr w:type="spellEnd"/>
      <w:r w:rsidRPr="00B76D3F">
        <w:rPr>
          <w:rFonts w:ascii="Arial" w:eastAsia="Times New Roman" w:hAnsi="Arial" w:cs="Arial"/>
          <w:b/>
          <w:bCs/>
          <w:lang w:val="de-DE" w:eastAsia="ar-SA"/>
        </w:rPr>
        <w:t>“ verausgabt. Wie man Oberschenkel richtig brennen lässt, zeigen Profis am 31. Januar beim „König Ludwig Super Sprint“ und greifen im KO-Verfahren auf 100 Metern nach der Krone. Wer noch Techniktipps braucht, meldet sich zum kostenlosen „Salomon Nordic Workout“ (4. Januar) mit dem letzten deutschen „</w:t>
      </w:r>
      <w:proofErr w:type="spellStart"/>
      <w:r w:rsidRPr="00B76D3F">
        <w:rPr>
          <w:rFonts w:ascii="Arial" w:eastAsia="Times New Roman" w:hAnsi="Arial" w:cs="Arial"/>
          <w:b/>
          <w:bCs/>
          <w:lang w:val="de-DE" w:eastAsia="ar-SA"/>
        </w:rPr>
        <w:t>Luggilauf</w:t>
      </w:r>
      <w:proofErr w:type="spellEnd"/>
      <w:r w:rsidRPr="00B76D3F">
        <w:rPr>
          <w:rFonts w:ascii="Arial" w:eastAsia="Times New Roman" w:hAnsi="Arial" w:cs="Arial"/>
          <w:b/>
          <w:bCs/>
          <w:lang w:val="de-DE" w:eastAsia="ar-SA"/>
        </w:rPr>
        <w:t xml:space="preserve">“-Gewinner Max </w:t>
      </w:r>
      <w:proofErr w:type="spellStart"/>
      <w:r w:rsidRPr="00B76D3F">
        <w:rPr>
          <w:rFonts w:ascii="Arial" w:eastAsia="Times New Roman" w:hAnsi="Arial" w:cs="Arial"/>
          <w:b/>
          <w:bCs/>
          <w:lang w:val="de-DE" w:eastAsia="ar-SA"/>
        </w:rPr>
        <w:t>Olex</w:t>
      </w:r>
      <w:proofErr w:type="spellEnd"/>
      <w:r w:rsidRPr="00B76D3F">
        <w:rPr>
          <w:rFonts w:ascii="Arial" w:eastAsia="Times New Roman" w:hAnsi="Arial" w:cs="Arial"/>
          <w:b/>
          <w:bCs/>
          <w:lang w:val="de-DE" w:eastAsia="ar-SA"/>
        </w:rPr>
        <w:t xml:space="preserve"> an. Beim „1. Nordic Testtag“ (29. Februar) stehen Gratis-Langlaufkurse und neuestes Equipment auf dem Programm.</w:t>
      </w:r>
      <w:r>
        <w:rPr>
          <w:rFonts w:ascii="Arial" w:eastAsia="Times New Roman" w:hAnsi="Arial" w:cs="Arial"/>
          <w:b/>
          <w:bCs/>
          <w:lang w:val="de-DE" w:eastAsia="ar-SA"/>
        </w:rPr>
        <w:t xml:space="preserve"> </w:t>
      </w:r>
      <w:r w:rsidR="00371DA9" w:rsidRPr="00371DA9">
        <w:rPr>
          <w:rFonts w:ascii="Arial" w:eastAsia="Times New Roman" w:hAnsi="Arial" w:cs="Arial"/>
          <w:b/>
          <w:bCs/>
          <w:lang w:val="de-DE" w:eastAsia="ar-SA"/>
        </w:rPr>
        <w:t xml:space="preserve">Weitere Infos: </w:t>
      </w:r>
      <w:hyperlink r:id="rId6" w:history="1">
        <w:r w:rsidR="00371DA9" w:rsidRPr="008818AB">
          <w:rPr>
            <w:rStyle w:val="Hyperlink"/>
            <w:rFonts w:ascii="Arial" w:eastAsia="Times New Roman" w:hAnsi="Arial" w:cs="Arial"/>
            <w:b/>
            <w:bCs/>
            <w:lang w:val="de-DE" w:eastAsia="ar-SA"/>
          </w:rPr>
          <w:t>www.ammergauer-alpen.de</w:t>
        </w:r>
      </w:hyperlink>
      <w:r w:rsidR="00371DA9" w:rsidRPr="00371DA9">
        <w:rPr>
          <w:rFonts w:ascii="Arial" w:eastAsia="Times New Roman" w:hAnsi="Arial" w:cs="Arial"/>
          <w:b/>
          <w:bCs/>
          <w:lang w:val="de-DE" w:eastAsia="ar-SA"/>
        </w:rPr>
        <w:t>,</w:t>
      </w:r>
      <w:r w:rsidR="00371DA9">
        <w:rPr>
          <w:rFonts w:ascii="Arial" w:eastAsia="Times New Roman" w:hAnsi="Arial" w:cs="Arial"/>
          <w:b/>
          <w:bCs/>
          <w:lang w:val="de-DE" w:eastAsia="ar-SA"/>
        </w:rPr>
        <w:t xml:space="preserve"> </w:t>
      </w:r>
      <w:hyperlink r:id="rId7" w:history="1">
        <w:r w:rsidR="00371DA9" w:rsidRPr="008818AB">
          <w:rPr>
            <w:rStyle w:val="Hyperlink"/>
            <w:rFonts w:ascii="Arial" w:eastAsia="Times New Roman" w:hAnsi="Arial" w:cs="Arial"/>
            <w:b/>
            <w:bCs/>
            <w:lang w:val="de-DE" w:eastAsia="ar-SA"/>
          </w:rPr>
          <w:t>www.koenig-ludwig-lauf.com</w:t>
        </w:r>
      </w:hyperlink>
      <w:r w:rsidR="00371DA9">
        <w:rPr>
          <w:rFonts w:ascii="Arial" w:eastAsia="Times New Roman" w:hAnsi="Arial" w:cs="Arial"/>
          <w:b/>
          <w:bCs/>
          <w:lang w:val="de-DE" w:eastAsia="ar-SA"/>
        </w:rPr>
        <w:t xml:space="preserve"> </w:t>
      </w:r>
    </w:p>
    <w:p w14:paraId="006400FC" w14:textId="058D6BFE" w:rsidR="00003EC9" w:rsidRDefault="00FA4CD8" w:rsidP="00003EC9">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Warum die Einheimischen ihren „König Ludwig Lauf“ liebevoll „</w:t>
      </w:r>
      <w:proofErr w:type="spellStart"/>
      <w:r>
        <w:rPr>
          <w:rFonts w:ascii="Arial" w:eastAsia="Times New Roman" w:hAnsi="Arial" w:cs="Arial"/>
          <w:lang w:val="de-DE" w:eastAsia="ar-SA"/>
        </w:rPr>
        <w:t>Luggilauf</w:t>
      </w:r>
      <w:proofErr w:type="spellEnd"/>
      <w:r>
        <w:rPr>
          <w:rFonts w:ascii="Arial" w:eastAsia="Times New Roman" w:hAnsi="Arial" w:cs="Arial"/>
          <w:lang w:val="de-DE" w:eastAsia="ar-SA"/>
        </w:rPr>
        <w:t xml:space="preserve">“ nennen? Vielleicht weil es schon immer so war. Oder weil der erste seiner Art den Wintersportlern anno 1968 noch 90 Kilometer abverlangte und er seit den 1980er Jahren mit seinen 10, 21 oder 50 Kilometern irgendwie niedlicher daherkommt. </w:t>
      </w:r>
      <w:r w:rsidR="00003EC9">
        <w:rPr>
          <w:rFonts w:ascii="Arial" w:eastAsia="Times New Roman" w:hAnsi="Arial" w:cs="Arial"/>
          <w:lang w:val="de-DE" w:eastAsia="ar-SA"/>
        </w:rPr>
        <w:t>„</w:t>
      </w:r>
      <w:r>
        <w:rPr>
          <w:rFonts w:ascii="Arial" w:eastAsia="Times New Roman" w:hAnsi="Arial" w:cs="Arial"/>
          <w:lang w:val="de-DE" w:eastAsia="ar-SA"/>
        </w:rPr>
        <w:t>Wie es auch immer gewesen sein mag</w:t>
      </w:r>
      <w:r w:rsidR="00003EC9">
        <w:rPr>
          <w:rFonts w:ascii="Arial" w:eastAsia="Times New Roman" w:hAnsi="Arial" w:cs="Arial"/>
          <w:lang w:val="de-DE" w:eastAsia="ar-SA"/>
        </w:rPr>
        <w:t>, der ‚</w:t>
      </w:r>
      <w:r w:rsidR="00D96C20">
        <w:rPr>
          <w:rFonts w:ascii="Arial" w:eastAsia="Times New Roman" w:hAnsi="Arial" w:cs="Arial"/>
          <w:lang w:val="de-DE" w:eastAsia="ar-SA"/>
        </w:rPr>
        <w:t>König Ludwig Lauf</w:t>
      </w:r>
      <w:r w:rsidR="00003EC9">
        <w:rPr>
          <w:rFonts w:ascii="Arial" w:eastAsia="Times New Roman" w:hAnsi="Arial" w:cs="Arial"/>
          <w:lang w:val="de-DE" w:eastAsia="ar-SA"/>
        </w:rPr>
        <w:t>‘ ist</w:t>
      </w:r>
      <w:r w:rsidR="00D96C20">
        <w:rPr>
          <w:rFonts w:ascii="Arial" w:eastAsia="Times New Roman" w:hAnsi="Arial" w:cs="Arial"/>
          <w:lang w:val="de-DE" w:eastAsia="ar-SA"/>
        </w:rPr>
        <w:t xml:space="preserve"> </w:t>
      </w:r>
      <w:r>
        <w:rPr>
          <w:rFonts w:ascii="Arial" w:eastAsia="Times New Roman" w:hAnsi="Arial" w:cs="Arial"/>
          <w:lang w:val="de-DE" w:eastAsia="ar-SA"/>
        </w:rPr>
        <w:t xml:space="preserve">einfach </w:t>
      </w:r>
      <w:r w:rsidR="00D96C20">
        <w:rPr>
          <w:rFonts w:ascii="Arial" w:eastAsia="Times New Roman" w:hAnsi="Arial" w:cs="Arial"/>
          <w:lang w:val="de-DE" w:eastAsia="ar-SA"/>
        </w:rPr>
        <w:t>eine Institution in den Ammergauer Alpen</w:t>
      </w:r>
      <w:r>
        <w:rPr>
          <w:rFonts w:ascii="Arial" w:eastAsia="Times New Roman" w:hAnsi="Arial" w:cs="Arial"/>
          <w:lang w:val="de-DE" w:eastAsia="ar-SA"/>
        </w:rPr>
        <w:t xml:space="preserve">“, sagt Florian </w:t>
      </w:r>
      <w:proofErr w:type="spellStart"/>
      <w:r>
        <w:rPr>
          <w:rFonts w:ascii="Arial" w:eastAsia="Times New Roman" w:hAnsi="Arial" w:cs="Arial"/>
          <w:lang w:val="de-DE" w:eastAsia="ar-SA"/>
        </w:rPr>
        <w:t>Hoffrohne</w:t>
      </w:r>
      <w:proofErr w:type="spellEnd"/>
      <w:r>
        <w:rPr>
          <w:rFonts w:ascii="Arial" w:eastAsia="Times New Roman" w:hAnsi="Arial" w:cs="Arial"/>
          <w:lang w:val="de-DE" w:eastAsia="ar-SA"/>
        </w:rPr>
        <w:t xml:space="preserve">, Geschäftsführer der Ammergauer Alpen GmbH. </w:t>
      </w:r>
      <w:r w:rsidR="00003EC9">
        <w:rPr>
          <w:rFonts w:ascii="Arial" w:eastAsia="Times New Roman" w:hAnsi="Arial" w:cs="Arial"/>
          <w:lang w:val="de-DE" w:eastAsia="ar-SA"/>
        </w:rPr>
        <w:t xml:space="preserve">„Jedes Jahr treffen sich hier Langläufer jeden Alters, jeden Könnens und jeder Nation, um gemeinsam in die Loipen zu gehen.“ Neben dem sportlichen Vergnügen, das ganz nebenbei durch das wildromantische </w:t>
      </w:r>
      <w:proofErr w:type="spellStart"/>
      <w:r w:rsidR="00003EC9">
        <w:rPr>
          <w:rFonts w:ascii="Arial" w:eastAsia="Times New Roman" w:hAnsi="Arial" w:cs="Arial"/>
          <w:lang w:val="de-DE" w:eastAsia="ar-SA"/>
        </w:rPr>
        <w:t>Graswangtal</w:t>
      </w:r>
      <w:proofErr w:type="spellEnd"/>
      <w:r w:rsidR="00003EC9">
        <w:rPr>
          <w:rFonts w:ascii="Arial" w:eastAsia="Times New Roman" w:hAnsi="Arial" w:cs="Arial"/>
          <w:lang w:val="de-DE" w:eastAsia="ar-SA"/>
        </w:rPr>
        <w:t xml:space="preserve"> – d</w:t>
      </w:r>
      <w:r w:rsidR="000115E3">
        <w:rPr>
          <w:rFonts w:ascii="Arial" w:eastAsia="Times New Roman" w:hAnsi="Arial" w:cs="Arial"/>
          <w:lang w:val="de-DE" w:eastAsia="ar-SA"/>
        </w:rPr>
        <w:t>ie</w:t>
      </w:r>
      <w:r w:rsidR="00003EC9">
        <w:rPr>
          <w:rFonts w:ascii="Arial" w:eastAsia="Times New Roman" w:hAnsi="Arial" w:cs="Arial"/>
          <w:lang w:val="de-DE" w:eastAsia="ar-SA"/>
        </w:rPr>
        <w:t xml:space="preserve"> Lieblingslandschaft König Ludwig II. – führt, können Aktive auch wichtige Punkte sammeln. Der Wettbewerb ist nämlich </w:t>
      </w:r>
      <w:r w:rsidR="00746A7A">
        <w:rPr>
          <w:rFonts w:ascii="Arial" w:eastAsia="Times New Roman" w:hAnsi="Arial" w:cs="Arial"/>
          <w:lang w:val="de-DE" w:eastAsia="ar-SA"/>
        </w:rPr>
        <w:t>Teil</w:t>
      </w:r>
      <w:r w:rsidR="00003EC9">
        <w:rPr>
          <w:rFonts w:ascii="Arial" w:eastAsia="Times New Roman" w:hAnsi="Arial" w:cs="Arial"/>
          <w:lang w:val="de-DE" w:eastAsia="ar-SA"/>
        </w:rPr>
        <w:t xml:space="preserve"> </w:t>
      </w:r>
      <w:r w:rsidR="00746A7A">
        <w:rPr>
          <w:rFonts w:ascii="Arial" w:eastAsia="Times New Roman" w:hAnsi="Arial" w:cs="Arial"/>
          <w:lang w:val="de-DE" w:eastAsia="ar-SA"/>
        </w:rPr>
        <w:t>d</w:t>
      </w:r>
      <w:r w:rsidR="00003EC9">
        <w:rPr>
          <w:rFonts w:ascii="Arial" w:eastAsia="Times New Roman" w:hAnsi="Arial" w:cs="Arial"/>
          <w:lang w:val="de-DE" w:eastAsia="ar-SA"/>
        </w:rPr>
        <w:t xml:space="preserve">er </w:t>
      </w:r>
      <w:proofErr w:type="spellStart"/>
      <w:r w:rsidR="00003EC9">
        <w:rPr>
          <w:rFonts w:ascii="Arial" w:eastAsia="Times New Roman" w:hAnsi="Arial" w:cs="Arial"/>
          <w:lang w:val="de-DE" w:eastAsia="ar-SA"/>
        </w:rPr>
        <w:t>Worldloppet</w:t>
      </w:r>
      <w:proofErr w:type="spellEnd"/>
      <w:r w:rsidR="00003EC9">
        <w:rPr>
          <w:rFonts w:ascii="Arial" w:eastAsia="Times New Roman" w:hAnsi="Arial" w:cs="Arial"/>
          <w:lang w:val="de-DE" w:eastAsia="ar-SA"/>
        </w:rPr>
        <w:t>-Serie,</w:t>
      </w:r>
      <w:r w:rsidR="00C53D05">
        <w:rPr>
          <w:rFonts w:ascii="Arial" w:eastAsia="Times New Roman" w:hAnsi="Arial" w:cs="Arial"/>
          <w:lang w:val="de-DE" w:eastAsia="ar-SA"/>
        </w:rPr>
        <w:t xml:space="preserve"> der VISMA Ski Classics Serie</w:t>
      </w:r>
      <w:r w:rsidR="00003EC9">
        <w:rPr>
          <w:rFonts w:ascii="Arial" w:eastAsia="Times New Roman" w:hAnsi="Arial" w:cs="Arial"/>
          <w:lang w:val="de-DE" w:eastAsia="ar-SA"/>
        </w:rPr>
        <w:t xml:space="preserve"> sowie des Deutschland Klassikers. </w:t>
      </w:r>
    </w:p>
    <w:p w14:paraId="63CAD2A6" w14:textId="5876875F" w:rsidR="00746A7A" w:rsidRDefault="00746A7A" w:rsidP="00C53D05">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 xml:space="preserve">Um Punkte, Bestzeiten, Rekorde und letztlich auch um Ruhm und Ehre, geht es bereits am 31. Januar. Dann wird das Wintersportwochenende mit einem echten Kracher eröffnet: Ab 19 Uhr holen die besten Langlaufprofis der Welt im Sportzentrum Oberammergau alles aus sich heraus, um der oder die Beste auf 100 Metern zu sein. </w:t>
      </w:r>
      <w:r w:rsidR="00C53D05">
        <w:rPr>
          <w:rFonts w:ascii="Arial" w:eastAsia="Times New Roman" w:hAnsi="Arial" w:cs="Arial"/>
          <w:lang w:val="de-DE" w:eastAsia="ar-SA"/>
        </w:rPr>
        <w:t xml:space="preserve">Wer mit dabei ist, steht Anfang Januar fest. </w:t>
      </w:r>
      <w:r>
        <w:rPr>
          <w:rFonts w:ascii="Arial" w:eastAsia="Times New Roman" w:hAnsi="Arial" w:cs="Arial"/>
          <w:lang w:val="de-DE" w:eastAsia="ar-SA"/>
        </w:rPr>
        <w:t xml:space="preserve">Besonderer Tipp: Wer sich den Cracks als Nicht-Profi stellen möchte und den </w:t>
      </w:r>
      <w:r w:rsidR="00D472DB">
        <w:rPr>
          <w:rFonts w:ascii="Arial" w:eastAsia="Times New Roman" w:hAnsi="Arial" w:cs="Arial"/>
          <w:lang w:val="de-DE" w:eastAsia="ar-SA"/>
        </w:rPr>
        <w:t>2019 aufgestellten</w:t>
      </w:r>
      <w:r>
        <w:rPr>
          <w:rFonts w:ascii="Arial" w:eastAsia="Times New Roman" w:hAnsi="Arial" w:cs="Arial"/>
          <w:lang w:val="de-DE" w:eastAsia="ar-SA"/>
        </w:rPr>
        <w:t xml:space="preserve"> Weltrekord mit 10,78 Sekunden eher gelassen nimmt, kann sich für eine Wildcard anmelden. Hinzugefügt sei, dass der Sprint</w:t>
      </w:r>
      <w:r w:rsidR="000115E3">
        <w:rPr>
          <w:rFonts w:ascii="Arial" w:eastAsia="Times New Roman" w:hAnsi="Arial" w:cs="Arial"/>
          <w:lang w:val="de-DE" w:eastAsia="ar-SA"/>
        </w:rPr>
        <w:t>,</w:t>
      </w:r>
      <w:r>
        <w:rPr>
          <w:rFonts w:ascii="Arial" w:eastAsia="Times New Roman" w:hAnsi="Arial" w:cs="Arial"/>
          <w:lang w:val="de-DE" w:eastAsia="ar-SA"/>
        </w:rPr>
        <w:t xml:space="preserve"> der </w:t>
      </w:r>
      <w:r w:rsidR="000115E3">
        <w:rPr>
          <w:rFonts w:ascii="Arial" w:eastAsia="Times New Roman" w:hAnsi="Arial" w:cs="Arial"/>
          <w:lang w:val="de-DE" w:eastAsia="ar-SA"/>
        </w:rPr>
        <w:t>zur „World Sprint Series</w:t>
      </w:r>
      <w:bookmarkStart w:id="0" w:name="_GoBack"/>
      <w:bookmarkEnd w:id="0"/>
      <w:r w:rsidR="000115E3">
        <w:rPr>
          <w:rFonts w:ascii="Arial" w:eastAsia="Times New Roman" w:hAnsi="Arial" w:cs="Arial"/>
          <w:lang w:val="de-DE" w:eastAsia="ar-SA"/>
        </w:rPr>
        <w:t>“</w:t>
      </w:r>
      <w:r>
        <w:rPr>
          <w:rFonts w:ascii="Arial" w:eastAsia="Times New Roman" w:hAnsi="Arial" w:cs="Arial"/>
          <w:lang w:val="de-DE" w:eastAsia="ar-SA"/>
        </w:rPr>
        <w:t xml:space="preserve"> gehört</w:t>
      </w:r>
      <w:r w:rsidR="000115E3">
        <w:rPr>
          <w:rFonts w:ascii="Arial" w:eastAsia="Times New Roman" w:hAnsi="Arial" w:cs="Arial"/>
          <w:lang w:val="de-DE" w:eastAsia="ar-SA"/>
        </w:rPr>
        <w:t>,</w:t>
      </w:r>
      <w:r>
        <w:rPr>
          <w:rFonts w:ascii="Arial" w:eastAsia="Times New Roman" w:hAnsi="Arial" w:cs="Arial"/>
          <w:lang w:val="de-DE" w:eastAsia="ar-SA"/>
        </w:rPr>
        <w:t xml:space="preserve"> live übertragen wird.  </w:t>
      </w:r>
    </w:p>
    <w:p w14:paraId="4D09A72C" w14:textId="06317C0A" w:rsidR="007825A4" w:rsidRDefault="00D472DB" w:rsidP="0026371A">
      <w:pPr>
        <w:spacing w:line="240" w:lineRule="auto"/>
        <w:ind w:left="992" w:right="1070"/>
        <w:jc w:val="both"/>
        <w:rPr>
          <w:rFonts w:ascii="Arial" w:eastAsia="Times New Roman" w:hAnsi="Arial" w:cs="Arial"/>
          <w:lang w:val="de-DE" w:eastAsia="ar-SA"/>
        </w:rPr>
      </w:pPr>
      <w:r>
        <w:rPr>
          <w:rFonts w:ascii="Arial" w:eastAsia="Times New Roman" w:hAnsi="Arial" w:cs="Arial"/>
          <w:lang w:val="de-DE" w:eastAsia="ar-SA"/>
        </w:rPr>
        <w:t xml:space="preserve">Sich fit machen vor der filmreifen Kulisse des winterlichen Naturparks Ammergauer Alpen, das entspricht ganz dem Geschmack von Max </w:t>
      </w:r>
      <w:proofErr w:type="spellStart"/>
      <w:r>
        <w:rPr>
          <w:rFonts w:ascii="Arial" w:eastAsia="Times New Roman" w:hAnsi="Arial" w:cs="Arial"/>
          <w:lang w:val="de-DE" w:eastAsia="ar-SA"/>
        </w:rPr>
        <w:t>Olex</w:t>
      </w:r>
      <w:proofErr w:type="spellEnd"/>
      <w:r>
        <w:rPr>
          <w:rFonts w:ascii="Arial" w:eastAsia="Times New Roman" w:hAnsi="Arial" w:cs="Arial"/>
          <w:lang w:val="de-DE" w:eastAsia="ar-SA"/>
        </w:rPr>
        <w:t>. Der Weltcup-Teilnehmer und „König Ludwig Lauf“-Gewinner lädt am 4. Januar gemeinsam mit Kollegen aus dem Profisport zum</w:t>
      </w:r>
      <w:r w:rsidR="00371DA9">
        <w:rPr>
          <w:rFonts w:ascii="Arial" w:eastAsia="Times New Roman" w:hAnsi="Arial" w:cs="Arial"/>
          <w:lang w:val="de-DE" w:eastAsia="ar-SA"/>
        </w:rPr>
        <w:t xml:space="preserve"> kostenlosen</w:t>
      </w:r>
      <w:r>
        <w:rPr>
          <w:rFonts w:ascii="Arial" w:eastAsia="Times New Roman" w:hAnsi="Arial" w:cs="Arial"/>
          <w:lang w:val="de-DE" w:eastAsia="ar-SA"/>
        </w:rPr>
        <w:t xml:space="preserve"> „Salomon Nordic Workout</w:t>
      </w:r>
      <w:r w:rsidR="00371DA9">
        <w:rPr>
          <w:rFonts w:ascii="Arial" w:eastAsia="Times New Roman" w:hAnsi="Arial" w:cs="Arial"/>
          <w:lang w:val="de-DE" w:eastAsia="ar-SA"/>
        </w:rPr>
        <w:t>“. Neben den ultimativen Übungen und Tipps haben die Coaches auch neues Material mit dabei, das in den Loipen von Ettal gratis getestet werden kann. Anmelden können sich „blutige“ Anfänger ebenso wie Fortgeschrittene.</w:t>
      </w:r>
      <w:r w:rsidR="0083269B">
        <w:rPr>
          <w:rFonts w:ascii="Arial" w:eastAsia="Times New Roman" w:hAnsi="Arial" w:cs="Arial"/>
          <w:lang w:val="de-DE" w:eastAsia="ar-SA"/>
        </w:rPr>
        <w:t xml:space="preserve"> Für weitere Trainingseinheiten in Eigenregie sind die insgesamt 180 Loipen-</w:t>
      </w:r>
      <w:r w:rsidR="00371DA9">
        <w:rPr>
          <w:rFonts w:ascii="Arial" w:eastAsia="Times New Roman" w:hAnsi="Arial" w:cs="Arial"/>
          <w:lang w:val="de-DE" w:eastAsia="ar-SA"/>
        </w:rPr>
        <w:t xml:space="preserve"> Kilometer </w:t>
      </w:r>
      <w:r w:rsidR="0083269B">
        <w:rPr>
          <w:rFonts w:ascii="Arial" w:eastAsia="Times New Roman" w:hAnsi="Arial" w:cs="Arial"/>
          <w:lang w:val="de-DE" w:eastAsia="ar-SA"/>
        </w:rPr>
        <w:t>und 12 Rundkurse der</w:t>
      </w:r>
      <w:r w:rsidR="00371DA9">
        <w:rPr>
          <w:rFonts w:ascii="Arial" w:eastAsia="Times New Roman" w:hAnsi="Arial" w:cs="Arial"/>
          <w:lang w:val="de-DE" w:eastAsia="ar-SA"/>
        </w:rPr>
        <w:t xml:space="preserve"> Ammergauer Alpen </w:t>
      </w:r>
      <w:r w:rsidR="0083269B">
        <w:rPr>
          <w:rFonts w:ascii="Arial" w:eastAsia="Times New Roman" w:hAnsi="Arial" w:cs="Arial"/>
          <w:lang w:val="de-DE" w:eastAsia="ar-SA"/>
        </w:rPr>
        <w:t xml:space="preserve">ideal. </w:t>
      </w:r>
      <w:r w:rsidR="0026371A">
        <w:rPr>
          <w:rFonts w:ascii="Arial" w:eastAsia="Times New Roman" w:hAnsi="Arial" w:cs="Arial"/>
          <w:lang w:val="de-DE" w:eastAsia="ar-SA"/>
        </w:rPr>
        <w:t>Sie decken jede Schwierigkeitsstufe ab, sind einheitlich beschildert und</w:t>
      </w:r>
      <w:r w:rsidR="007825A4">
        <w:rPr>
          <w:rFonts w:ascii="Arial" w:eastAsia="Times New Roman" w:hAnsi="Arial" w:cs="Arial"/>
          <w:lang w:val="de-DE" w:eastAsia="ar-SA"/>
        </w:rPr>
        <w:t xml:space="preserve"> wurde</w:t>
      </w:r>
      <w:r w:rsidR="00852A9E">
        <w:rPr>
          <w:rFonts w:ascii="Arial" w:eastAsia="Times New Roman" w:hAnsi="Arial" w:cs="Arial"/>
          <w:lang w:val="de-DE" w:eastAsia="ar-SA"/>
        </w:rPr>
        <w:t>n</w:t>
      </w:r>
      <w:r w:rsidR="007825A4">
        <w:rPr>
          <w:rFonts w:ascii="Arial" w:eastAsia="Times New Roman" w:hAnsi="Arial" w:cs="Arial"/>
          <w:lang w:val="de-DE" w:eastAsia="ar-SA"/>
        </w:rPr>
        <w:t xml:space="preserve"> vom</w:t>
      </w:r>
      <w:r w:rsidR="0026371A">
        <w:rPr>
          <w:rFonts w:ascii="Arial" w:eastAsia="Times New Roman" w:hAnsi="Arial" w:cs="Arial"/>
          <w:lang w:val="de-DE" w:eastAsia="ar-SA"/>
        </w:rPr>
        <w:t xml:space="preserve"> ADAC </w:t>
      </w:r>
      <w:r w:rsidR="007825A4">
        <w:rPr>
          <w:rFonts w:ascii="Arial" w:eastAsia="Times New Roman" w:hAnsi="Arial" w:cs="Arial"/>
          <w:lang w:val="de-DE" w:eastAsia="ar-SA"/>
        </w:rPr>
        <w:t>mit vier</w:t>
      </w:r>
      <w:r w:rsidR="0026371A">
        <w:rPr>
          <w:rFonts w:ascii="Arial" w:eastAsia="Times New Roman" w:hAnsi="Arial" w:cs="Arial"/>
          <w:lang w:val="de-DE" w:eastAsia="ar-SA"/>
        </w:rPr>
        <w:t xml:space="preserve"> Sterne</w:t>
      </w:r>
      <w:r w:rsidR="007825A4">
        <w:rPr>
          <w:rFonts w:ascii="Arial" w:eastAsia="Times New Roman" w:hAnsi="Arial" w:cs="Arial"/>
          <w:lang w:val="de-DE" w:eastAsia="ar-SA"/>
        </w:rPr>
        <w:t>n ausgezeichnet.</w:t>
      </w:r>
      <w:r w:rsidR="00852A9E">
        <w:rPr>
          <w:rFonts w:ascii="Arial" w:eastAsia="Times New Roman" w:hAnsi="Arial" w:cs="Arial"/>
          <w:lang w:val="de-DE" w:eastAsia="ar-SA"/>
        </w:rPr>
        <w:t xml:space="preserve"> Einsteiger wählen vielleicht die Loipe rund um den </w:t>
      </w:r>
      <w:proofErr w:type="spellStart"/>
      <w:r w:rsidR="00852A9E">
        <w:rPr>
          <w:rFonts w:ascii="Arial" w:eastAsia="Times New Roman" w:hAnsi="Arial" w:cs="Arial"/>
          <w:lang w:val="de-DE" w:eastAsia="ar-SA"/>
        </w:rPr>
        <w:t>Soier</w:t>
      </w:r>
      <w:proofErr w:type="spellEnd"/>
      <w:r w:rsidR="00852A9E">
        <w:rPr>
          <w:rFonts w:ascii="Arial" w:eastAsia="Times New Roman" w:hAnsi="Arial" w:cs="Arial"/>
          <w:lang w:val="de-DE" w:eastAsia="ar-SA"/>
        </w:rPr>
        <w:t xml:space="preserve"> See. Sie</w:t>
      </w:r>
      <w:r w:rsidR="00B76D3F">
        <w:rPr>
          <w:rFonts w:ascii="Arial" w:eastAsia="Times New Roman" w:hAnsi="Arial" w:cs="Arial"/>
          <w:lang w:val="de-DE" w:eastAsia="ar-SA"/>
        </w:rPr>
        <w:t xml:space="preserve"> </w:t>
      </w:r>
      <w:r w:rsidR="00B76D3F">
        <w:rPr>
          <w:rFonts w:ascii="Arial" w:eastAsia="Times New Roman" w:hAnsi="Arial" w:cs="Arial"/>
          <w:lang w:val="de-DE" w:eastAsia="ar-SA"/>
        </w:rPr>
        <w:lastRenderedPageBreak/>
        <w:t>ist 4,4 Kilometer lang und</w:t>
      </w:r>
      <w:r w:rsidR="00852A9E">
        <w:rPr>
          <w:rFonts w:ascii="Arial" w:eastAsia="Times New Roman" w:hAnsi="Arial" w:cs="Arial"/>
          <w:lang w:val="de-DE" w:eastAsia="ar-SA"/>
        </w:rPr>
        <w:t xml:space="preserve"> kommt ohne nennenswerte Steigungen </w:t>
      </w:r>
      <w:r w:rsidR="000F6042">
        <w:rPr>
          <w:rFonts w:ascii="Arial" w:eastAsia="Times New Roman" w:hAnsi="Arial" w:cs="Arial"/>
          <w:lang w:val="de-DE" w:eastAsia="ar-SA"/>
        </w:rPr>
        <w:t>aus</w:t>
      </w:r>
      <w:r w:rsidR="00B76D3F">
        <w:rPr>
          <w:rFonts w:ascii="Arial" w:eastAsia="Times New Roman" w:hAnsi="Arial" w:cs="Arial"/>
          <w:lang w:val="de-DE" w:eastAsia="ar-SA"/>
        </w:rPr>
        <w:t>.</w:t>
      </w:r>
      <w:r w:rsidR="00852A9E">
        <w:rPr>
          <w:rFonts w:ascii="Arial" w:eastAsia="Times New Roman" w:hAnsi="Arial" w:cs="Arial"/>
          <w:lang w:val="de-DE" w:eastAsia="ar-SA"/>
        </w:rPr>
        <w:t xml:space="preserve"> Mit ihren 12,5 Kilometern ist die </w:t>
      </w:r>
      <w:proofErr w:type="spellStart"/>
      <w:r w:rsidR="00852A9E">
        <w:rPr>
          <w:rFonts w:ascii="Arial" w:eastAsia="Times New Roman" w:hAnsi="Arial" w:cs="Arial"/>
          <w:lang w:val="de-DE" w:eastAsia="ar-SA"/>
        </w:rPr>
        <w:t>Graswangrunde</w:t>
      </w:r>
      <w:proofErr w:type="spellEnd"/>
      <w:r w:rsidR="00852A9E">
        <w:rPr>
          <w:rFonts w:ascii="Arial" w:eastAsia="Times New Roman" w:hAnsi="Arial" w:cs="Arial"/>
          <w:lang w:val="de-DE" w:eastAsia="ar-SA"/>
        </w:rPr>
        <w:t xml:space="preserve"> von Ettal durchs romantische </w:t>
      </w:r>
      <w:proofErr w:type="spellStart"/>
      <w:r w:rsidR="00852A9E">
        <w:rPr>
          <w:rFonts w:ascii="Arial" w:eastAsia="Times New Roman" w:hAnsi="Arial" w:cs="Arial"/>
          <w:lang w:val="de-DE" w:eastAsia="ar-SA"/>
        </w:rPr>
        <w:t>Graswangtal</w:t>
      </w:r>
      <w:proofErr w:type="spellEnd"/>
      <w:r w:rsidR="00852A9E">
        <w:rPr>
          <w:rFonts w:ascii="Arial" w:eastAsia="Times New Roman" w:hAnsi="Arial" w:cs="Arial"/>
          <w:lang w:val="de-DE" w:eastAsia="ar-SA"/>
        </w:rPr>
        <w:t xml:space="preserve"> und zurück die längste der Region</w:t>
      </w:r>
      <w:r w:rsidR="000F040C">
        <w:rPr>
          <w:rFonts w:ascii="Arial" w:eastAsia="Times New Roman" w:hAnsi="Arial" w:cs="Arial"/>
          <w:lang w:val="de-DE" w:eastAsia="ar-SA"/>
        </w:rPr>
        <w:t xml:space="preserve"> und prädestiniert, um sich auf den „König Ludwig Lauf“ einzustimmen.</w:t>
      </w:r>
    </w:p>
    <w:p w14:paraId="33704B53" w14:textId="77777777" w:rsidR="00B76D3F" w:rsidRDefault="00B76D3F" w:rsidP="0026371A">
      <w:pPr>
        <w:spacing w:line="240" w:lineRule="auto"/>
        <w:ind w:left="992" w:right="1070"/>
        <w:jc w:val="both"/>
        <w:rPr>
          <w:rFonts w:ascii="Arial" w:eastAsia="Times New Roman" w:hAnsi="Arial" w:cs="Arial"/>
          <w:lang w:val="de-DE" w:eastAsia="ar-SA"/>
        </w:rPr>
      </w:pPr>
    </w:p>
    <w:p w14:paraId="0AD5B9E2" w14:textId="5B5C6644"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FE5852">
        <w:rPr>
          <w:rFonts w:ascii="Arial" w:eastAsia="Times New Roman" w:hAnsi="Arial" w:cs="Arial"/>
          <w:b/>
          <w:lang w:val="de-DE" w:eastAsia="ar-SA"/>
        </w:rPr>
        <w:t>Weitere Infos zur Region Ammergauer Alpen</w:t>
      </w:r>
      <w:r w:rsidR="001334E6">
        <w:rPr>
          <w:rFonts w:ascii="Arial" w:eastAsia="Times New Roman" w:hAnsi="Arial" w:cs="Arial"/>
          <w:b/>
          <w:lang w:val="de-DE" w:eastAsia="ar-SA"/>
        </w:rPr>
        <w:t>:</w:t>
      </w:r>
    </w:p>
    <w:p w14:paraId="4448BC50" w14:textId="77777777"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r w:rsidRPr="00FE5852">
        <w:rPr>
          <w:rFonts w:ascii="Arial" w:eastAsia="Times New Roman" w:hAnsi="Arial" w:cs="Arial"/>
          <w:lang w:val="de-DE" w:eastAsia="ar-SA"/>
        </w:rPr>
        <w:t xml:space="preserve">Ammergauer Alpen GmbH, Eugen-Papst-Str. </w:t>
      </w:r>
      <w:r w:rsidRPr="00FE5852">
        <w:rPr>
          <w:rFonts w:ascii="Arial" w:eastAsia="Times New Roman" w:hAnsi="Arial" w:cs="Arial"/>
          <w:lang w:val="es-ES" w:eastAsia="ar-SA"/>
        </w:rPr>
        <w:t xml:space="preserve">9a, 82487 Oberammergau, </w:t>
      </w:r>
    </w:p>
    <w:p w14:paraId="356D1F28" w14:textId="77777777" w:rsidR="009D1F67" w:rsidRPr="0081456B"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FE5852">
        <w:rPr>
          <w:rFonts w:ascii="Arial" w:eastAsia="Times New Roman" w:hAnsi="Arial" w:cs="Arial"/>
          <w:lang w:val="es-ES" w:eastAsia="ar-SA"/>
        </w:rPr>
        <w:t xml:space="preserve">Tel: 08822/922 740, </w:t>
      </w:r>
      <w:hyperlink r:id="rId8" w:history="1">
        <w:r w:rsidRPr="0081456B">
          <w:rPr>
            <w:rStyle w:val="Hyperlink"/>
            <w:rFonts w:ascii="Arial" w:hAnsi="Arial" w:cs="Arial"/>
            <w:lang w:val="de-DE"/>
          </w:rPr>
          <w:t>info@ammergauer-alpen.de</w:t>
        </w:r>
      </w:hyperlink>
      <w:r w:rsidRPr="0081456B">
        <w:rPr>
          <w:rFonts w:ascii="Arial" w:eastAsia="Times New Roman" w:hAnsi="Arial" w:cs="Arial"/>
          <w:lang w:val="de-DE" w:eastAsia="ar-SA"/>
        </w:rPr>
        <w:t xml:space="preserve">, </w:t>
      </w:r>
    </w:p>
    <w:p w14:paraId="3651100F" w14:textId="2EEB5F46" w:rsidR="00BC4689" w:rsidRPr="009D1F67" w:rsidRDefault="008A48EE" w:rsidP="009D1F6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hyperlink r:id="rId9" w:history="1">
        <w:r w:rsidR="009D1F67" w:rsidRPr="00A85041">
          <w:rPr>
            <w:rStyle w:val="Hyperlink"/>
            <w:rFonts w:ascii="Arial" w:eastAsia="Times New Roman" w:hAnsi="Arial" w:cs="Arial"/>
            <w:lang w:val="es-ES" w:eastAsia="ar-SA"/>
          </w:rPr>
          <w:t>www.ammergauer-alpen.de</w:t>
        </w:r>
      </w:hyperlink>
      <w:r w:rsidR="009D1F67">
        <w:rPr>
          <w:rFonts w:ascii="Arial" w:eastAsia="Times New Roman" w:hAnsi="Arial" w:cs="Arial"/>
          <w:lang w:val="es-ES" w:eastAsia="ar-SA"/>
        </w:rPr>
        <w:t xml:space="preserve">, </w:t>
      </w:r>
      <w:hyperlink r:id="rId10" w:history="1">
        <w:r w:rsidR="000F105C" w:rsidRPr="00112CD8">
          <w:rPr>
            <w:rStyle w:val="Hyperlink"/>
            <w:rFonts w:ascii="Arial" w:eastAsia="Times New Roman" w:hAnsi="Arial" w:cs="Arial"/>
            <w:lang w:val="es-ES" w:eastAsia="ar-SA"/>
          </w:rPr>
          <w:t>www.naturpark-ammergauer-alpen.de</w:t>
        </w:r>
      </w:hyperlink>
      <w:r w:rsidR="000F105C">
        <w:rPr>
          <w:rFonts w:ascii="Arial" w:eastAsia="Times New Roman" w:hAnsi="Arial" w:cs="Arial"/>
          <w:lang w:val="es-ES" w:eastAsia="ar-SA"/>
        </w:rPr>
        <w:t xml:space="preserve"> </w:t>
      </w:r>
    </w:p>
    <w:sectPr w:rsidR="00BC4689" w:rsidRPr="009D1F67"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C97BA" w14:textId="77777777" w:rsidR="0025414D" w:rsidRDefault="0025414D" w:rsidP="00077716">
      <w:pPr>
        <w:spacing w:after="0" w:line="240" w:lineRule="auto"/>
      </w:pPr>
      <w:r>
        <w:separator/>
      </w:r>
    </w:p>
  </w:endnote>
  <w:endnote w:type="continuationSeparator" w:id="0">
    <w:p w14:paraId="45DC8263" w14:textId="77777777" w:rsidR="0025414D" w:rsidRDefault="0025414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5182" w14:textId="77777777" w:rsidR="005F0397" w:rsidRPr="00611970" w:rsidRDefault="005F0397"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EA2994E" w14:textId="77777777" w:rsidR="005F0397" w:rsidRPr="00077716" w:rsidRDefault="005F0397"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EE01E34" w14:textId="77777777" w:rsidR="005F0397" w:rsidRPr="00077716" w:rsidRDefault="005F039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EDA3" w14:textId="77777777" w:rsidR="005F0397" w:rsidRPr="00611970" w:rsidRDefault="005F039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A227808" w14:textId="77777777" w:rsidR="005F0397" w:rsidRPr="00077716" w:rsidRDefault="005F039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763A173" w14:textId="77777777" w:rsidR="005F0397" w:rsidRPr="00944CF7" w:rsidRDefault="005F039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7903" w14:textId="77777777" w:rsidR="0025414D" w:rsidRDefault="0025414D" w:rsidP="00077716">
      <w:pPr>
        <w:spacing w:after="0" w:line="240" w:lineRule="auto"/>
      </w:pPr>
      <w:r>
        <w:separator/>
      </w:r>
    </w:p>
  </w:footnote>
  <w:footnote w:type="continuationSeparator" w:id="0">
    <w:p w14:paraId="68C37CE3" w14:textId="77777777" w:rsidR="0025414D" w:rsidRDefault="0025414D"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DFA1" w14:textId="77777777" w:rsidR="005F0397" w:rsidRPr="00944CF7" w:rsidRDefault="00DB2F5B"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2023E269" wp14:editId="1BB1A366">
              <wp:simplePos x="0" y="0"/>
              <wp:positionH relativeFrom="column">
                <wp:posOffset>-910590</wp:posOffset>
              </wp:positionH>
              <wp:positionV relativeFrom="paragraph">
                <wp:posOffset>307340</wp:posOffset>
              </wp:positionV>
              <wp:extent cx="592294345" cy="50165"/>
              <wp:effectExtent l="0" t="19050" r="825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F5BA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08D63DF3" wp14:editId="1E13481B">
              <wp:simplePos x="0" y="0"/>
              <wp:positionH relativeFrom="column">
                <wp:posOffset>673100</wp:posOffset>
              </wp:positionH>
              <wp:positionV relativeFrom="paragraph">
                <wp:posOffset>-152400</wp:posOffset>
              </wp:positionV>
              <wp:extent cx="7683500" cy="528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E975" w14:textId="77777777" w:rsidR="005F0397" w:rsidRPr="00D53EA7" w:rsidRDefault="005F0397" w:rsidP="005F0397">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D63DF3"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4C1E975" w14:textId="77777777" w:rsidR="005F0397" w:rsidRPr="00D53EA7" w:rsidRDefault="005F0397" w:rsidP="005F0397">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DE"/>
    <w:rsid w:val="00003EC9"/>
    <w:rsid w:val="000107ED"/>
    <w:rsid w:val="000115E3"/>
    <w:rsid w:val="000218D6"/>
    <w:rsid w:val="00042B30"/>
    <w:rsid w:val="00060E9C"/>
    <w:rsid w:val="00070F4E"/>
    <w:rsid w:val="00077716"/>
    <w:rsid w:val="00081C89"/>
    <w:rsid w:val="000A791A"/>
    <w:rsid w:val="000D4166"/>
    <w:rsid w:val="000F040C"/>
    <w:rsid w:val="000F0561"/>
    <w:rsid w:val="000F105C"/>
    <w:rsid w:val="000F3539"/>
    <w:rsid w:val="000F6042"/>
    <w:rsid w:val="001131ED"/>
    <w:rsid w:val="001147FD"/>
    <w:rsid w:val="001334E6"/>
    <w:rsid w:val="001346DB"/>
    <w:rsid w:val="00176353"/>
    <w:rsid w:val="001E076E"/>
    <w:rsid w:val="001E45D2"/>
    <w:rsid w:val="001E4DD0"/>
    <w:rsid w:val="001F4AD2"/>
    <w:rsid w:val="00222A61"/>
    <w:rsid w:val="0025414D"/>
    <w:rsid w:val="00254D7D"/>
    <w:rsid w:val="00257849"/>
    <w:rsid w:val="00261568"/>
    <w:rsid w:val="0026371A"/>
    <w:rsid w:val="00283532"/>
    <w:rsid w:val="00290428"/>
    <w:rsid w:val="002A2C28"/>
    <w:rsid w:val="002A42D4"/>
    <w:rsid w:val="002A5161"/>
    <w:rsid w:val="002C6AE5"/>
    <w:rsid w:val="00337A89"/>
    <w:rsid w:val="00371DA9"/>
    <w:rsid w:val="003A5EED"/>
    <w:rsid w:val="003D0B43"/>
    <w:rsid w:val="003E00C3"/>
    <w:rsid w:val="00420F51"/>
    <w:rsid w:val="0043315F"/>
    <w:rsid w:val="0043615C"/>
    <w:rsid w:val="00442462"/>
    <w:rsid w:val="004639B4"/>
    <w:rsid w:val="0047482C"/>
    <w:rsid w:val="00494725"/>
    <w:rsid w:val="004952C0"/>
    <w:rsid w:val="004B5345"/>
    <w:rsid w:val="004E316E"/>
    <w:rsid w:val="004F0DAA"/>
    <w:rsid w:val="00517B96"/>
    <w:rsid w:val="00535EBF"/>
    <w:rsid w:val="005467C3"/>
    <w:rsid w:val="00550B0D"/>
    <w:rsid w:val="00550F8E"/>
    <w:rsid w:val="005624B9"/>
    <w:rsid w:val="005639E1"/>
    <w:rsid w:val="005724C5"/>
    <w:rsid w:val="00587158"/>
    <w:rsid w:val="005F0397"/>
    <w:rsid w:val="005F60A9"/>
    <w:rsid w:val="00622193"/>
    <w:rsid w:val="00654B8F"/>
    <w:rsid w:val="006B451A"/>
    <w:rsid w:val="006C2D64"/>
    <w:rsid w:val="006D5536"/>
    <w:rsid w:val="00727E3B"/>
    <w:rsid w:val="00746A7A"/>
    <w:rsid w:val="007825A4"/>
    <w:rsid w:val="00795F66"/>
    <w:rsid w:val="007C34F3"/>
    <w:rsid w:val="0081456B"/>
    <w:rsid w:val="00831CB4"/>
    <w:rsid w:val="0083269B"/>
    <w:rsid w:val="0083479A"/>
    <w:rsid w:val="00852A9E"/>
    <w:rsid w:val="00852BB2"/>
    <w:rsid w:val="008631CA"/>
    <w:rsid w:val="008811F1"/>
    <w:rsid w:val="0088484B"/>
    <w:rsid w:val="00896DB0"/>
    <w:rsid w:val="008A48EE"/>
    <w:rsid w:val="008D75CB"/>
    <w:rsid w:val="008E1BD1"/>
    <w:rsid w:val="00900C3E"/>
    <w:rsid w:val="009049F0"/>
    <w:rsid w:val="009068D0"/>
    <w:rsid w:val="009117C3"/>
    <w:rsid w:val="0092071B"/>
    <w:rsid w:val="00944CF7"/>
    <w:rsid w:val="00955196"/>
    <w:rsid w:val="00961EAB"/>
    <w:rsid w:val="009753EA"/>
    <w:rsid w:val="00987D32"/>
    <w:rsid w:val="009B1F91"/>
    <w:rsid w:val="009D1F67"/>
    <w:rsid w:val="009D7D01"/>
    <w:rsid w:val="009E1800"/>
    <w:rsid w:val="00A043B5"/>
    <w:rsid w:val="00A06C2F"/>
    <w:rsid w:val="00A355E9"/>
    <w:rsid w:val="00A971B3"/>
    <w:rsid w:val="00AA5223"/>
    <w:rsid w:val="00AB6E47"/>
    <w:rsid w:val="00AC6974"/>
    <w:rsid w:val="00AD4BCC"/>
    <w:rsid w:val="00AD7650"/>
    <w:rsid w:val="00B05958"/>
    <w:rsid w:val="00B17616"/>
    <w:rsid w:val="00B211D4"/>
    <w:rsid w:val="00B327B6"/>
    <w:rsid w:val="00B33997"/>
    <w:rsid w:val="00B347A9"/>
    <w:rsid w:val="00B3787D"/>
    <w:rsid w:val="00B54B57"/>
    <w:rsid w:val="00B72C3C"/>
    <w:rsid w:val="00B76D3F"/>
    <w:rsid w:val="00B9011A"/>
    <w:rsid w:val="00BA60BA"/>
    <w:rsid w:val="00BC4689"/>
    <w:rsid w:val="00BE2C8C"/>
    <w:rsid w:val="00BE6087"/>
    <w:rsid w:val="00C27FEE"/>
    <w:rsid w:val="00C501EB"/>
    <w:rsid w:val="00C53D05"/>
    <w:rsid w:val="00C87013"/>
    <w:rsid w:val="00CB338F"/>
    <w:rsid w:val="00CC5B11"/>
    <w:rsid w:val="00CE2290"/>
    <w:rsid w:val="00CF1A50"/>
    <w:rsid w:val="00D14D84"/>
    <w:rsid w:val="00D16300"/>
    <w:rsid w:val="00D179A3"/>
    <w:rsid w:val="00D40644"/>
    <w:rsid w:val="00D472DB"/>
    <w:rsid w:val="00D50E44"/>
    <w:rsid w:val="00D63A52"/>
    <w:rsid w:val="00D81903"/>
    <w:rsid w:val="00D86F1D"/>
    <w:rsid w:val="00D940AF"/>
    <w:rsid w:val="00D96C20"/>
    <w:rsid w:val="00DA1AA4"/>
    <w:rsid w:val="00DB2F5B"/>
    <w:rsid w:val="00DC51B1"/>
    <w:rsid w:val="00DC6C29"/>
    <w:rsid w:val="00DD7856"/>
    <w:rsid w:val="00E068C2"/>
    <w:rsid w:val="00E26E22"/>
    <w:rsid w:val="00E61FDE"/>
    <w:rsid w:val="00E77837"/>
    <w:rsid w:val="00EA79BB"/>
    <w:rsid w:val="00EC0CB0"/>
    <w:rsid w:val="00EE682B"/>
    <w:rsid w:val="00F17A0A"/>
    <w:rsid w:val="00F53894"/>
    <w:rsid w:val="00F578FC"/>
    <w:rsid w:val="00F70FF7"/>
    <w:rsid w:val="00F71357"/>
    <w:rsid w:val="00FA4CD8"/>
    <w:rsid w:val="00FE5852"/>
    <w:rsid w:val="00FF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EA5BE"/>
  <w15:docId w15:val="{14F90A28-3AC2-496B-A92B-0FE29D54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18D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E61FDE"/>
    <w:rPr>
      <w:color w:val="0563C1"/>
      <w:u w:val="single"/>
    </w:rPr>
  </w:style>
  <w:style w:type="character" w:customStyle="1" w:styleId="NichtaufgelsteErwhnung1">
    <w:name w:val="Nicht aufgelöste Erwähnung1"/>
    <w:basedOn w:val="Absatz-Standardschriftart"/>
    <w:uiPriority w:val="99"/>
    <w:semiHidden/>
    <w:unhideWhenUsed/>
    <w:rsid w:val="009D1F67"/>
    <w:rPr>
      <w:color w:val="605E5C"/>
      <w:shd w:val="clear" w:color="auto" w:fill="E1DFDD"/>
    </w:rPr>
  </w:style>
  <w:style w:type="character" w:styleId="Fett">
    <w:name w:val="Strong"/>
    <w:basedOn w:val="Absatz-Standardschriftart"/>
    <w:uiPriority w:val="22"/>
    <w:qFormat/>
    <w:rsid w:val="00261568"/>
    <w:rPr>
      <w:b/>
      <w:bCs/>
    </w:rPr>
  </w:style>
  <w:style w:type="paragraph" w:styleId="StandardWeb">
    <w:name w:val="Normal (Web)"/>
    <w:basedOn w:val="Standard"/>
    <w:uiPriority w:val="99"/>
    <w:unhideWhenUsed/>
    <w:rsid w:val="00852BB2"/>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NichtaufgelsteErwhnung2">
    <w:name w:val="Nicht aufgelöste Erwähnung2"/>
    <w:basedOn w:val="Absatz-Standardschriftart"/>
    <w:uiPriority w:val="99"/>
    <w:semiHidden/>
    <w:unhideWhenUsed/>
    <w:rsid w:val="001F4AD2"/>
    <w:rPr>
      <w:color w:val="605E5C"/>
      <w:shd w:val="clear" w:color="auto" w:fill="E1DFDD"/>
    </w:rPr>
  </w:style>
  <w:style w:type="character" w:styleId="Kommentarzeichen">
    <w:name w:val="annotation reference"/>
    <w:basedOn w:val="Absatz-Standardschriftart"/>
    <w:uiPriority w:val="99"/>
    <w:semiHidden/>
    <w:unhideWhenUsed/>
    <w:rsid w:val="00D16300"/>
    <w:rPr>
      <w:sz w:val="16"/>
      <w:szCs w:val="16"/>
    </w:rPr>
  </w:style>
  <w:style w:type="paragraph" w:styleId="Kommentartext">
    <w:name w:val="annotation text"/>
    <w:basedOn w:val="Standard"/>
    <w:link w:val="KommentartextZchn"/>
    <w:uiPriority w:val="99"/>
    <w:semiHidden/>
    <w:unhideWhenUsed/>
    <w:rsid w:val="00D163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6300"/>
  </w:style>
  <w:style w:type="paragraph" w:styleId="Kommentarthema">
    <w:name w:val="annotation subject"/>
    <w:basedOn w:val="Kommentartext"/>
    <w:next w:val="Kommentartext"/>
    <w:link w:val="KommentarthemaZchn"/>
    <w:uiPriority w:val="99"/>
    <w:semiHidden/>
    <w:unhideWhenUsed/>
    <w:rsid w:val="00D16300"/>
    <w:rPr>
      <w:b/>
      <w:bCs/>
    </w:rPr>
  </w:style>
  <w:style w:type="character" w:customStyle="1" w:styleId="KommentarthemaZchn">
    <w:name w:val="Kommentarthema Zchn"/>
    <w:basedOn w:val="KommentartextZchn"/>
    <w:link w:val="Kommentarthema"/>
    <w:uiPriority w:val="99"/>
    <w:semiHidden/>
    <w:rsid w:val="00D16300"/>
    <w:rPr>
      <w:b/>
      <w:bCs/>
    </w:rPr>
  </w:style>
  <w:style w:type="character" w:styleId="NichtaufgelsteErwhnung">
    <w:name w:val="Unresolved Mention"/>
    <w:basedOn w:val="Absatz-Standardschriftart"/>
    <w:uiPriority w:val="99"/>
    <w:semiHidden/>
    <w:unhideWhenUsed/>
    <w:rsid w:val="0088484B"/>
    <w:rPr>
      <w:color w:val="605E5C"/>
      <w:shd w:val="clear" w:color="auto" w:fill="E1DFDD"/>
    </w:rPr>
  </w:style>
  <w:style w:type="character" w:styleId="BesuchterLink">
    <w:name w:val="FollowedHyperlink"/>
    <w:basedOn w:val="Absatz-Standardschriftart"/>
    <w:uiPriority w:val="99"/>
    <w:semiHidden/>
    <w:unhideWhenUsed/>
    <w:rsid w:val="001E45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0035">
      <w:bodyDiv w:val="1"/>
      <w:marLeft w:val="0"/>
      <w:marRight w:val="0"/>
      <w:marTop w:val="0"/>
      <w:marBottom w:val="0"/>
      <w:divBdr>
        <w:top w:val="none" w:sz="0" w:space="0" w:color="auto"/>
        <w:left w:val="none" w:sz="0" w:space="0" w:color="auto"/>
        <w:bottom w:val="none" w:sz="0" w:space="0" w:color="auto"/>
        <w:right w:val="none" w:sz="0" w:space="0" w:color="auto"/>
      </w:divBdr>
    </w:div>
    <w:div w:id="36413902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42642627">
      <w:bodyDiv w:val="1"/>
      <w:marLeft w:val="0"/>
      <w:marRight w:val="0"/>
      <w:marTop w:val="0"/>
      <w:marBottom w:val="0"/>
      <w:divBdr>
        <w:top w:val="none" w:sz="0" w:space="0" w:color="auto"/>
        <w:left w:val="none" w:sz="0" w:space="0" w:color="auto"/>
        <w:bottom w:val="none" w:sz="0" w:space="0" w:color="auto"/>
        <w:right w:val="none" w:sz="0" w:space="0" w:color="auto"/>
      </w:divBdr>
      <w:divsChild>
        <w:div w:id="321661873">
          <w:marLeft w:val="0"/>
          <w:marRight w:val="0"/>
          <w:marTop w:val="0"/>
          <w:marBottom w:val="0"/>
          <w:divBdr>
            <w:top w:val="none" w:sz="0" w:space="0" w:color="auto"/>
            <w:left w:val="none" w:sz="0" w:space="0" w:color="auto"/>
            <w:bottom w:val="none" w:sz="0" w:space="0" w:color="auto"/>
            <w:right w:val="none" w:sz="0" w:space="0" w:color="auto"/>
          </w:divBdr>
          <w:divsChild>
            <w:div w:id="32196737">
              <w:marLeft w:val="0"/>
              <w:marRight w:val="0"/>
              <w:marTop w:val="0"/>
              <w:marBottom w:val="0"/>
              <w:divBdr>
                <w:top w:val="none" w:sz="0" w:space="0" w:color="auto"/>
                <w:left w:val="none" w:sz="0" w:space="0" w:color="auto"/>
                <w:bottom w:val="none" w:sz="0" w:space="0" w:color="auto"/>
                <w:right w:val="none" w:sz="0" w:space="0" w:color="auto"/>
              </w:divBdr>
            </w:div>
          </w:divsChild>
        </w:div>
        <w:div w:id="1170759178">
          <w:marLeft w:val="0"/>
          <w:marRight w:val="0"/>
          <w:marTop w:val="0"/>
          <w:marBottom w:val="0"/>
          <w:divBdr>
            <w:top w:val="none" w:sz="0" w:space="0" w:color="auto"/>
            <w:left w:val="none" w:sz="0" w:space="0" w:color="auto"/>
            <w:bottom w:val="none" w:sz="0" w:space="0" w:color="auto"/>
            <w:right w:val="none" w:sz="0" w:space="0" w:color="auto"/>
          </w:divBdr>
        </w:div>
        <w:div w:id="616840153">
          <w:marLeft w:val="0"/>
          <w:marRight w:val="0"/>
          <w:marTop w:val="0"/>
          <w:marBottom w:val="0"/>
          <w:divBdr>
            <w:top w:val="none" w:sz="0" w:space="0" w:color="auto"/>
            <w:left w:val="none" w:sz="0" w:space="0" w:color="auto"/>
            <w:bottom w:val="none" w:sz="0" w:space="0" w:color="auto"/>
            <w:right w:val="none" w:sz="0" w:space="0" w:color="auto"/>
          </w:divBdr>
          <w:divsChild>
            <w:div w:id="531576980">
              <w:marLeft w:val="0"/>
              <w:marRight w:val="0"/>
              <w:marTop w:val="0"/>
              <w:marBottom w:val="0"/>
              <w:divBdr>
                <w:top w:val="none" w:sz="0" w:space="0" w:color="auto"/>
                <w:left w:val="none" w:sz="0" w:space="0" w:color="auto"/>
                <w:bottom w:val="none" w:sz="0" w:space="0" w:color="auto"/>
                <w:right w:val="none" w:sz="0" w:space="0" w:color="auto"/>
              </w:divBdr>
              <w:divsChild>
                <w:div w:id="1701318877">
                  <w:marLeft w:val="0"/>
                  <w:marRight w:val="0"/>
                  <w:marTop w:val="0"/>
                  <w:marBottom w:val="0"/>
                  <w:divBdr>
                    <w:top w:val="none" w:sz="0" w:space="0" w:color="auto"/>
                    <w:left w:val="none" w:sz="0" w:space="0" w:color="auto"/>
                    <w:bottom w:val="none" w:sz="0" w:space="0" w:color="auto"/>
                    <w:right w:val="none" w:sz="0" w:space="0" w:color="auto"/>
                  </w:divBdr>
                </w:div>
                <w:div w:id="2010474851">
                  <w:marLeft w:val="0"/>
                  <w:marRight w:val="0"/>
                  <w:marTop w:val="0"/>
                  <w:marBottom w:val="0"/>
                  <w:divBdr>
                    <w:top w:val="none" w:sz="0" w:space="0" w:color="auto"/>
                    <w:left w:val="none" w:sz="0" w:space="0" w:color="auto"/>
                    <w:bottom w:val="none" w:sz="0" w:space="0" w:color="auto"/>
                    <w:right w:val="none" w:sz="0" w:space="0" w:color="auto"/>
                  </w:divBdr>
                </w:div>
                <w:div w:id="852106528">
                  <w:marLeft w:val="0"/>
                  <w:marRight w:val="0"/>
                  <w:marTop w:val="0"/>
                  <w:marBottom w:val="0"/>
                  <w:divBdr>
                    <w:top w:val="none" w:sz="0" w:space="0" w:color="auto"/>
                    <w:left w:val="none" w:sz="0" w:space="0" w:color="auto"/>
                    <w:bottom w:val="none" w:sz="0" w:space="0" w:color="auto"/>
                    <w:right w:val="none" w:sz="0" w:space="0" w:color="auto"/>
                  </w:divBdr>
                </w:div>
                <w:div w:id="1609971495">
                  <w:marLeft w:val="0"/>
                  <w:marRight w:val="0"/>
                  <w:marTop w:val="0"/>
                  <w:marBottom w:val="0"/>
                  <w:divBdr>
                    <w:top w:val="none" w:sz="0" w:space="0" w:color="auto"/>
                    <w:left w:val="none" w:sz="0" w:space="0" w:color="auto"/>
                    <w:bottom w:val="none" w:sz="0" w:space="0" w:color="auto"/>
                    <w:right w:val="none" w:sz="0" w:space="0" w:color="auto"/>
                  </w:divBdr>
                </w:div>
                <w:div w:id="1755541418">
                  <w:marLeft w:val="0"/>
                  <w:marRight w:val="0"/>
                  <w:marTop w:val="0"/>
                  <w:marBottom w:val="0"/>
                  <w:divBdr>
                    <w:top w:val="none" w:sz="0" w:space="0" w:color="auto"/>
                    <w:left w:val="none" w:sz="0" w:space="0" w:color="auto"/>
                    <w:bottom w:val="none" w:sz="0" w:space="0" w:color="auto"/>
                    <w:right w:val="none" w:sz="0" w:space="0" w:color="auto"/>
                  </w:divBdr>
                </w:div>
                <w:div w:id="10840796">
                  <w:marLeft w:val="0"/>
                  <w:marRight w:val="0"/>
                  <w:marTop w:val="0"/>
                  <w:marBottom w:val="0"/>
                  <w:divBdr>
                    <w:top w:val="none" w:sz="0" w:space="0" w:color="auto"/>
                    <w:left w:val="none" w:sz="0" w:space="0" w:color="auto"/>
                    <w:bottom w:val="none" w:sz="0" w:space="0" w:color="auto"/>
                    <w:right w:val="none" w:sz="0" w:space="0" w:color="auto"/>
                  </w:divBdr>
                </w:div>
                <w:div w:id="674307192">
                  <w:marLeft w:val="0"/>
                  <w:marRight w:val="0"/>
                  <w:marTop w:val="0"/>
                  <w:marBottom w:val="0"/>
                  <w:divBdr>
                    <w:top w:val="none" w:sz="0" w:space="0" w:color="auto"/>
                    <w:left w:val="none" w:sz="0" w:space="0" w:color="auto"/>
                    <w:bottom w:val="none" w:sz="0" w:space="0" w:color="auto"/>
                    <w:right w:val="none" w:sz="0" w:space="0" w:color="auto"/>
                  </w:divBdr>
                </w:div>
                <w:div w:id="1197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3010">
      <w:bodyDiv w:val="1"/>
      <w:marLeft w:val="0"/>
      <w:marRight w:val="0"/>
      <w:marTop w:val="0"/>
      <w:marBottom w:val="0"/>
      <w:divBdr>
        <w:top w:val="none" w:sz="0" w:space="0" w:color="auto"/>
        <w:left w:val="none" w:sz="0" w:space="0" w:color="auto"/>
        <w:bottom w:val="none" w:sz="0" w:space="0" w:color="auto"/>
        <w:right w:val="none" w:sz="0" w:space="0" w:color="auto"/>
      </w:divBdr>
    </w:div>
    <w:div w:id="875698374">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93132643">
      <w:bodyDiv w:val="1"/>
      <w:marLeft w:val="0"/>
      <w:marRight w:val="0"/>
      <w:marTop w:val="0"/>
      <w:marBottom w:val="0"/>
      <w:divBdr>
        <w:top w:val="none" w:sz="0" w:space="0" w:color="auto"/>
        <w:left w:val="none" w:sz="0" w:space="0" w:color="auto"/>
        <w:bottom w:val="none" w:sz="0" w:space="0" w:color="auto"/>
        <w:right w:val="none" w:sz="0" w:space="0" w:color="auto"/>
      </w:divBdr>
    </w:div>
    <w:div w:id="166647623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7396160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mergauer-alpen.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koenig-ludwig-lauf.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mergauer-alpen.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aturpark-ammergauer-alpen.de" TargetMode="External"/><Relationship Id="rId4" Type="http://schemas.openxmlformats.org/officeDocument/2006/relationships/footnotes" Target="footnotes.xml"/><Relationship Id="rId9" Type="http://schemas.openxmlformats.org/officeDocument/2006/relationships/hyperlink" Target="http://www.ammergauer-alp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3</cp:revision>
  <cp:lastPrinted>2019-11-22T09:55:00Z</cp:lastPrinted>
  <dcterms:created xsi:type="dcterms:W3CDTF">2019-11-26T11:47:00Z</dcterms:created>
  <dcterms:modified xsi:type="dcterms:W3CDTF">2019-11-26T11:49:00Z</dcterms:modified>
</cp:coreProperties>
</file>