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069B1D6D" w:rsidR="00FE5852" w:rsidRPr="009F4BD3" w:rsidRDefault="001C2D0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9F4BD3">
        <w:rPr>
          <w:rFonts w:ascii="Arial" w:eastAsia="Times New Roman" w:hAnsi="Arial" w:cs="Arial"/>
          <w:color w:val="98CBE0"/>
          <w:sz w:val="20"/>
          <w:szCs w:val="20"/>
          <w:lang w:val="de-DE" w:eastAsia="ar-SA"/>
        </w:rPr>
        <w:t>1</w:t>
      </w:r>
      <w:r w:rsidR="00FE5852" w:rsidRPr="00FE5852">
        <w:rPr>
          <w:rFonts w:ascii="Arial" w:eastAsia="Times New Roman" w:hAnsi="Arial" w:cs="Arial"/>
          <w:color w:val="98CBE0"/>
          <w:sz w:val="20"/>
          <w:szCs w:val="20"/>
          <w:lang w:val="x-none" w:eastAsia="ar-SA"/>
        </w:rPr>
        <w:t xml:space="preserve">. </w:t>
      </w:r>
      <w:r w:rsidR="009F4BD3">
        <w:rPr>
          <w:rFonts w:ascii="Arial" w:eastAsia="Times New Roman" w:hAnsi="Arial" w:cs="Arial"/>
          <w:color w:val="98CBE0"/>
          <w:sz w:val="20"/>
          <w:szCs w:val="20"/>
          <w:lang w:val="de-DE" w:eastAsia="ar-SA"/>
        </w:rPr>
        <w:t>Januar</w:t>
      </w:r>
      <w:r w:rsidR="00FE5852" w:rsidRPr="00FE5852">
        <w:rPr>
          <w:rFonts w:ascii="Arial" w:eastAsia="Times New Roman" w:hAnsi="Arial" w:cs="Arial"/>
          <w:color w:val="98CBE0"/>
          <w:sz w:val="20"/>
          <w:szCs w:val="20"/>
          <w:lang w:val="x-none" w:eastAsia="ar-SA"/>
        </w:rPr>
        <w:t xml:space="preserve"> 20</w:t>
      </w:r>
      <w:r w:rsidR="009F4BD3">
        <w:rPr>
          <w:rFonts w:ascii="Arial" w:eastAsia="Times New Roman" w:hAnsi="Arial" w:cs="Arial"/>
          <w:color w:val="98CBE0"/>
          <w:sz w:val="20"/>
          <w:szCs w:val="20"/>
          <w:lang w:val="de-DE" w:eastAsia="ar-SA"/>
        </w:rPr>
        <w:t>20</w:t>
      </w:r>
    </w:p>
    <w:p w14:paraId="022F54EE" w14:textId="77777777" w:rsidR="00C80C4F" w:rsidRPr="00FE5852" w:rsidRDefault="00C80C4F"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7AB24244" w14:textId="172DD2C9" w:rsidR="009F4BD3" w:rsidRDefault="009F4BD3" w:rsidP="00EF0F8B">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sidRPr="009F4BD3">
        <w:rPr>
          <w:rFonts w:ascii="Arial" w:eastAsia="Times New Roman" w:hAnsi="Arial" w:cs="Arial"/>
          <w:b/>
          <w:sz w:val="32"/>
          <w:szCs w:val="32"/>
          <w:lang w:val="de-DE" w:eastAsia="ar-SA"/>
        </w:rPr>
        <w:t>Familiennest Wildschönau</w:t>
      </w:r>
      <w:r w:rsidR="00EF0F8B">
        <w:rPr>
          <w:rFonts w:ascii="Arial" w:eastAsia="Times New Roman" w:hAnsi="Arial" w:cs="Arial"/>
          <w:b/>
          <w:sz w:val="32"/>
          <w:szCs w:val="32"/>
          <w:lang w:val="de-DE" w:eastAsia="ar-SA"/>
        </w:rPr>
        <w:t xml:space="preserve">: </w:t>
      </w:r>
      <w:r w:rsidR="00EF0F8B" w:rsidRPr="009F4BD3">
        <w:rPr>
          <w:rFonts w:ascii="Arial" w:eastAsia="Times New Roman" w:hAnsi="Arial" w:cs="Arial"/>
          <w:b/>
          <w:sz w:val="32"/>
          <w:szCs w:val="32"/>
          <w:lang w:val="de-DE" w:eastAsia="ar-SA"/>
        </w:rPr>
        <w:t>Für Ski</w:t>
      </w:r>
      <w:r w:rsidR="00880452">
        <w:rPr>
          <w:rFonts w:ascii="Arial" w:eastAsia="Times New Roman" w:hAnsi="Arial" w:cs="Arial"/>
          <w:b/>
          <w:sz w:val="32"/>
          <w:szCs w:val="32"/>
          <w:lang w:val="de-DE" w:eastAsia="ar-SA"/>
        </w:rPr>
        <w:t>-H</w:t>
      </w:r>
      <w:r w:rsidR="00EF0F8B" w:rsidRPr="009F4BD3">
        <w:rPr>
          <w:rFonts w:ascii="Arial" w:eastAsia="Times New Roman" w:hAnsi="Arial" w:cs="Arial"/>
          <w:b/>
          <w:sz w:val="32"/>
          <w:szCs w:val="32"/>
          <w:lang w:val="de-DE" w:eastAsia="ar-SA"/>
        </w:rPr>
        <w:t>asen und Kufen-Küken</w:t>
      </w:r>
    </w:p>
    <w:p w14:paraId="0F103073" w14:textId="77777777" w:rsidR="009F4BD3" w:rsidRDefault="009F4BD3" w:rsidP="009F4BD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Das</w:t>
      </w:r>
      <w:r w:rsidR="008A33C8">
        <w:rPr>
          <w:rFonts w:ascii="Arial" w:eastAsia="Times New Roman" w:hAnsi="Arial" w:cs="Arial"/>
          <w:b/>
          <w:lang w:val="de-DE" w:eastAsia="ar-SA"/>
        </w:rPr>
        <w:t xml:space="preserve"> </w:t>
      </w:r>
      <w:r>
        <w:rPr>
          <w:rFonts w:ascii="Arial" w:eastAsia="Times New Roman" w:hAnsi="Arial" w:cs="Arial"/>
          <w:b/>
          <w:lang w:val="de-DE" w:eastAsia="ar-SA"/>
        </w:rPr>
        <w:t>charmante Hochtal in den Kitzbüheler Alpen verwöhnt Familien mit Traumkulisse,</w:t>
      </w:r>
    </w:p>
    <w:p w14:paraId="45031711" w14:textId="1989D6D6" w:rsidR="009F4BD3" w:rsidRPr="009F4BD3" w:rsidRDefault="009F4BD3" w:rsidP="009F4BD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lang w:val="de-DE" w:eastAsia="ar-SA"/>
        </w:rPr>
        <w:t>idealen Schneebedingungen</w:t>
      </w:r>
      <w:r w:rsidR="00EF0F8B">
        <w:rPr>
          <w:rFonts w:ascii="Arial" w:eastAsia="Times New Roman" w:hAnsi="Arial" w:cs="Arial"/>
          <w:b/>
          <w:lang w:val="de-DE" w:eastAsia="ar-SA"/>
        </w:rPr>
        <w:t>, jeder Menge Abenteuer</w:t>
      </w:r>
      <w:r>
        <w:rPr>
          <w:rFonts w:ascii="Arial" w:eastAsia="Times New Roman" w:hAnsi="Arial" w:cs="Arial"/>
          <w:b/>
          <w:lang w:val="de-DE" w:eastAsia="ar-SA"/>
        </w:rPr>
        <w:t xml:space="preserve"> und attraktiven Angeboten</w:t>
      </w:r>
    </w:p>
    <w:p w14:paraId="2AD03261" w14:textId="102984EA" w:rsidR="00A854A9" w:rsidRDefault="00A854A9" w:rsidP="00EF0F8B">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b/>
          <w:lang w:val="de-DE" w:eastAsia="ar-SA"/>
        </w:rPr>
      </w:pPr>
    </w:p>
    <w:p w14:paraId="06AB8A20" w14:textId="1780E5FD" w:rsidR="005F3703" w:rsidRPr="001C2D0F" w:rsidRDefault="009F4BD3" w:rsidP="002768B8">
      <w:pPr>
        <w:spacing w:after="0" w:line="240" w:lineRule="auto"/>
        <w:ind w:left="993" w:right="1212"/>
        <w:jc w:val="both"/>
        <w:rPr>
          <w:rFonts w:ascii="Arial" w:eastAsia="Times New Roman" w:hAnsi="Arial" w:cs="Arial"/>
          <w:b/>
          <w:bCs/>
          <w:lang w:val="de-DE" w:eastAsia="ar-SA"/>
        </w:rPr>
      </w:pPr>
      <w:r w:rsidRPr="009F4BD3">
        <w:rPr>
          <w:rFonts w:ascii="Arial" w:eastAsia="Times New Roman" w:hAnsi="Arial" w:cs="Arial"/>
          <w:b/>
          <w:bCs/>
          <w:lang w:val="de-DE" w:eastAsia="ar-SA"/>
        </w:rPr>
        <w:t>Zertifizierte Familienunterkünfte, Kinderskischulen, Anfängerlifte im Tal und faire Angebote machen die Wildschönau zum idealen Winter-Refugium für Groß und Klein. Im „Ski Juwel Alpbachtal Wildschönau“ mit seinen insgesamt 109 Pistenkilometern werden aus Schnee-Minis schnell echte Renn</w:t>
      </w:r>
      <w:r w:rsidR="00880452">
        <w:rPr>
          <w:rFonts w:ascii="Arial" w:eastAsia="Times New Roman" w:hAnsi="Arial" w:cs="Arial"/>
          <w:b/>
          <w:bCs/>
          <w:lang w:val="de-DE" w:eastAsia="ar-SA"/>
        </w:rPr>
        <w:t>-S</w:t>
      </w:r>
      <w:r w:rsidRPr="009F4BD3">
        <w:rPr>
          <w:rFonts w:ascii="Arial" w:eastAsia="Times New Roman" w:hAnsi="Arial" w:cs="Arial"/>
          <w:b/>
          <w:bCs/>
          <w:lang w:val="de-DE" w:eastAsia="ar-SA"/>
        </w:rPr>
        <w:t xml:space="preserve">emmeln. Dafür sorgen großzügige Übungsareale, kindgerechte Skikurse und vor allem die breit angelegten Abfahrten, auf denen Eltern ihren Nachwuchs immer gut im Auge behalten können. Übrigens: Vom 21. März bis 13. April 2020 fahren alle Kinder (ab dem Jahrgang 2004 und jünger) gratis Ski, wenn ein Elternteil mindestens einen 3-Tagesskipass kauft. Am 11. April lädt die Wildschönau dann zum Osterhasenfest am Schatzberg. An diesem Tag fahren alle Kinder bis zehn Jahre kostenlos Ski und begeben sich mit dem Lawinenpiepser auf Eiersuche. </w:t>
      </w:r>
      <w:bookmarkStart w:id="0" w:name="_Hlk27140457"/>
      <w:r w:rsidR="00880452">
        <w:rPr>
          <w:rFonts w:ascii="Arial" w:eastAsia="Times New Roman" w:hAnsi="Arial" w:cs="Arial"/>
          <w:b/>
          <w:bCs/>
          <w:lang w:val="de-DE" w:eastAsia="ar-SA"/>
        </w:rPr>
        <w:t>A</w:t>
      </w:r>
      <w:r w:rsidR="00EF0F8B">
        <w:rPr>
          <w:rFonts w:ascii="Arial" w:eastAsia="Times New Roman" w:hAnsi="Arial" w:cs="Arial"/>
          <w:b/>
          <w:bCs/>
          <w:lang w:val="de-DE" w:eastAsia="ar-SA"/>
        </w:rPr>
        <w:t>uch ohne Skier läuft’s: Zum Beispiel auf einer der vielen Rodelbahnen.</w:t>
      </w:r>
      <w:bookmarkEnd w:id="0"/>
      <w:r w:rsidR="00EF0F8B">
        <w:rPr>
          <w:rFonts w:ascii="Arial" w:eastAsia="Times New Roman" w:hAnsi="Arial" w:cs="Arial"/>
          <w:b/>
          <w:bCs/>
          <w:lang w:val="de-DE" w:eastAsia="ar-SA"/>
        </w:rPr>
        <w:t xml:space="preserve"> </w:t>
      </w:r>
      <w:hyperlink r:id="rId7" w:history="1">
        <w:r w:rsidR="001C2D0F" w:rsidRPr="001C2D0F">
          <w:rPr>
            <w:rStyle w:val="Hyperlink"/>
            <w:rFonts w:ascii="Arial" w:eastAsia="Times New Roman" w:hAnsi="Arial" w:cs="Arial"/>
            <w:b/>
            <w:bCs/>
            <w:lang w:val="de-DE" w:eastAsia="ar-SA"/>
          </w:rPr>
          <w:t>www.wildschoenau.com</w:t>
        </w:r>
      </w:hyperlink>
      <w:r w:rsidR="001C2D0F" w:rsidRPr="001C2D0F">
        <w:rPr>
          <w:rFonts w:ascii="Arial" w:eastAsia="Times New Roman" w:hAnsi="Arial" w:cs="Arial"/>
          <w:b/>
          <w:bCs/>
          <w:lang w:val="de-DE" w:eastAsia="ar-SA"/>
        </w:rPr>
        <w:t xml:space="preserve"> </w:t>
      </w:r>
    </w:p>
    <w:p w14:paraId="0583566F" w14:textId="1A979FCB" w:rsidR="002139C3" w:rsidRDefault="002139C3" w:rsidP="002139C3">
      <w:pPr>
        <w:spacing w:after="0" w:line="240" w:lineRule="auto"/>
        <w:ind w:left="993" w:right="1212"/>
        <w:jc w:val="both"/>
        <w:rPr>
          <w:rFonts w:ascii="Arial" w:eastAsia="Times New Roman" w:hAnsi="Arial" w:cs="Arial"/>
          <w:b/>
          <w:lang w:val="de-DE" w:eastAsia="ar-SA"/>
        </w:rPr>
      </w:pPr>
    </w:p>
    <w:p w14:paraId="4683A3FD" w14:textId="2C37A9DF" w:rsidR="00EF0F8B" w:rsidRDefault="008C52F6" w:rsidP="00782883">
      <w:pPr>
        <w:spacing w:after="0"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w:t>
      </w:r>
      <w:r w:rsidR="00EF0F8B">
        <w:rPr>
          <w:rFonts w:ascii="Arial" w:eastAsia="Times New Roman" w:hAnsi="Arial" w:cs="Arial"/>
          <w:bCs/>
          <w:lang w:val="de-DE" w:eastAsia="ar-SA"/>
        </w:rPr>
        <w:t xml:space="preserve">Die Wildschönau ist einfach eine Familien-Region“, sagt </w:t>
      </w:r>
      <w:r>
        <w:rPr>
          <w:rFonts w:ascii="Arial" w:eastAsia="Times New Roman" w:hAnsi="Arial" w:cs="Arial"/>
          <w:bCs/>
          <w:lang w:val="de-DE" w:eastAsia="ar-SA"/>
        </w:rPr>
        <w:t>Tourismusdirektor Thomas Lerch</w:t>
      </w:r>
      <w:r w:rsidR="00EF0F8B">
        <w:rPr>
          <w:rFonts w:ascii="Arial" w:eastAsia="Times New Roman" w:hAnsi="Arial" w:cs="Arial"/>
          <w:bCs/>
          <w:lang w:val="de-DE" w:eastAsia="ar-SA"/>
        </w:rPr>
        <w:t xml:space="preserve">. „Bei uns geht es </w:t>
      </w:r>
      <w:r w:rsidR="00727ABC">
        <w:rPr>
          <w:rFonts w:ascii="Arial" w:eastAsia="Times New Roman" w:hAnsi="Arial" w:cs="Arial"/>
          <w:bCs/>
          <w:lang w:val="de-DE" w:eastAsia="ar-SA"/>
        </w:rPr>
        <w:t>herzlich, familiär und gemütlich zu.“ Das schätzen Gäste ebenso sehr, wie die zahlreichen familienfreundliche</w:t>
      </w:r>
      <w:r w:rsidR="00185011">
        <w:rPr>
          <w:rFonts w:ascii="Arial" w:eastAsia="Times New Roman" w:hAnsi="Arial" w:cs="Arial"/>
          <w:bCs/>
          <w:lang w:val="de-DE" w:eastAsia="ar-SA"/>
        </w:rPr>
        <w:t>n</w:t>
      </w:r>
      <w:r w:rsidR="00727ABC">
        <w:rPr>
          <w:rFonts w:ascii="Arial" w:eastAsia="Times New Roman" w:hAnsi="Arial" w:cs="Arial"/>
          <w:bCs/>
          <w:lang w:val="de-DE" w:eastAsia="ar-SA"/>
        </w:rPr>
        <w:t xml:space="preserve"> Unterkünfte. Einige davon dürfen sich „Tiroler Familiennester“ nennen. Dafür haben sie sich strengen Richtlinien und Kriterien verschrieben</w:t>
      </w:r>
      <w:r w:rsidR="00DD22E1">
        <w:rPr>
          <w:rFonts w:ascii="Arial" w:eastAsia="Times New Roman" w:hAnsi="Arial" w:cs="Arial"/>
          <w:bCs/>
          <w:lang w:val="de-DE" w:eastAsia="ar-SA"/>
        </w:rPr>
        <w:t xml:space="preserve">. Angefangen von der verkehrssicheren Lage über Babybett, Hochstuhl und Steckdosensicherung bis hin zu Indoor-Spielplatz, Kinder-Menü und Babysitter-Service. </w:t>
      </w:r>
      <w:bookmarkStart w:id="1" w:name="_GoBack"/>
      <w:bookmarkEnd w:id="1"/>
    </w:p>
    <w:p w14:paraId="7DE83842" w14:textId="50C3416C" w:rsidR="00D5039E" w:rsidRDefault="00D5039E" w:rsidP="00782883">
      <w:pPr>
        <w:spacing w:after="0" w:line="240" w:lineRule="auto"/>
        <w:ind w:left="992" w:right="1213"/>
        <w:jc w:val="both"/>
        <w:rPr>
          <w:rFonts w:ascii="Arial" w:eastAsia="Times New Roman" w:hAnsi="Arial" w:cs="Arial"/>
          <w:bCs/>
          <w:lang w:val="de-DE" w:eastAsia="ar-SA"/>
        </w:rPr>
      </w:pPr>
    </w:p>
    <w:p w14:paraId="5B03CDE8" w14:textId="12D353D8" w:rsidR="00833D77" w:rsidRDefault="00D5039E" w:rsidP="00D5039E">
      <w:pPr>
        <w:spacing w:after="0" w:line="240" w:lineRule="auto"/>
        <w:ind w:left="992" w:right="1213"/>
        <w:jc w:val="both"/>
        <w:rPr>
          <w:rFonts w:ascii="Arial" w:eastAsia="Times New Roman" w:hAnsi="Arial" w:cs="Arial"/>
          <w:bCs/>
          <w:lang w:val="de-DE" w:eastAsia="de-DE"/>
        </w:rPr>
      </w:pPr>
      <w:r>
        <w:rPr>
          <w:rFonts w:ascii="Arial" w:eastAsia="Times New Roman" w:hAnsi="Arial" w:cs="Arial"/>
          <w:bCs/>
          <w:lang w:val="de-DE" w:eastAsia="ar-SA"/>
        </w:rPr>
        <w:t xml:space="preserve">Vor der Haustüre wartet dann das Winter-Paradies Wildschönau. „Wir haben eigentlich für </w:t>
      </w:r>
      <w:r w:rsidRPr="008A1B5F">
        <w:rPr>
          <w:rFonts w:ascii="Arial" w:eastAsia="Times New Roman" w:hAnsi="Arial" w:cs="Arial"/>
          <w:bCs/>
          <w:lang w:val="de-DE" w:eastAsia="de-DE"/>
        </w:rPr>
        <w:t>jedes Familienmitglied etwas im Programm</w:t>
      </w:r>
      <w:r>
        <w:rPr>
          <w:rFonts w:ascii="Arial" w:eastAsia="Times New Roman" w:hAnsi="Arial" w:cs="Arial"/>
          <w:bCs/>
          <w:lang w:val="de-DE" w:eastAsia="de-DE"/>
        </w:rPr>
        <w:t xml:space="preserve">“, erklärt Thomas Lerch. Kleinkinder können an den Anfängerliften im Tal Freundschaft mit Ski, Schnee und Gleichaltrigen schließen, während die Eltern oder Großeltern die Fortschritte von der Sonnenterrasse aus beobachten können. „Wichtig ist immer, dass die Kinder Spaß haben.“ Das ist auch das Motto der Kinderskischulen in der Wildschönau, die auf spielerische Art und Weise den Umgang mit den Latten und Stecken vermitteln. Platz dafür gibt es genug: 109 Pistenkilometer durchziehen das „Ski Juwel Alpbachtal Wildschönau“. Gemeinsamer Nenner, egal ob blau, rot oder schwarz: Die Abfahrten sind breit angelegt. </w:t>
      </w:r>
      <w:r w:rsidR="00D13C6E">
        <w:rPr>
          <w:rFonts w:ascii="Arial" w:eastAsia="Times New Roman" w:hAnsi="Arial" w:cs="Arial"/>
          <w:bCs/>
          <w:lang w:val="de-DE" w:eastAsia="de-DE"/>
        </w:rPr>
        <w:t>Eltern schätzen</w:t>
      </w:r>
      <w:r w:rsidR="00880452">
        <w:rPr>
          <w:rFonts w:ascii="Arial" w:eastAsia="Times New Roman" w:hAnsi="Arial" w:cs="Arial"/>
          <w:bCs/>
          <w:lang w:val="de-DE" w:eastAsia="de-DE"/>
        </w:rPr>
        <w:t xml:space="preserve"> es</w:t>
      </w:r>
      <w:r w:rsidR="00D13C6E">
        <w:rPr>
          <w:rFonts w:ascii="Arial" w:eastAsia="Times New Roman" w:hAnsi="Arial" w:cs="Arial"/>
          <w:bCs/>
          <w:lang w:val="de-DE" w:eastAsia="de-DE"/>
        </w:rPr>
        <w:t xml:space="preserve">, dass sie </w:t>
      </w:r>
      <w:r w:rsidR="00122AB0">
        <w:rPr>
          <w:rFonts w:ascii="Arial" w:eastAsia="Times New Roman" w:hAnsi="Arial" w:cs="Arial"/>
          <w:bCs/>
          <w:lang w:val="de-DE" w:eastAsia="de-DE"/>
        </w:rPr>
        <w:t xml:space="preserve">so </w:t>
      </w:r>
      <w:r w:rsidR="00D13C6E">
        <w:rPr>
          <w:rFonts w:ascii="Arial" w:eastAsia="Times New Roman" w:hAnsi="Arial" w:cs="Arial"/>
          <w:bCs/>
          <w:lang w:val="de-DE" w:eastAsia="de-DE"/>
        </w:rPr>
        <w:t xml:space="preserve">ihre Kinder </w:t>
      </w:r>
      <w:r w:rsidR="00122AB0">
        <w:rPr>
          <w:rFonts w:ascii="Arial" w:eastAsia="Times New Roman" w:hAnsi="Arial" w:cs="Arial"/>
          <w:bCs/>
          <w:lang w:val="de-DE" w:eastAsia="de-DE"/>
        </w:rPr>
        <w:t>immer im Blick haben können</w:t>
      </w:r>
      <w:r w:rsidR="00D13C6E">
        <w:rPr>
          <w:rFonts w:ascii="Arial" w:eastAsia="Times New Roman" w:hAnsi="Arial" w:cs="Arial"/>
          <w:bCs/>
          <w:lang w:val="de-DE" w:eastAsia="de-DE"/>
        </w:rPr>
        <w:t xml:space="preserve">. Der Nachwuchsförderung zuträglich sind </w:t>
      </w:r>
      <w:r w:rsidR="00122AB0">
        <w:rPr>
          <w:rFonts w:ascii="Arial" w:eastAsia="Times New Roman" w:hAnsi="Arial" w:cs="Arial"/>
          <w:bCs/>
          <w:lang w:val="de-DE" w:eastAsia="de-DE"/>
        </w:rPr>
        <w:t xml:space="preserve">außerdem </w:t>
      </w:r>
      <w:r w:rsidR="00D13C6E">
        <w:rPr>
          <w:rFonts w:ascii="Arial" w:eastAsia="Times New Roman" w:hAnsi="Arial" w:cs="Arial"/>
          <w:bCs/>
          <w:lang w:val="de-DE" w:eastAsia="de-DE"/>
        </w:rPr>
        <w:t>die</w:t>
      </w:r>
      <w:r w:rsidR="00122AB0">
        <w:rPr>
          <w:rFonts w:ascii="Arial" w:eastAsia="Times New Roman" w:hAnsi="Arial" w:cs="Arial"/>
          <w:bCs/>
          <w:lang w:val="de-DE" w:eastAsia="de-DE"/>
        </w:rPr>
        <w:t xml:space="preserve"> </w:t>
      </w:r>
      <w:r w:rsidR="00D13C6E">
        <w:rPr>
          <w:rFonts w:ascii="Arial" w:eastAsia="Times New Roman" w:hAnsi="Arial" w:cs="Arial"/>
          <w:bCs/>
          <w:lang w:val="de-DE" w:eastAsia="de-DE"/>
        </w:rPr>
        <w:t xml:space="preserve">fairen Ticketpreise und Spezial-Angebote. </w:t>
      </w:r>
      <w:r w:rsidR="00D13C6E" w:rsidRPr="00D13C6E">
        <w:rPr>
          <w:rFonts w:ascii="Arial" w:eastAsia="Times New Roman" w:hAnsi="Arial" w:cs="Arial"/>
          <w:bCs/>
          <w:lang w:val="de-DE" w:eastAsia="de-DE"/>
        </w:rPr>
        <w:t xml:space="preserve">Vom 21. März bis 13. April 2020 fahren </w:t>
      </w:r>
      <w:r w:rsidR="00D13C6E">
        <w:rPr>
          <w:rFonts w:ascii="Arial" w:eastAsia="Times New Roman" w:hAnsi="Arial" w:cs="Arial"/>
          <w:bCs/>
          <w:lang w:val="de-DE" w:eastAsia="de-DE"/>
        </w:rPr>
        <w:t>beispielsweis</w:t>
      </w:r>
      <w:r w:rsidR="00880452">
        <w:rPr>
          <w:rFonts w:ascii="Arial" w:eastAsia="Times New Roman" w:hAnsi="Arial" w:cs="Arial"/>
          <w:bCs/>
          <w:lang w:val="de-DE" w:eastAsia="de-DE"/>
        </w:rPr>
        <w:t>e</w:t>
      </w:r>
      <w:r w:rsidR="00D13C6E">
        <w:rPr>
          <w:rFonts w:ascii="Arial" w:eastAsia="Times New Roman" w:hAnsi="Arial" w:cs="Arial"/>
          <w:bCs/>
          <w:lang w:val="de-DE" w:eastAsia="de-DE"/>
        </w:rPr>
        <w:t xml:space="preserve"> </w:t>
      </w:r>
      <w:r w:rsidR="00D13C6E" w:rsidRPr="00D13C6E">
        <w:rPr>
          <w:rFonts w:ascii="Arial" w:eastAsia="Times New Roman" w:hAnsi="Arial" w:cs="Arial"/>
          <w:bCs/>
          <w:lang w:val="de-DE" w:eastAsia="de-DE"/>
        </w:rPr>
        <w:t>alle Kinder (ab dem Jahrgang 2004 und jünger) gratis Ski, wenn ein Elternteil mindestens einen 3-Tagesskipass kauft.</w:t>
      </w:r>
      <w:r w:rsidR="00D13C6E">
        <w:rPr>
          <w:rFonts w:ascii="Arial" w:eastAsia="Times New Roman" w:hAnsi="Arial" w:cs="Arial"/>
          <w:bCs/>
          <w:lang w:val="de-DE" w:eastAsia="de-DE"/>
        </w:rPr>
        <w:t xml:space="preserve"> </w:t>
      </w:r>
    </w:p>
    <w:p w14:paraId="53C98732" w14:textId="77777777" w:rsidR="00D13C6E" w:rsidRDefault="00D13C6E" w:rsidP="00D5039E">
      <w:pPr>
        <w:spacing w:after="0" w:line="240" w:lineRule="auto"/>
        <w:ind w:left="992" w:right="1213"/>
        <w:jc w:val="both"/>
        <w:rPr>
          <w:rFonts w:ascii="Arial" w:eastAsia="Times New Roman" w:hAnsi="Arial" w:cs="Arial"/>
          <w:bCs/>
          <w:lang w:val="de-DE" w:eastAsia="de-DE"/>
        </w:rPr>
      </w:pPr>
    </w:p>
    <w:p w14:paraId="1D755EBF" w14:textId="3EC3AAB6" w:rsidR="00D5039E" w:rsidRDefault="00D13C6E" w:rsidP="00D5039E">
      <w:pPr>
        <w:spacing w:after="0" w:line="240" w:lineRule="auto"/>
        <w:ind w:left="992" w:right="1213"/>
        <w:jc w:val="both"/>
        <w:rPr>
          <w:rFonts w:ascii="Arial" w:eastAsia="Times New Roman" w:hAnsi="Arial" w:cs="Arial"/>
          <w:bCs/>
          <w:lang w:val="de-DE" w:eastAsia="de-DE"/>
        </w:rPr>
      </w:pPr>
      <w:r>
        <w:rPr>
          <w:rFonts w:ascii="Arial" w:eastAsia="Times New Roman" w:hAnsi="Arial" w:cs="Arial"/>
          <w:bCs/>
          <w:lang w:val="de-DE" w:eastAsia="de-DE"/>
        </w:rPr>
        <w:t xml:space="preserve">Auch am 11. April können Kinder bis einschließlich </w:t>
      </w:r>
      <w:r w:rsidR="00122AB0">
        <w:rPr>
          <w:rFonts w:ascii="Arial" w:eastAsia="Times New Roman" w:hAnsi="Arial" w:cs="Arial"/>
          <w:bCs/>
          <w:lang w:val="de-DE" w:eastAsia="de-DE"/>
        </w:rPr>
        <w:t>zehn</w:t>
      </w:r>
      <w:r>
        <w:rPr>
          <w:rFonts w:ascii="Arial" w:eastAsia="Times New Roman" w:hAnsi="Arial" w:cs="Arial"/>
          <w:bCs/>
          <w:lang w:val="de-DE" w:eastAsia="de-DE"/>
        </w:rPr>
        <w:t xml:space="preserve"> Jahren </w:t>
      </w:r>
      <w:proofErr w:type="gramStart"/>
      <w:r w:rsidR="00880452">
        <w:rPr>
          <w:rFonts w:ascii="Arial" w:eastAsia="Times New Roman" w:hAnsi="Arial" w:cs="Arial"/>
          <w:bCs/>
          <w:lang w:val="de-DE" w:eastAsia="de-DE"/>
        </w:rPr>
        <w:t>kostenlos</w:t>
      </w:r>
      <w:proofErr w:type="gramEnd"/>
      <w:r>
        <w:rPr>
          <w:rFonts w:ascii="Arial" w:eastAsia="Times New Roman" w:hAnsi="Arial" w:cs="Arial"/>
          <w:bCs/>
          <w:lang w:val="de-DE" w:eastAsia="de-DE"/>
        </w:rPr>
        <w:t xml:space="preserve"> </w:t>
      </w:r>
      <w:r w:rsidR="002A294D">
        <w:rPr>
          <w:rFonts w:ascii="Arial" w:eastAsia="Times New Roman" w:hAnsi="Arial" w:cs="Arial"/>
          <w:bCs/>
          <w:lang w:val="de-DE" w:eastAsia="de-DE"/>
        </w:rPr>
        <w:t>Skifahren</w:t>
      </w:r>
      <w:r>
        <w:rPr>
          <w:rFonts w:ascii="Arial" w:eastAsia="Times New Roman" w:hAnsi="Arial" w:cs="Arial"/>
          <w:bCs/>
          <w:lang w:val="de-DE" w:eastAsia="de-DE"/>
        </w:rPr>
        <w:t xml:space="preserve">. Dann wird </w:t>
      </w:r>
      <w:r w:rsidR="00122AB0">
        <w:rPr>
          <w:rFonts w:ascii="Arial" w:eastAsia="Times New Roman" w:hAnsi="Arial" w:cs="Arial"/>
          <w:bCs/>
          <w:lang w:val="de-DE" w:eastAsia="de-DE"/>
        </w:rPr>
        <w:t xml:space="preserve">im </w:t>
      </w:r>
      <w:r>
        <w:rPr>
          <w:rFonts w:ascii="Arial" w:eastAsia="Times New Roman" w:hAnsi="Arial" w:cs="Arial"/>
          <w:bCs/>
          <w:lang w:val="de-DE" w:eastAsia="de-DE"/>
        </w:rPr>
        <w:t xml:space="preserve">Skigebiet am Schatzberg das Osterhasenfest gefeiert. Nach Anmeldung am </w:t>
      </w:r>
      <w:proofErr w:type="spellStart"/>
      <w:r>
        <w:rPr>
          <w:rFonts w:ascii="Arial" w:eastAsia="Times New Roman" w:hAnsi="Arial" w:cs="Arial"/>
          <w:bCs/>
          <w:lang w:val="de-DE" w:eastAsia="de-DE"/>
        </w:rPr>
        <w:t>Moosa</w:t>
      </w:r>
      <w:proofErr w:type="spellEnd"/>
      <w:r>
        <w:rPr>
          <w:rFonts w:ascii="Arial" w:eastAsia="Times New Roman" w:hAnsi="Arial" w:cs="Arial"/>
          <w:bCs/>
          <w:lang w:val="de-DE" w:eastAsia="de-DE"/>
        </w:rPr>
        <w:t xml:space="preserve"> </w:t>
      </w:r>
      <w:proofErr w:type="spellStart"/>
      <w:r>
        <w:rPr>
          <w:rFonts w:ascii="Arial" w:eastAsia="Times New Roman" w:hAnsi="Arial" w:cs="Arial"/>
          <w:bCs/>
          <w:lang w:val="de-DE" w:eastAsia="de-DE"/>
        </w:rPr>
        <w:t>Stadl</w:t>
      </w:r>
      <w:proofErr w:type="spellEnd"/>
      <w:r>
        <w:rPr>
          <w:rFonts w:ascii="Arial" w:eastAsia="Times New Roman" w:hAnsi="Arial" w:cs="Arial"/>
          <w:bCs/>
          <w:lang w:val="de-DE" w:eastAsia="de-DE"/>
        </w:rPr>
        <w:t xml:space="preserve"> erwartet die Kids eine </w:t>
      </w:r>
      <w:r w:rsidR="00880452">
        <w:rPr>
          <w:rFonts w:ascii="Arial" w:eastAsia="Times New Roman" w:hAnsi="Arial" w:cs="Arial"/>
          <w:bCs/>
          <w:lang w:val="de-DE" w:eastAsia="de-DE"/>
        </w:rPr>
        <w:t>Bastel-W</w:t>
      </w:r>
      <w:r>
        <w:rPr>
          <w:rFonts w:ascii="Arial" w:eastAsia="Times New Roman" w:hAnsi="Arial" w:cs="Arial"/>
          <w:bCs/>
          <w:lang w:val="de-DE" w:eastAsia="de-DE"/>
        </w:rPr>
        <w:t>erkstatt mit Schminkatelier, eine Ostereiersuche mit Lawinenpiepser sowie die ein oder andere bunte oder „fellige“ Überraschung auf der Piste. Besonderer Tipp: Wer seine Skier versteckt haben sollte und sie nicht mehr findet oder einfach mal etwas „mit ohne Ski“ machen möchte, klemmt sich einen Schlitten unter und rodelt auf einer der Rodelbahnen ins Tal</w:t>
      </w:r>
      <w:r w:rsidR="00122AB0">
        <w:rPr>
          <w:rFonts w:ascii="Arial" w:eastAsia="Times New Roman" w:hAnsi="Arial" w:cs="Arial"/>
          <w:bCs/>
          <w:lang w:val="de-DE" w:eastAsia="de-DE"/>
        </w:rPr>
        <w:t>. Ihre</w:t>
      </w:r>
      <w:r>
        <w:rPr>
          <w:rFonts w:ascii="Arial" w:eastAsia="Times New Roman" w:hAnsi="Arial" w:cs="Arial"/>
          <w:bCs/>
          <w:lang w:val="de-DE" w:eastAsia="de-DE"/>
        </w:rPr>
        <w:t xml:space="preserve"> Schwierigkeitsgrade </w:t>
      </w:r>
      <w:r w:rsidR="00122AB0">
        <w:rPr>
          <w:rFonts w:ascii="Arial" w:eastAsia="Times New Roman" w:hAnsi="Arial" w:cs="Arial"/>
          <w:bCs/>
          <w:lang w:val="de-DE" w:eastAsia="de-DE"/>
        </w:rPr>
        <w:t xml:space="preserve">liegen </w:t>
      </w:r>
      <w:r>
        <w:rPr>
          <w:rFonts w:ascii="Arial" w:eastAsia="Times New Roman" w:hAnsi="Arial" w:cs="Arial"/>
          <w:bCs/>
          <w:lang w:val="de-DE" w:eastAsia="de-DE"/>
        </w:rPr>
        <w:t>zwischen Kufen-Küken und Rennfahrer-Modus. Wer hier</w:t>
      </w:r>
      <w:r w:rsidR="00122AB0">
        <w:rPr>
          <w:rFonts w:ascii="Arial" w:eastAsia="Times New Roman" w:hAnsi="Arial" w:cs="Arial"/>
          <w:bCs/>
          <w:lang w:val="de-DE" w:eastAsia="de-DE"/>
        </w:rPr>
        <w:t>von</w:t>
      </w:r>
      <w:r>
        <w:rPr>
          <w:rFonts w:ascii="Arial" w:eastAsia="Times New Roman" w:hAnsi="Arial" w:cs="Arial"/>
          <w:bCs/>
          <w:lang w:val="de-DE" w:eastAsia="de-DE"/>
        </w:rPr>
        <w:t xml:space="preserve"> nicht genug bekommt, der sollte beim </w:t>
      </w:r>
      <w:r w:rsidR="00122AB0">
        <w:rPr>
          <w:rFonts w:ascii="Arial" w:eastAsia="Times New Roman" w:hAnsi="Arial" w:cs="Arial"/>
          <w:bCs/>
          <w:lang w:val="de-DE" w:eastAsia="de-DE"/>
        </w:rPr>
        <w:t>S</w:t>
      </w:r>
      <w:r>
        <w:rPr>
          <w:rFonts w:ascii="Arial" w:eastAsia="Times New Roman" w:hAnsi="Arial" w:cs="Arial"/>
          <w:bCs/>
          <w:lang w:val="de-DE" w:eastAsia="de-DE"/>
        </w:rPr>
        <w:t xml:space="preserve">kigebiet am Roggenboden vorbeischneien. Dort wird mittwochs und donnerstags bei Flutlicht gerodelt. </w:t>
      </w:r>
      <w:r w:rsidR="00122AB0">
        <w:rPr>
          <w:rFonts w:ascii="Arial" w:eastAsia="Times New Roman" w:hAnsi="Arial" w:cs="Arial"/>
          <w:bCs/>
          <w:lang w:val="de-DE" w:eastAsia="de-DE"/>
        </w:rPr>
        <w:t xml:space="preserve">Und </w:t>
      </w:r>
      <w:r w:rsidR="00122AB0">
        <w:rPr>
          <w:rFonts w:ascii="Arial" w:eastAsia="Times New Roman" w:hAnsi="Arial" w:cs="Arial"/>
          <w:bCs/>
          <w:lang w:val="de-DE" w:eastAsia="de-DE"/>
        </w:rPr>
        <w:lastRenderedPageBreak/>
        <w:t>da</w:t>
      </w:r>
      <w:r>
        <w:rPr>
          <w:rFonts w:ascii="Arial" w:eastAsia="Times New Roman" w:hAnsi="Arial" w:cs="Arial"/>
          <w:bCs/>
          <w:lang w:val="de-DE" w:eastAsia="de-DE"/>
        </w:rPr>
        <w:t>mit einem die Kräfte nicht ausgehen, klinkt man sich mit speziellen Rodeln einfach i</w:t>
      </w:r>
      <w:r w:rsidR="00880452">
        <w:rPr>
          <w:rFonts w:ascii="Arial" w:eastAsia="Times New Roman" w:hAnsi="Arial" w:cs="Arial"/>
          <w:bCs/>
          <w:lang w:val="de-DE" w:eastAsia="de-DE"/>
        </w:rPr>
        <w:t>n den Sc</w:t>
      </w:r>
      <w:r>
        <w:rPr>
          <w:rFonts w:ascii="Arial" w:eastAsia="Times New Roman" w:hAnsi="Arial" w:cs="Arial"/>
          <w:bCs/>
          <w:lang w:val="de-DE" w:eastAsia="de-DE"/>
        </w:rPr>
        <w:t>hlepplift ein und lässt sich hochziehen</w:t>
      </w:r>
      <w:r w:rsidR="001D591D">
        <w:rPr>
          <w:rFonts w:ascii="Arial" w:eastAsia="Times New Roman" w:hAnsi="Arial" w:cs="Arial"/>
          <w:bCs/>
          <w:lang w:val="de-DE" w:eastAsia="de-DE"/>
        </w:rPr>
        <w:t xml:space="preserve">. Danach geht’s mit Power durch den Pulverschnee bis die Lichter ausgehen. </w:t>
      </w:r>
    </w:p>
    <w:p w14:paraId="087E7EB5" w14:textId="77CF8E83" w:rsidR="00D5039E" w:rsidRDefault="00D5039E" w:rsidP="00D5039E">
      <w:pPr>
        <w:spacing w:after="0" w:line="240" w:lineRule="auto"/>
        <w:ind w:left="992" w:right="1213"/>
        <w:jc w:val="both"/>
        <w:rPr>
          <w:rFonts w:ascii="Arial" w:eastAsia="Times New Roman" w:hAnsi="Arial" w:cs="Arial"/>
          <w:bCs/>
          <w:lang w:val="de-DE" w:eastAsia="de-DE"/>
        </w:rPr>
      </w:pPr>
    </w:p>
    <w:p w14:paraId="709B3099" w14:textId="77777777" w:rsidR="00D5039E" w:rsidRDefault="00D5039E" w:rsidP="00D5039E">
      <w:pPr>
        <w:spacing w:after="0" w:line="240" w:lineRule="auto"/>
        <w:ind w:left="992" w:right="1213"/>
        <w:jc w:val="both"/>
        <w:rPr>
          <w:rFonts w:ascii="Arial" w:eastAsia="Times New Roman" w:hAnsi="Arial" w:cs="Arial"/>
          <w:lang w:val="de-DE" w:eastAsia="ar-SA"/>
        </w:rPr>
      </w:pPr>
    </w:p>
    <w:p w14:paraId="05812108" w14:textId="5CF2DFE2"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09AB1079" w14:textId="3F29B5BE" w:rsidR="00D845C0" w:rsidRDefault="004D49C8" w:rsidP="00AD1C92">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w:t>
      </w:r>
      <w:proofErr w:type="spellStart"/>
      <w:r w:rsidRPr="0056368A">
        <w:rPr>
          <w:rFonts w:ascii="Arial" w:eastAsia="Times New Roman" w:hAnsi="Arial" w:cs="Arial"/>
          <w:lang w:val="de-DE" w:eastAsia="ar-SA"/>
        </w:rPr>
        <w:t>Oberau</w:t>
      </w:r>
      <w:proofErr w:type="spellEnd"/>
      <w:r w:rsidRPr="0056368A">
        <w:rPr>
          <w:rFonts w:ascii="Arial" w:eastAsia="Times New Roman" w:hAnsi="Arial" w:cs="Arial"/>
          <w:lang w:val="de-DE" w:eastAsia="ar-SA"/>
        </w:rPr>
        <w:t xml:space="preserve">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p>
    <w:sectPr w:rsidR="00D845C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288C" w14:textId="77777777" w:rsidR="004E50F0" w:rsidRDefault="004E50F0" w:rsidP="00077716">
      <w:pPr>
        <w:spacing w:after="0" w:line="240" w:lineRule="auto"/>
      </w:pPr>
      <w:r>
        <w:separator/>
      </w:r>
    </w:p>
  </w:endnote>
  <w:endnote w:type="continuationSeparator" w:id="0">
    <w:p w14:paraId="796AD15C" w14:textId="77777777"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NQTF K+ Akzidenz Grotes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3D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C1F764"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22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4B5FF5A"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4B2D7" w14:textId="77777777" w:rsidR="004E50F0" w:rsidRDefault="004E50F0" w:rsidP="00077716">
      <w:pPr>
        <w:spacing w:after="0" w:line="240" w:lineRule="auto"/>
      </w:pPr>
      <w:r>
        <w:separator/>
      </w:r>
    </w:p>
  </w:footnote>
  <w:footnote w:type="continuationSeparator" w:id="0">
    <w:p w14:paraId="516D6508" w14:textId="77777777"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1EE7"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7FD5"/>
    <w:multiLevelType w:val="hybridMultilevel"/>
    <w:tmpl w:val="E65617B0"/>
    <w:lvl w:ilvl="0" w:tplc="E1E218CE">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31274"/>
    <w:multiLevelType w:val="hybridMultilevel"/>
    <w:tmpl w:val="A4C0FCAE"/>
    <w:lvl w:ilvl="0" w:tplc="74DA643A">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700652F4"/>
    <w:multiLevelType w:val="multilevel"/>
    <w:tmpl w:val="4F7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F0"/>
    <w:rsid w:val="00011B2C"/>
    <w:rsid w:val="000134F7"/>
    <w:rsid w:val="00022A25"/>
    <w:rsid w:val="00060E9C"/>
    <w:rsid w:val="000706A8"/>
    <w:rsid w:val="00070A03"/>
    <w:rsid w:val="00077716"/>
    <w:rsid w:val="00081442"/>
    <w:rsid w:val="000B5942"/>
    <w:rsid w:val="000D3380"/>
    <w:rsid w:val="001002B7"/>
    <w:rsid w:val="001131ED"/>
    <w:rsid w:val="001158B5"/>
    <w:rsid w:val="00122AB0"/>
    <w:rsid w:val="00123E6F"/>
    <w:rsid w:val="0012724E"/>
    <w:rsid w:val="00132EEE"/>
    <w:rsid w:val="001346DB"/>
    <w:rsid w:val="001524D5"/>
    <w:rsid w:val="00170193"/>
    <w:rsid w:val="00185011"/>
    <w:rsid w:val="001901F8"/>
    <w:rsid w:val="001C2D0F"/>
    <w:rsid w:val="001D5317"/>
    <w:rsid w:val="001D591D"/>
    <w:rsid w:val="001E7374"/>
    <w:rsid w:val="001F631A"/>
    <w:rsid w:val="002139C3"/>
    <w:rsid w:val="00215CA2"/>
    <w:rsid w:val="00225FAD"/>
    <w:rsid w:val="00233B65"/>
    <w:rsid w:val="0025480D"/>
    <w:rsid w:val="00254D7D"/>
    <w:rsid w:val="00263107"/>
    <w:rsid w:val="00274140"/>
    <w:rsid w:val="002749D0"/>
    <w:rsid w:val="002768B8"/>
    <w:rsid w:val="00283532"/>
    <w:rsid w:val="00292165"/>
    <w:rsid w:val="002A08C4"/>
    <w:rsid w:val="002A294D"/>
    <w:rsid w:val="002F483C"/>
    <w:rsid w:val="003057A8"/>
    <w:rsid w:val="003112F3"/>
    <w:rsid w:val="00316F88"/>
    <w:rsid w:val="0032380A"/>
    <w:rsid w:val="0033617A"/>
    <w:rsid w:val="00337A89"/>
    <w:rsid w:val="0035139A"/>
    <w:rsid w:val="00373F5C"/>
    <w:rsid w:val="0038258C"/>
    <w:rsid w:val="003934A8"/>
    <w:rsid w:val="003B33AA"/>
    <w:rsid w:val="003B6389"/>
    <w:rsid w:val="003C4D28"/>
    <w:rsid w:val="003E289A"/>
    <w:rsid w:val="00405DF1"/>
    <w:rsid w:val="0040619F"/>
    <w:rsid w:val="00420F51"/>
    <w:rsid w:val="004413BD"/>
    <w:rsid w:val="004453B1"/>
    <w:rsid w:val="00450132"/>
    <w:rsid w:val="00467CE5"/>
    <w:rsid w:val="004D0D60"/>
    <w:rsid w:val="004D49C8"/>
    <w:rsid w:val="004E50F0"/>
    <w:rsid w:val="004E7FF8"/>
    <w:rsid w:val="004F7491"/>
    <w:rsid w:val="005060B8"/>
    <w:rsid w:val="005078EC"/>
    <w:rsid w:val="00510084"/>
    <w:rsid w:val="00517B96"/>
    <w:rsid w:val="00526C95"/>
    <w:rsid w:val="0054192F"/>
    <w:rsid w:val="0057184F"/>
    <w:rsid w:val="005A1712"/>
    <w:rsid w:val="005B0B73"/>
    <w:rsid w:val="005B2151"/>
    <w:rsid w:val="005B4A08"/>
    <w:rsid w:val="005B753D"/>
    <w:rsid w:val="005C772E"/>
    <w:rsid w:val="005D26DE"/>
    <w:rsid w:val="005D6A1B"/>
    <w:rsid w:val="005E44AD"/>
    <w:rsid w:val="005F3703"/>
    <w:rsid w:val="00601770"/>
    <w:rsid w:val="00626A55"/>
    <w:rsid w:val="00687118"/>
    <w:rsid w:val="006B451A"/>
    <w:rsid w:val="006F7B69"/>
    <w:rsid w:val="00700FF5"/>
    <w:rsid w:val="007131FE"/>
    <w:rsid w:val="00727910"/>
    <w:rsid w:val="00727ABC"/>
    <w:rsid w:val="00782319"/>
    <w:rsid w:val="00782883"/>
    <w:rsid w:val="00783D0E"/>
    <w:rsid w:val="007920D3"/>
    <w:rsid w:val="007C0FBC"/>
    <w:rsid w:val="007C1895"/>
    <w:rsid w:val="007C412B"/>
    <w:rsid w:val="007D0202"/>
    <w:rsid w:val="007F75D5"/>
    <w:rsid w:val="00832EA5"/>
    <w:rsid w:val="00833D77"/>
    <w:rsid w:val="0083479A"/>
    <w:rsid w:val="008543B2"/>
    <w:rsid w:val="00857CE8"/>
    <w:rsid w:val="00880452"/>
    <w:rsid w:val="008939F1"/>
    <w:rsid w:val="00896DB0"/>
    <w:rsid w:val="008A33C8"/>
    <w:rsid w:val="008B478E"/>
    <w:rsid w:val="008C170E"/>
    <w:rsid w:val="008C52F6"/>
    <w:rsid w:val="008D0318"/>
    <w:rsid w:val="008E1BD1"/>
    <w:rsid w:val="008F5383"/>
    <w:rsid w:val="00944CF7"/>
    <w:rsid w:val="00955196"/>
    <w:rsid w:val="009617F0"/>
    <w:rsid w:val="00977B5E"/>
    <w:rsid w:val="009E1800"/>
    <w:rsid w:val="009E6E97"/>
    <w:rsid w:val="009F4BD3"/>
    <w:rsid w:val="00A116C3"/>
    <w:rsid w:val="00A15E71"/>
    <w:rsid w:val="00A535BC"/>
    <w:rsid w:val="00A56576"/>
    <w:rsid w:val="00A6186A"/>
    <w:rsid w:val="00A63CC9"/>
    <w:rsid w:val="00A65062"/>
    <w:rsid w:val="00A6733C"/>
    <w:rsid w:val="00A733F1"/>
    <w:rsid w:val="00A854A9"/>
    <w:rsid w:val="00A96FAC"/>
    <w:rsid w:val="00A971B3"/>
    <w:rsid w:val="00AA5223"/>
    <w:rsid w:val="00AB6E47"/>
    <w:rsid w:val="00AD1C92"/>
    <w:rsid w:val="00AD7650"/>
    <w:rsid w:val="00AE657D"/>
    <w:rsid w:val="00AF42E2"/>
    <w:rsid w:val="00AF71B8"/>
    <w:rsid w:val="00B07C9D"/>
    <w:rsid w:val="00B21C09"/>
    <w:rsid w:val="00B302D8"/>
    <w:rsid w:val="00B3102A"/>
    <w:rsid w:val="00B347A9"/>
    <w:rsid w:val="00B363F3"/>
    <w:rsid w:val="00B44B89"/>
    <w:rsid w:val="00B45CC1"/>
    <w:rsid w:val="00B6155A"/>
    <w:rsid w:val="00B9011A"/>
    <w:rsid w:val="00B92B4B"/>
    <w:rsid w:val="00B96F78"/>
    <w:rsid w:val="00BA48EC"/>
    <w:rsid w:val="00BC1DA8"/>
    <w:rsid w:val="00BC3C09"/>
    <w:rsid w:val="00BC4689"/>
    <w:rsid w:val="00BD394A"/>
    <w:rsid w:val="00BD3FE8"/>
    <w:rsid w:val="00BE6087"/>
    <w:rsid w:val="00C03652"/>
    <w:rsid w:val="00C050A4"/>
    <w:rsid w:val="00C063F8"/>
    <w:rsid w:val="00C123D6"/>
    <w:rsid w:val="00C34246"/>
    <w:rsid w:val="00C35034"/>
    <w:rsid w:val="00C52B4C"/>
    <w:rsid w:val="00C70970"/>
    <w:rsid w:val="00C77DB1"/>
    <w:rsid w:val="00C80107"/>
    <w:rsid w:val="00C80C4F"/>
    <w:rsid w:val="00C87DBF"/>
    <w:rsid w:val="00C97613"/>
    <w:rsid w:val="00CA7C0F"/>
    <w:rsid w:val="00CB2554"/>
    <w:rsid w:val="00CD7611"/>
    <w:rsid w:val="00CE1FBE"/>
    <w:rsid w:val="00CF24D2"/>
    <w:rsid w:val="00CF7960"/>
    <w:rsid w:val="00D01857"/>
    <w:rsid w:val="00D13C6E"/>
    <w:rsid w:val="00D14B95"/>
    <w:rsid w:val="00D15081"/>
    <w:rsid w:val="00D15615"/>
    <w:rsid w:val="00D21DF2"/>
    <w:rsid w:val="00D31DC4"/>
    <w:rsid w:val="00D3501A"/>
    <w:rsid w:val="00D5039E"/>
    <w:rsid w:val="00D555E3"/>
    <w:rsid w:val="00D6511C"/>
    <w:rsid w:val="00D7528E"/>
    <w:rsid w:val="00D845C0"/>
    <w:rsid w:val="00D86F1D"/>
    <w:rsid w:val="00D966CA"/>
    <w:rsid w:val="00DA0F90"/>
    <w:rsid w:val="00DA1AA4"/>
    <w:rsid w:val="00DB4BD8"/>
    <w:rsid w:val="00DB7926"/>
    <w:rsid w:val="00DC39E0"/>
    <w:rsid w:val="00DC6C29"/>
    <w:rsid w:val="00DD22E1"/>
    <w:rsid w:val="00DF07B7"/>
    <w:rsid w:val="00E26E22"/>
    <w:rsid w:val="00E37C15"/>
    <w:rsid w:val="00E540C3"/>
    <w:rsid w:val="00E548F9"/>
    <w:rsid w:val="00E55B0E"/>
    <w:rsid w:val="00E7125D"/>
    <w:rsid w:val="00E7184B"/>
    <w:rsid w:val="00E75365"/>
    <w:rsid w:val="00E93F77"/>
    <w:rsid w:val="00E96FC1"/>
    <w:rsid w:val="00EA50C7"/>
    <w:rsid w:val="00EA79BB"/>
    <w:rsid w:val="00EB48A7"/>
    <w:rsid w:val="00ED42A6"/>
    <w:rsid w:val="00ED596F"/>
    <w:rsid w:val="00EF0F8B"/>
    <w:rsid w:val="00F3223D"/>
    <w:rsid w:val="00F40A20"/>
    <w:rsid w:val="00F526CE"/>
    <w:rsid w:val="00F60093"/>
    <w:rsid w:val="00F74A6D"/>
    <w:rsid w:val="00FD3A52"/>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UnresolvedMention">
    <w:name w:val="Unresolved Mention"/>
    <w:basedOn w:val="Absatz-Standardschriftart"/>
    <w:uiPriority w:val="99"/>
    <w:semiHidden/>
    <w:unhideWhenUsed/>
    <w:rsid w:val="003B33AA"/>
    <w:rPr>
      <w:color w:val="605E5C"/>
      <w:shd w:val="clear" w:color="auto" w:fill="E1DFDD"/>
    </w:rPr>
  </w:style>
  <w:style w:type="character" w:styleId="BesuchterHyp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 w:type="character" w:styleId="Fett">
    <w:name w:val="Strong"/>
    <w:basedOn w:val="Absatz-Standardschriftart"/>
    <w:uiPriority w:val="22"/>
    <w:qFormat/>
    <w:rsid w:val="00E9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757990355">
      <w:bodyDiv w:val="1"/>
      <w:marLeft w:val="0"/>
      <w:marRight w:val="0"/>
      <w:marTop w:val="0"/>
      <w:marBottom w:val="0"/>
      <w:divBdr>
        <w:top w:val="none" w:sz="0" w:space="0" w:color="auto"/>
        <w:left w:val="none" w:sz="0" w:space="0" w:color="auto"/>
        <w:bottom w:val="none" w:sz="0" w:space="0" w:color="auto"/>
        <w:right w:val="none" w:sz="0" w:space="0" w:color="auto"/>
      </w:divBdr>
    </w:div>
    <w:div w:id="898445016">
      <w:bodyDiv w:val="1"/>
      <w:marLeft w:val="0"/>
      <w:marRight w:val="0"/>
      <w:marTop w:val="0"/>
      <w:marBottom w:val="0"/>
      <w:divBdr>
        <w:top w:val="none" w:sz="0" w:space="0" w:color="auto"/>
        <w:left w:val="none" w:sz="0" w:space="0" w:color="auto"/>
        <w:bottom w:val="none" w:sz="0" w:space="0" w:color="auto"/>
        <w:right w:val="none" w:sz="0" w:space="0" w:color="auto"/>
      </w:divBdr>
      <w:divsChild>
        <w:div w:id="321739577">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794711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6337148">
      <w:bodyDiv w:val="1"/>
      <w:marLeft w:val="0"/>
      <w:marRight w:val="0"/>
      <w:marTop w:val="0"/>
      <w:marBottom w:val="0"/>
      <w:divBdr>
        <w:top w:val="none" w:sz="0" w:space="0" w:color="auto"/>
        <w:left w:val="none" w:sz="0" w:space="0" w:color="auto"/>
        <w:bottom w:val="none" w:sz="0" w:space="0" w:color="auto"/>
        <w:right w:val="none" w:sz="0" w:space="0" w:color="auto"/>
      </w:divBdr>
    </w:div>
    <w:div w:id="1590196084">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1658270">
      <w:bodyDiv w:val="1"/>
      <w:marLeft w:val="0"/>
      <w:marRight w:val="0"/>
      <w:marTop w:val="0"/>
      <w:marBottom w:val="0"/>
      <w:divBdr>
        <w:top w:val="none" w:sz="0" w:space="0" w:color="auto"/>
        <w:left w:val="none" w:sz="0" w:space="0" w:color="auto"/>
        <w:bottom w:val="none" w:sz="0" w:space="0" w:color="auto"/>
        <w:right w:val="none" w:sz="0" w:space="0" w:color="auto"/>
      </w:divBdr>
    </w:div>
    <w:div w:id="1813057021">
      <w:bodyDiv w:val="1"/>
      <w:marLeft w:val="0"/>
      <w:marRight w:val="0"/>
      <w:marTop w:val="0"/>
      <w:marBottom w:val="0"/>
      <w:divBdr>
        <w:top w:val="none" w:sz="0" w:space="0" w:color="auto"/>
        <w:left w:val="none" w:sz="0" w:space="0" w:color="auto"/>
        <w:bottom w:val="none" w:sz="0" w:space="0" w:color="auto"/>
        <w:right w:val="none" w:sz="0" w:space="0" w:color="auto"/>
      </w:divBdr>
    </w:div>
    <w:div w:id="1891528063">
      <w:bodyDiv w:val="1"/>
      <w:marLeft w:val="0"/>
      <w:marRight w:val="0"/>
      <w:marTop w:val="0"/>
      <w:marBottom w:val="0"/>
      <w:divBdr>
        <w:top w:val="none" w:sz="0" w:space="0" w:color="auto"/>
        <w:left w:val="none" w:sz="0" w:space="0" w:color="auto"/>
        <w:bottom w:val="none" w:sz="0" w:space="0" w:color="auto"/>
        <w:right w:val="none" w:sz="0" w:space="0" w:color="auto"/>
      </w:divBdr>
      <w:divsChild>
        <w:div w:id="779378774">
          <w:marLeft w:val="0"/>
          <w:marRight w:val="0"/>
          <w:marTop w:val="0"/>
          <w:marBottom w:val="0"/>
          <w:divBdr>
            <w:top w:val="none" w:sz="0" w:space="0" w:color="auto"/>
            <w:left w:val="none" w:sz="0" w:space="0" w:color="auto"/>
            <w:bottom w:val="none" w:sz="0" w:space="0" w:color="auto"/>
            <w:right w:val="none" w:sz="0" w:space="0" w:color="auto"/>
          </w:divBdr>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5370424">
      <w:bodyDiv w:val="1"/>
      <w:marLeft w:val="0"/>
      <w:marRight w:val="0"/>
      <w:marTop w:val="0"/>
      <w:marBottom w:val="0"/>
      <w:divBdr>
        <w:top w:val="none" w:sz="0" w:space="0" w:color="auto"/>
        <w:left w:val="none" w:sz="0" w:space="0" w:color="auto"/>
        <w:bottom w:val="none" w:sz="0" w:space="0" w:color="auto"/>
        <w:right w:val="none" w:sz="0" w:space="0" w:color="auto"/>
      </w:divBdr>
      <w:divsChild>
        <w:div w:id="1242913178">
          <w:marLeft w:val="0"/>
          <w:marRight w:val="0"/>
          <w:marTop w:val="0"/>
          <w:marBottom w:val="0"/>
          <w:divBdr>
            <w:top w:val="none" w:sz="0" w:space="0" w:color="auto"/>
            <w:left w:val="none" w:sz="0" w:space="0" w:color="auto"/>
            <w:bottom w:val="none" w:sz="0" w:space="0" w:color="auto"/>
            <w:right w:val="none" w:sz="0" w:space="0" w:color="auto"/>
          </w:divBdr>
          <w:divsChild>
            <w:div w:id="7559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57</cp:revision>
  <cp:lastPrinted>2020-01-07T13:35:00Z</cp:lastPrinted>
  <dcterms:created xsi:type="dcterms:W3CDTF">2018-07-19T08:42:00Z</dcterms:created>
  <dcterms:modified xsi:type="dcterms:W3CDTF">2020-01-20T15:00:00Z</dcterms:modified>
</cp:coreProperties>
</file>