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B413" w14:textId="77777777" w:rsidR="009E1800" w:rsidRPr="007C65C7" w:rsidRDefault="00D30A19" w:rsidP="00D30A19">
      <w:pPr>
        <w:spacing w:line="315" w:lineRule="atLeast"/>
        <w:ind w:left="993" w:right="1212"/>
        <w:jc w:val="right"/>
        <w:rPr>
          <w:rFonts w:ascii="Arial" w:eastAsia="Times New Roman" w:hAnsi="Arial" w:cs="Arial"/>
          <w:color w:val="999999"/>
          <w:sz w:val="21"/>
          <w:szCs w:val="21"/>
          <w:lang w:val="de-DE"/>
        </w:rPr>
      </w:pPr>
      <w:r w:rsidRPr="007C65C7">
        <w:rPr>
          <w:noProof/>
          <w:lang w:val="de-DE" w:eastAsia="de-DE"/>
        </w:rPr>
        <mc:AlternateContent>
          <mc:Choice Requires="wps">
            <w:drawing>
              <wp:anchor distT="0" distB="0" distL="114300" distR="114300" simplePos="0" relativeHeight="251658240" behindDoc="0" locked="0" layoutInCell="1" allowOverlap="1" wp14:anchorId="45DD2108" wp14:editId="4F490E5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44CB3"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Pr="007C65C7">
        <w:rPr>
          <w:noProof/>
          <w:lang w:val="de-DE" w:eastAsia="de-DE"/>
        </w:rPr>
        <w:drawing>
          <wp:inline distT="0" distB="0" distL="0" distR="0" wp14:anchorId="40B70E2C" wp14:editId="49A7722B">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7C65C7">
        <w:rPr>
          <w:lang w:val="de-DE"/>
        </w:rPr>
        <w:tab/>
      </w:r>
      <w:r w:rsidR="0083479A" w:rsidRPr="007C65C7">
        <w:rPr>
          <w:lang w:val="de-DE"/>
        </w:rPr>
        <w:tab/>
      </w:r>
      <w:r w:rsidR="0083479A" w:rsidRPr="007C65C7">
        <w:rPr>
          <w:lang w:val="de-DE"/>
        </w:rPr>
        <w:tab/>
      </w:r>
      <w:r w:rsidR="00955196" w:rsidRPr="007C65C7">
        <w:rPr>
          <w:lang w:val="de-DE"/>
        </w:rPr>
        <w:tab/>
      </w:r>
      <w:r w:rsidR="00AA5223" w:rsidRPr="007C65C7">
        <w:rPr>
          <w:lang w:val="de-DE"/>
        </w:rPr>
        <w:t xml:space="preserve">        </w:t>
      </w:r>
      <w:r w:rsidR="009E1800" w:rsidRPr="007C65C7">
        <w:rPr>
          <w:rFonts w:ascii="Arial" w:eastAsia="Times New Roman" w:hAnsi="Arial" w:cs="Arial"/>
          <w:color w:val="999999"/>
          <w:sz w:val="24"/>
          <w:szCs w:val="24"/>
          <w:lang w:val="de-DE"/>
        </w:rPr>
        <w:t>Bewandert. Begeistert. Bewährt.</w:t>
      </w:r>
    </w:p>
    <w:p w14:paraId="7763EF2D" w14:textId="77777777" w:rsidR="009E1800" w:rsidRPr="007C65C7" w:rsidRDefault="009E1800" w:rsidP="00D30A19">
      <w:pPr>
        <w:ind w:left="993" w:right="1212"/>
        <w:rPr>
          <w:lang w:val="de-DE"/>
        </w:rPr>
      </w:pPr>
    </w:p>
    <w:p w14:paraId="4FDB8CFB" w14:textId="77777777" w:rsidR="00D30A19" w:rsidRPr="007C65C7"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7C65C7">
        <w:rPr>
          <w:rFonts w:ascii="Arial" w:eastAsia="Times New Roman" w:hAnsi="Arial"/>
          <w:color w:val="40A0C6"/>
          <w:sz w:val="24"/>
          <w:szCs w:val="24"/>
          <w:lang w:val="de-DE" w:eastAsia="de-DE"/>
        </w:rPr>
        <w:t>Presse-Info Kitzbüheler Alpen</w:t>
      </w:r>
    </w:p>
    <w:p w14:paraId="34BC47EF" w14:textId="71EB75BB" w:rsidR="00D30A19" w:rsidRPr="007C65C7" w:rsidRDefault="00FC4543" w:rsidP="00D30A19">
      <w:pPr>
        <w:tabs>
          <w:tab w:val="left" w:pos="7740"/>
        </w:tabs>
        <w:spacing w:after="0" w:line="360" w:lineRule="auto"/>
        <w:ind w:left="993" w:right="1212"/>
        <w:rPr>
          <w:rFonts w:ascii="Arial" w:eastAsia="Times New Roman" w:hAnsi="Arial"/>
          <w:color w:val="98CBE0"/>
          <w:sz w:val="20"/>
          <w:szCs w:val="20"/>
          <w:lang w:val="de-DE" w:eastAsia="de-DE"/>
        </w:rPr>
      </w:pPr>
      <w:r w:rsidRPr="007C65C7">
        <w:rPr>
          <w:rFonts w:ascii="Arial" w:eastAsia="Times New Roman" w:hAnsi="Arial"/>
          <w:color w:val="98CBE0"/>
          <w:sz w:val="20"/>
          <w:szCs w:val="20"/>
          <w:lang w:val="de-DE" w:eastAsia="de-DE"/>
        </w:rPr>
        <w:t xml:space="preserve">16. April </w:t>
      </w:r>
      <w:r w:rsidR="00D30A19" w:rsidRPr="007C65C7">
        <w:rPr>
          <w:rFonts w:ascii="Arial" w:eastAsia="Times New Roman" w:hAnsi="Arial"/>
          <w:color w:val="98CBE0"/>
          <w:sz w:val="20"/>
          <w:szCs w:val="20"/>
          <w:lang w:val="de-DE" w:eastAsia="de-DE"/>
        </w:rPr>
        <w:t>20</w:t>
      </w:r>
      <w:r w:rsidR="002B4960" w:rsidRPr="007C65C7">
        <w:rPr>
          <w:rFonts w:ascii="Arial" w:eastAsia="Times New Roman" w:hAnsi="Arial"/>
          <w:color w:val="98CBE0"/>
          <w:sz w:val="20"/>
          <w:szCs w:val="20"/>
          <w:lang w:val="de-DE" w:eastAsia="de-DE"/>
        </w:rPr>
        <w:t>2</w:t>
      </w:r>
      <w:r w:rsidRPr="007C65C7">
        <w:rPr>
          <w:rFonts w:ascii="Arial" w:eastAsia="Times New Roman" w:hAnsi="Arial"/>
          <w:color w:val="98CBE0"/>
          <w:sz w:val="20"/>
          <w:szCs w:val="20"/>
          <w:lang w:val="de-DE" w:eastAsia="de-DE"/>
        </w:rPr>
        <w:t>1</w:t>
      </w:r>
    </w:p>
    <w:p w14:paraId="362071FE" w14:textId="77777777" w:rsidR="00D30A19" w:rsidRPr="007C65C7" w:rsidRDefault="00D30A19" w:rsidP="00D30A19">
      <w:pPr>
        <w:spacing w:after="0" w:line="240" w:lineRule="auto"/>
        <w:ind w:left="993" w:right="1212"/>
        <w:rPr>
          <w:rFonts w:ascii="Helvetica" w:eastAsia="Times New Roman" w:hAnsi="Helvetica"/>
          <w:sz w:val="24"/>
          <w:szCs w:val="20"/>
          <w:lang w:val="de-DE" w:eastAsia="de-DE"/>
        </w:rPr>
      </w:pPr>
    </w:p>
    <w:p w14:paraId="15C1F2C5" w14:textId="77777777" w:rsidR="00D30A19" w:rsidRPr="007C65C7" w:rsidRDefault="00D30A19" w:rsidP="00D30A19">
      <w:pPr>
        <w:spacing w:after="0" w:line="240" w:lineRule="auto"/>
        <w:ind w:left="993" w:right="1212"/>
        <w:rPr>
          <w:rFonts w:ascii="Helvetica" w:eastAsia="Times New Roman" w:hAnsi="Helvetica"/>
          <w:sz w:val="24"/>
          <w:szCs w:val="20"/>
          <w:lang w:val="de-DE" w:eastAsia="de-DE"/>
        </w:rPr>
      </w:pPr>
    </w:p>
    <w:p w14:paraId="4C8B2CB5" w14:textId="77777777" w:rsidR="00AC5298" w:rsidRPr="007C65C7" w:rsidRDefault="00AC5298" w:rsidP="00D30A19">
      <w:pPr>
        <w:tabs>
          <w:tab w:val="left" w:pos="6585"/>
        </w:tabs>
        <w:spacing w:after="0" w:line="240" w:lineRule="auto"/>
        <w:ind w:left="993" w:right="1212"/>
        <w:rPr>
          <w:rFonts w:ascii="Arial" w:eastAsia="Times New Roman" w:hAnsi="Arial" w:cs="Arial"/>
          <w:b/>
          <w:bCs/>
          <w:sz w:val="32"/>
          <w:szCs w:val="32"/>
          <w:lang w:val="de-DE" w:eastAsia="ar-SA"/>
        </w:rPr>
      </w:pPr>
      <w:r w:rsidRPr="007C65C7">
        <w:rPr>
          <w:rFonts w:ascii="Arial" w:eastAsia="Times New Roman" w:hAnsi="Arial" w:cs="Arial"/>
          <w:b/>
          <w:bCs/>
          <w:sz w:val="32"/>
          <w:szCs w:val="32"/>
          <w:lang w:val="de-DE" w:eastAsia="ar-SA"/>
        </w:rPr>
        <w:t xml:space="preserve">Erster Weitwanderweg für die ganze Familie: </w:t>
      </w:r>
    </w:p>
    <w:p w14:paraId="123EFDFD" w14:textId="77777777" w:rsidR="00AC5298" w:rsidRPr="007C65C7" w:rsidRDefault="00AC5298" w:rsidP="00D30A19">
      <w:pPr>
        <w:tabs>
          <w:tab w:val="left" w:pos="6585"/>
        </w:tabs>
        <w:spacing w:after="0" w:line="240" w:lineRule="auto"/>
        <w:ind w:left="993" w:right="1212"/>
        <w:rPr>
          <w:rFonts w:ascii="Arial" w:eastAsia="Times New Roman" w:hAnsi="Arial" w:cs="Arial"/>
          <w:b/>
          <w:bCs/>
          <w:sz w:val="32"/>
          <w:szCs w:val="32"/>
          <w:lang w:val="de-DE" w:eastAsia="ar-SA"/>
        </w:rPr>
      </w:pPr>
      <w:r w:rsidRPr="007C65C7">
        <w:rPr>
          <w:rFonts w:ascii="Arial" w:eastAsia="Times New Roman" w:hAnsi="Arial" w:cs="Arial"/>
          <w:b/>
          <w:bCs/>
          <w:sz w:val="32"/>
          <w:szCs w:val="32"/>
          <w:lang w:val="de-DE" w:eastAsia="ar-SA"/>
        </w:rPr>
        <w:t>Kitzbüheler Alpen punkten mit neuem Angebot</w:t>
      </w:r>
    </w:p>
    <w:p w14:paraId="15A28B69" w14:textId="77777777" w:rsidR="00410273" w:rsidRPr="007C65C7" w:rsidRDefault="00AC5298" w:rsidP="00D30A19">
      <w:pPr>
        <w:spacing w:after="0" w:line="240" w:lineRule="auto"/>
        <w:ind w:left="993" w:right="1212"/>
        <w:rPr>
          <w:rFonts w:ascii="Arial" w:eastAsia="Times New Roman" w:hAnsi="Arial" w:cs="Arial"/>
          <w:b/>
          <w:bCs/>
          <w:lang w:val="de-DE" w:eastAsia="ar-SA"/>
        </w:rPr>
      </w:pPr>
      <w:r w:rsidRPr="007C65C7">
        <w:rPr>
          <w:rFonts w:ascii="Arial" w:eastAsia="Times New Roman" w:hAnsi="Arial" w:cs="Arial"/>
          <w:b/>
          <w:bCs/>
          <w:lang w:val="de-DE" w:eastAsia="ar-SA"/>
        </w:rPr>
        <w:t xml:space="preserve">Motivations-Stationen und </w:t>
      </w:r>
      <w:r w:rsidR="00410273" w:rsidRPr="007C65C7">
        <w:rPr>
          <w:rFonts w:ascii="Arial" w:eastAsia="Times New Roman" w:hAnsi="Arial" w:cs="Arial"/>
          <w:b/>
          <w:bCs/>
          <w:lang w:val="de-DE" w:eastAsia="ar-SA"/>
        </w:rPr>
        <w:t>„Schummel“-Optionen, am Ende dennoch 76 Kilometer</w:t>
      </w:r>
    </w:p>
    <w:p w14:paraId="17CAECFA" w14:textId="23650271" w:rsidR="00410273" w:rsidRPr="007C65C7" w:rsidRDefault="00410273" w:rsidP="00D30A19">
      <w:pPr>
        <w:spacing w:after="0" w:line="240" w:lineRule="auto"/>
        <w:ind w:left="993" w:right="1212"/>
        <w:rPr>
          <w:rFonts w:ascii="Arial" w:eastAsia="Times New Roman" w:hAnsi="Arial" w:cs="Arial"/>
          <w:b/>
          <w:bCs/>
          <w:lang w:val="de-DE" w:eastAsia="ar-SA"/>
        </w:rPr>
      </w:pPr>
      <w:r w:rsidRPr="007C65C7">
        <w:rPr>
          <w:rFonts w:ascii="Arial" w:eastAsia="Times New Roman" w:hAnsi="Arial" w:cs="Arial"/>
          <w:b/>
          <w:bCs/>
          <w:lang w:val="de-DE" w:eastAsia="ar-SA"/>
        </w:rPr>
        <w:t xml:space="preserve">geschafft. Der </w:t>
      </w:r>
      <w:r w:rsidR="00702B7B" w:rsidRPr="007C65C7">
        <w:rPr>
          <w:rFonts w:ascii="Arial" w:eastAsia="Times New Roman" w:hAnsi="Arial" w:cs="Arial"/>
          <w:b/>
          <w:bCs/>
          <w:lang w:val="de-DE" w:eastAsia="ar-SA"/>
        </w:rPr>
        <w:t xml:space="preserve">Kitzbüheler Alpen Trail – </w:t>
      </w:r>
      <w:r w:rsidR="00AC5298" w:rsidRPr="007C65C7">
        <w:rPr>
          <w:rFonts w:ascii="Arial" w:eastAsia="Times New Roman" w:hAnsi="Arial" w:cs="Arial"/>
          <w:b/>
          <w:bCs/>
          <w:lang w:val="de-DE" w:eastAsia="ar-SA"/>
        </w:rPr>
        <w:t>KAT Walk Family</w:t>
      </w:r>
      <w:r w:rsidRPr="007C65C7">
        <w:rPr>
          <w:rFonts w:ascii="Arial" w:eastAsia="Times New Roman" w:hAnsi="Arial" w:cs="Arial"/>
          <w:b/>
          <w:bCs/>
          <w:lang w:val="de-DE" w:eastAsia="ar-SA"/>
        </w:rPr>
        <w:t xml:space="preserve"> macht Kinder stark und stolz</w:t>
      </w:r>
    </w:p>
    <w:p w14:paraId="5EF1DE47" w14:textId="77777777" w:rsidR="00D30A19" w:rsidRPr="007C65C7" w:rsidRDefault="00D30A19" w:rsidP="00D30A19">
      <w:pPr>
        <w:spacing w:after="0" w:line="240" w:lineRule="auto"/>
        <w:ind w:left="993" w:right="1212"/>
        <w:rPr>
          <w:rFonts w:ascii="Arial" w:eastAsia="Times New Roman" w:hAnsi="Arial" w:cs="Arial"/>
          <w:b/>
          <w:bCs/>
          <w:lang w:val="de-DE" w:eastAsia="ar-SA"/>
        </w:rPr>
      </w:pPr>
    </w:p>
    <w:p w14:paraId="7FE9311E" w14:textId="0518D450" w:rsidR="003F65B7" w:rsidRPr="007C65C7" w:rsidRDefault="00410273" w:rsidP="00D30A19">
      <w:pPr>
        <w:tabs>
          <w:tab w:val="left" w:pos="1418"/>
        </w:tabs>
        <w:spacing w:after="0" w:line="240" w:lineRule="auto"/>
        <w:ind w:left="993" w:right="1212"/>
        <w:jc w:val="both"/>
        <w:rPr>
          <w:rFonts w:ascii="Arial" w:eastAsia="Times New Roman" w:hAnsi="Arial" w:cs="Arial"/>
          <w:b/>
          <w:bCs/>
          <w:lang w:val="de-DE" w:eastAsia="ar-SA"/>
        </w:rPr>
      </w:pPr>
      <w:r w:rsidRPr="007C65C7">
        <w:rPr>
          <w:rFonts w:ascii="Arial" w:eastAsia="Times New Roman" w:hAnsi="Arial" w:cs="Arial"/>
          <w:b/>
          <w:bCs/>
          <w:lang w:val="de-DE" w:eastAsia="ar-SA"/>
        </w:rPr>
        <w:t>Für Kinder ist der Weg selten das Ziel</w:t>
      </w:r>
      <w:r w:rsidR="00E635EA" w:rsidRPr="007C65C7">
        <w:rPr>
          <w:rFonts w:ascii="Arial" w:eastAsia="Times New Roman" w:hAnsi="Arial" w:cs="Arial"/>
          <w:b/>
          <w:bCs/>
          <w:lang w:val="de-DE" w:eastAsia="ar-SA"/>
        </w:rPr>
        <w:t xml:space="preserve"> – es braucht mehr, um die Begeisterung fürs Wandern zu wecken und Berg-Zwerge </w:t>
      </w:r>
      <w:r w:rsidR="00055D71" w:rsidRPr="007C65C7">
        <w:rPr>
          <w:rFonts w:ascii="Arial" w:eastAsia="Times New Roman" w:hAnsi="Arial" w:cs="Arial"/>
          <w:b/>
          <w:bCs/>
          <w:lang w:val="de-DE" w:eastAsia="ar-SA"/>
        </w:rPr>
        <w:t>sogar</w:t>
      </w:r>
      <w:r w:rsidR="00013D77" w:rsidRPr="007C65C7">
        <w:rPr>
          <w:rFonts w:ascii="Arial" w:eastAsia="Times New Roman" w:hAnsi="Arial" w:cs="Arial"/>
          <w:b/>
          <w:bCs/>
          <w:lang w:val="de-DE" w:eastAsia="ar-SA"/>
        </w:rPr>
        <w:t xml:space="preserve"> </w:t>
      </w:r>
      <w:r w:rsidR="00055D71" w:rsidRPr="007C65C7">
        <w:rPr>
          <w:rFonts w:ascii="Arial" w:eastAsia="Times New Roman" w:hAnsi="Arial" w:cs="Arial"/>
          <w:b/>
          <w:bCs/>
          <w:lang w:val="de-DE" w:eastAsia="ar-SA"/>
        </w:rPr>
        <w:t xml:space="preserve">dauerhaft </w:t>
      </w:r>
      <w:r w:rsidR="00E635EA" w:rsidRPr="007C65C7">
        <w:rPr>
          <w:rFonts w:ascii="Arial" w:eastAsia="Times New Roman" w:hAnsi="Arial" w:cs="Arial"/>
          <w:b/>
          <w:bCs/>
          <w:lang w:val="de-DE" w:eastAsia="ar-SA"/>
        </w:rPr>
        <w:t xml:space="preserve">bei der Stange zu halten. </w:t>
      </w:r>
      <w:r w:rsidR="00055D71" w:rsidRPr="007C65C7">
        <w:rPr>
          <w:rFonts w:ascii="Arial" w:eastAsia="Times New Roman" w:hAnsi="Arial" w:cs="Arial"/>
          <w:b/>
          <w:bCs/>
          <w:lang w:val="de-DE" w:eastAsia="ar-SA"/>
        </w:rPr>
        <w:t>Das haben sich auch die Experten der Kitzbüheler Alpen gedacht und jetzt mit dem KAT Walk Family ein neues</w:t>
      </w:r>
      <w:r w:rsidR="0053484A" w:rsidRPr="007C65C7">
        <w:rPr>
          <w:rFonts w:ascii="Arial" w:eastAsia="Times New Roman" w:hAnsi="Arial" w:cs="Arial"/>
          <w:b/>
          <w:bCs/>
          <w:lang w:val="de-DE" w:eastAsia="ar-SA"/>
        </w:rPr>
        <w:t xml:space="preserve"> Rundum-</w:t>
      </w:r>
      <w:r w:rsidR="00702B7B" w:rsidRPr="007C65C7">
        <w:rPr>
          <w:rFonts w:ascii="Arial" w:eastAsia="Times New Roman" w:hAnsi="Arial" w:cs="Arial"/>
          <w:b/>
          <w:bCs/>
          <w:lang w:val="de-DE" w:eastAsia="ar-SA"/>
        </w:rPr>
        <w:t>s</w:t>
      </w:r>
      <w:r w:rsidR="0053484A" w:rsidRPr="007C65C7">
        <w:rPr>
          <w:rFonts w:ascii="Arial" w:eastAsia="Times New Roman" w:hAnsi="Arial" w:cs="Arial"/>
          <w:b/>
          <w:bCs/>
          <w:lang w:val="de-DE" w:eastAsia="ar-SA"/>
        </w:rPr>
        <w:t>orglos-</w:t>
      </w:r>
      <w:r w:rsidR="00055D71" w:rsidRPr="007C65C7">
        <w:rPr>
          <w:rFonts w:ascii="Arial" w:eastAsia="Times New Roman" w:hAnsi="Arial" w:cs="Arial"/>
          <w:b/>
          <w:bCs/>
          <w:lang w:val="de-DE" w:eastAsia="ar-SA"/>
        </w:rPr>
        <w:t xml:space="preserve">Angebot geschaffen, bei dem weder Puste noch Motivation auf der Strecke bleiben. </w:t>
      </w:r>
      <w:r w:rsidR="003F65B7" w:rsidRPr="007C65C7">
        <w:rPr>
          <w:rFonts w:ascii="Arial" w:eastAsia="Times New Roman" w:hAnsi="Arial" w:cs="Arial"/>
          <w:b/>
          <w:bCs/>
          <w:lang w:val="de-DE" w:eastAsia="ar-SA"/>
        </w:rPr>
        <w:t>Vom Besuch im Streichelzoo über Kletterabenteuer und das Bad im Bergsee sorgen zahlreiche Highlights am Weg</w:t>
      </w:r>
      <w:r w:rsidR="00FE4B49" w:rsidRPr="007C65C7">
        <w:rPr>
          <w:rFonts w:ascii="Arial" w:eastAsia="Times New Roman" w:hAnsi="Arial" w:cs="Arial"/>
          <w:b/>
          <w:bCs/>
          <w:lang w:val="de-DE" w:eastAsia="ar-SA"/>
        </w:rPr>
        <w:t>esrand</w:t>
      </w:r>
      <w:r w:rsidR="003F65B7" w:rsidRPr="007C65C7">
        <w:rPr>
          <w:rFonts w:ascii="Arial" w:eastAsia="Times New Roman" w:hAnsi="Arial" w:cs="Arial"/>
          <w:b/>
          <w:bCs/>
          <w:lang w:val="de-DE" w:eastAsia="ar-SA"/>
        </w:rPr>
        <w:t xml:space="preserve"> für Motivationsschübe zwischendurch. Zudem gibt es per Bergbahn oder Bus diverse „Schummel“-Optionen, die das Tagesziel schnell näherkommen lassen, wenn die Kräfte mal wirklich schwinden sollten. Aber am Ende des 5-tägigen Erlebnistrips sind sie geschafft – die 76 Kilometer und rund 5000 Höhenmeter von Hopfgarten über Kitzbühel bis nach St. Ulrich im </w:t>
      </w:r>
      <w:proofErr w:type="spellStart"/>
      <w:r w:rsidR="003F65B7" w:rsidRPr="007C65C7">
        <w:rPr>
          <w:rFonts w:ascii="Arial" w:eastAsia="Times New Roman" w:hAnsi="Arial" w:cs="Arial"/>
          <w:b/>
          <w:bCs/>
          <w:lang w:val="de-DE" w:eastAsia="ar-SA"/>
        </w:rPr>
        <w:t>Pillerseetal</w:t>
      </w:r>
      <w:proofErr w:type="spellEnd"/>
      <w:r w:rsidR="003F65B7" w:rsidRPr="007C65C7">
        <w:rPr>
          <w:rFonts w:ascii="Arial" w:eastAsia="Times New Roman" w:hAnsi="Arial" w:cs="Arial"/>
          <w:b/>
          <w:bCs/>
          <w:lang w:val="de-DE" w:eastAsia="ar-SA"/>
        </w:rPr>
        <w:t xml:space="preserve"> quer durch die Kitzbüheler Alpen.</w:t>
      </w:r>
      <w:r w:rsidR="00702B7B" w:rsidRPr="007C65C7">
        <w:rPr>
          <w:rFonts w:ascii="Arial" w:eastAsia="Times New Roman" w:hAnsi="Arial" w:cs="Arial"/>
          <w:b/>
          <w:bCs/>
          <w:lang w:val="de-DE" w:eastAsia="ar-SA"/>
        </w:rPr>
        <w:t xml:space="preserve"> Außerdem kann täglich auch eine kürzere Variante der Route gewählt werden, damit mit minimaler Wegstrecke jedes Wanderkind maximal viele Abenteuer erlebt.</w:t>
      </w:r>
      <w:r w:rsidR="00846310" w:rsidRPr="007C65C7">
        <w:rPr>
          <w:rFonts w:ascii="Arial" w:eastAsia="Times New Roman" w:hAnsi="Arial" w:cs="Arial"/>
          <w:b/>
          <w:bCs/>
          <w:lang w:val="de-DE" w:eastAsia="ar-SA"/>
        </w:rPr>
        <w:t xml:space="preserve"> Der KAT Walk Family macht Kinder stark und stolz und gibt Eltern eine Bewegungsfreiheit zurück, die viele lang vermisst haben. Getreu dem Motto: Wir sind dann mal </w:t>
      </w:r>
      <w:r w:rsidR="00254B4A" w:rsidRPr="007C65C7">
        <w:rPr>
          <w:rFonts w:ascii="Arial" w:eastAsia="Times New Roman" w:hAnsi="Arial" w:cs="Arial"/>
          <w:b/>
          <w:bCs/>
          <w:lang w:val="de-DE" w:eastAsia="ar-SA"/>
        </w:rPr>
        <w:t xml:space="preserve">zusammen </w:t>
      </w:r>
      <w:r w:rsidR="00846310" w:rsidRPr="007C65C7">
        <w:rPr>
          <w:rFonts w:ascii="Arial" w:eastAsia="Times New Roman" w:hAnsi="Arial" w:cs="Arial"/>
          <w:b/>
          <w:bCs/>
          <w:lang w:val="de-DE" w:eastAsia="ar-SA"/>
        </w:rPr>
        <w:t>weg.</w:t>
      </w:r>
    </w:p>
    <w:p w14:paraId="300E383F" w14:textId="77777777" w:rsidR="00846310" w:rsidRPr="007C65C7" w:rsidRDefault="00846310" w:rsidP="00D30A19">
      <w:pPr>
        <w:tabs>
          <w:tab w:val="left" w:pos="1418"/>
        </w:tabs>
        <w:spacing w:after="0" w:line="240" w:lineRule="auto"/>
        <w:ind w:left="993" w:right="1212"/>
        <w:jc w:val="both"/>
        <w:rPr>
          <w:rFonts w:ascii="Arial" w:eastAsia="Times New Roman" w:hAnsi="Arial" w:cs="Arial"/>
          <w:b/>
          <w:bCs/>
          <w:lang w:val="de-DE" w:eastAsia="ar-SA"/>
        </w:rPr>
      </w:pPr>
    </w:p>
    <w:p w14:paraId="2C90958A" w14:textId="7BA12A96" w:rsidR="000139A2" w:rsidRPr="007C65C7" w:rsidRDefault="0070404A" w:rsidP="00D30A19">
      <w:pPr>
        <w:tabs>
          <w:tab w:val="left" w:pos="1418"/>
        </w:tabs>
        <w:spacing w:after="0" w:line="240" w:lineRule="auto"/>
        <w:ind w:left="993" w:right="1212"/>
        <w:jc w:val="both"/>
        <w:rPr>
          <w:rFonts w:ascii="Arial" w:eastAsia="Times New Roman" w:hAnsi="Arial" w:cs="Arial"/>
          <w:bCs/>
          <w:lang w:val="de-DE" w:eastAsia="ar-SA"/>
        </w:rPr>
      </w:pPr>
      <w:r w:rsidRPr="007C65C7">
        <w:rPr>
          <w:rFonts w:ascii="Arial" w:eastAsia="Times New Roman" w:hAnsi="Arial" w:cs="Arial"/>
          <w:bCs/>
          <w:lang w:val="de-DE" w:eastAsia="ar-SA"/>
        </w:rPr>
        <w:t xml:space="preserve">Und das </w:t>
      </w:r>
      <w:r w:rsidR="000139A2" w:rsidRPr="007C65C7">
        <w:rPr>
          <w:rFonts w:ascii="Arial" w:eastAsia="Times New Roman" w:hAnsi="Arial" w:cs="Arial"/>
          <w:bCs/>
          <w:lang w:val="de-DE" w:eastAsia="ar-SA"/>
        </w:rPr>
        <w:t xml:space="preserve">so sicher und </w:t>
      </w:r>
      <w:r w:rsidRPr="007C65C7">
        <w:rPr>
          <w:rFonts w:ascii="Arial" w:eastAsia="Times New Roman" w:hAnsi="Arial" w:cs="Arial"/>
          <w:bCs/>
          <w:lang w:val="de-DE" w:eastAsia="ar-SA"/>
        </w:rPr>
        <w:t xml:space="preserve">einfach wie möglich. Denn eigentlich muss man nur losgehen und sich </w:t>
      </w:r>
      <w:r w:rsidR="00300008" w:rsidRPr="007C65C7">
        <w:rPr>
          <w:rFonts w:ascii="Arial" w:eastAsia="Times New Roman" w:hAnsi="Arial" w:cs="Arial"/>
          <w:bCs/>
          <w:lang w:val="de-DE" w:eastAsia="ar-SA"/>
        </w:rPr>
        <w:t xml:space="preserve">vorab </w:t>
      </w:r>
      <w:r w:rsidR="00FE4B49" w:rsidRPr="007C65C7">
        <w:rPr>
          <w:rFonts w:ascii="Arial" w:eastAsia="Times New Roman" w:hAnsi="Arial" w:cs="Arial"/>
          <w:bCs/>
          <w:lang w:val="de-DE" w:eastAsia="ar-SA"/>
        </w:rPr>
        <w:t>auf</w:t>
      </w:r>
      <w:r w:rsidR="00300008" w:rsidRPr="007C65C7">
        <w:rPr>
          <w:rFonts w:ascii="Arial" w:eastAsia="Times New Roman" w:hAnsi="Arial" w:cs="Arial"/>
          <w:bCs/>
          <w:lang w:val="de-DE" w:eastAsia="ar-SA"/>
        </w:rPr>
        <w:t xml:space="preserve"> die </w:t>
      </w:r>
      <w:r w:rsidRPr="007C65C7">
        <w:rPr>
          <w:rFonts w:ascii="Arial" w:eastAsia="Times New Roman" w:hAnsi="Arial" w:cs="Arial"/>
          <w:bCs/>
          <w:lang w:val="de-DE" w:eastAsia="ar-SA"/>
        </w:rPr>
        <w:t xml:space="preserve">Highlights des Tages einigen. </w:t>
      </w:r>
      <w:r w:rsidR="00254B4A" w:rsidRPr="007C65C7">
        <w:rPr>
          <w:rFonts w:ascii="Arial" w:eastAsia="Times New Roman" w:hAnsi="Arial" w:cs="Arial"/>
          <w:bCs/>
          <w:lang w:val="de-DE" w:eastAsia="ar-SA"/>
        </w:rPr>
        <w:t xml:space="preserve">Das Gepäck steht </w:t>
      </w:r>
      <w:r w:rsidR="00300008" w:rsidRPr="007C65C7">
        <w:rPr>
          <w:rFonts w:ascii="Arial" w:eastAsia="Times New Roman" w:hAnsi="Arial" w:cs="Arial"/>
          <w:bCs/>
          <w:lang w:val="de-DE" w:eastAsia="ar-SA"/>
        </w:rPr>
        <w:t xml:space="preserve">schon </w:t>
      </w:r>
      <w:r w:rsidR="00254B4A" w:rsidRPr="007C65C7">
        <w:rPr>
          <w:rFonts w:ascii="Arial" w:eastAsia="Times New Roman" w:hAnsi="Arial" w:cs="Arial"/>
          <w:bCs/>
          <w:lang w:val="de-DE" w:eastAsia="ar-SA"/>
        </w:rPr>
        <w:t xml:space="preserve">bereit, wenn man am </w:t>
      </w:r>
      <w:r w:rsidR="00496295" w:rsidRPr="007C65C7">
        <w:rPr>
          <w:rFonts w:ascii="Arial" w:eastAsia="Times New Roman" w:hAnsi="Arial" w:cs="Arial"/>
          <w:bCs/>
          <w:lang w:val="de-DE" w:eastAsia="ar-SA"/>
        </w:rPr>
        <w:t>Ende der Etappe</w:t>
      </w:r>
      <w:r w:rsidR="00254B4A" w:rsidRPr="007C65C7">
        <w:rPr>
          <w:rFonts w:ascii="Arial" w:eastAsia="Times New Roman" w:hAnsi="Arial" w:cs="Arial"/>
          <w:bCs/>
          <w:lang w:val="de-DE" w:eastAsia="ar-SA"/>
        </w:rPr>
        <w:t xml:space="preserve"> in der gewählten Unterkunft ankommt. Das können Pensionen, aber auch </w:t>
      </w:r>
      <w:r w:rsidR="000139A2" w:rsidRPr="007C65C7">
        <w:rPr>
          <w:rFonts w:ascii="Arial" w:eastAsia="Times New Roman" w:hAnsi="Arial" w:cs="Arial"/>
          <w:bCs/>
          <w:lang w:val="de-DE" w:eastAsia="ar-SA"/>
        </w:rPr>
        <w:t xml:space="preserve">kleine </w:t>
      </w:r>
      <w:r w:rsidR="00254B4A" w:rsidRPr="007C65C7">
        <w:rPr>
          <w:rFonts w:ascii="Arial" w:eastAsia="Times New Roman" w:hAnsi="Arial" w:cs="Arial"/>
          <w:bCs/>
          <w:lang w:val="de-DE" w:eastAsia="ar-SA"/>
        </w:rPr>
        <w:t>Hotels sein – je nach gewünschter Kategorie. Sechs Übernachtungen mit Halbpension</w:t>
      </w:r>
      <w:r w:rsidR="00300008" w:rsidRPr="007C65C7">
        <w:rPr>
          <w:rFonts w:ascii="Arial" w:eastAsia="Times New Roman" w:hAnsi="Arial" w:cs="Arial"/>
          <w:bCs/>
          <w:lang w:val="de-DE" w:eastAsia="ar-SA"/>
        </w:rPr>
        <w:t>, Gepäcktransport und Kartenmaterial</w:t>
      </w:r>
      <w:r w:rsidR="00254B4A" w:rsidRPr="007C65C7">
        <w:rPr>
          <w:rFonts w:ascii="Arial" w:eastAsia="Times New Roman" w:hAnsi="Arial" w:cs="Arial"/>
          <w:bCs/>
          <w:lang w:val="de-DE" w:eastAsia="ar-SA"/>
        </w:rPr>
        <w:t xml:space="preserve"> </w:t>
      </w:r>
      <w:r w:rsidR="00166E4A" w:rsidRPr="007C65C7">
        <w:rPr>
          <w:rFonts w:ascii="Arial" w:eastAsia="Times New Roman" w:hAnsi="Arial" w:cs="Arial"/>
          <w:bCs/>
          <w:lang w:val="de-DE" w:eastAsia="ar-SA"/>
        </w:rPr>
        <w:t xml:space="preserve">für die fünf Wandertage </w:t>
      </w:r>
      <w:r w:rsidR="00254B4A" w:rsidRPr="007C65C7">
        <w:rPr>
          <w:rFonts w:ascii="Arial" w:eastAsia="Times New Roman" w:hAnsi="Arial" w:cs="Arial"/>
          <w:bCs/>
          <w:lang w:val="de-DE" w:eastAsia="ar-SA"/>
        </w:rPr>
        <w:t xml:space="preserve">gibt es bereits ab </w:t>
      </w:r>
      <w:r w:rsidR="00702B7B" w:rsidRPr="007C65C7">
        <w:rPr>
          <w:rFonts w:ascii="Arial" w:eastAsia="Times New Roman" w:hAnsi="Arial" w:cs="Arial"/>
          <w:bCs/>
          <w:lang w:val="de-DE" w:eastAsia="ar-SA"/>
        </w:rPr>
        <w:t>649</w:t>
      </w:r>
      <w:r w:rsidR="00254B4A" w:rsidRPr="007C65C7">
        <w:rPr>
          <w:rFonts w:ascii="Arial" w:eastAsia="Times New Roman" w:hAnsi="Arial" w:cs="Arial"/>
          <w:bCs/>
          <w:lang w:val="de-DE" w:eastAsia="ar-SA"/>
        </w:rPr>
        <w:t xml:space="preserve"> Euro pro Person im Doppelzimmer. Kinder </w:t>
      </w:r>
      <w:r w:rsidR="0003685A">
        <w:rPr>
          <w:rFonts w:ascii="Arial" w:eastAsia="Times New Roman" w:hAnsi="Arial" w:cs="Arial"/>
          <w:bCs/>
          <w:lang w:val="de-DE" w:eastAsia="ar-SA"/>
        </w:rPr>
        <w:t>genießen Ermäßigungen</w:t>
      </w:r>
      <w:r w:rsidR="00300008" w:rsidRPr="007C65C7">
        <w:rPr>
          <w:rFonts w:ascii="Arial" w:eastAsia="Times New Roman" w:hAnsi="Arial" w:cs="Arial"/>
          <w:bCs/>
          <w:lang w:val="de-DE" w:eastAsia="ar-SA"/>
        </w:rPr>
        <w:t xml:space="preserve">. Zum Thema Sicherheit: Das flexible Buchungssystem der Kitzbüheler Alpen punktet mit </w:t>
      </w:r>
      <w:r w:rsidR="0003685A">
        <w:rPr>
          <w:rFonts w:ascii="Arial" w:eastAsia="Times New Roman" w:hAnsi="Arial" w:cs="Arial"/>
          <w:bCs/>
          <w:lang w:val="de-DE" w:eastAsia="ar-SA"/>
        </w:rPr>
        <w:t>kostenfreier Umbuchungsgarantie</w:t>
      </w:r>
      <w:r w:rsidR="00300008" w:rsidRPr="007C65C7">
        <w:rPr>
          <w:rFonts w:ascii="Arial" w:eastAsia="Times New Roman" w:hAnsi="Arial" w:cs="Arial"/>
          <w:bCs/>
          <w:lang w:val="de-DE" w:eastAsia="ar-SA"/>
        </w:rPr>
        <w:t xml:space="preserve">, denn man </w:t>
      </w:r>
      <w:r w:rsidR="000139A2" w:rsidRPr="007C65C7">
        <w:rPr>
          <w:rFonts w:ascii="Arial" w:eastAsia="Times New Roman" w:hAnsi="Arial" w:cs="Arial"/>
          <w:bCs/>
          <w:lang w:val="de-DE" w:eastAsia="ar-SA"/>
        </w:rPr>
        <w:t>weiß ja nie, ob noch etwas dazwischenkommt.</w:t>
      </w:r>
    </w:p>
    <w:p w14:paraId="41C5A201" w14:textId="77777777" w:rsidR="0053484A" w:rsidRPr="007C65C7" w:rsidRDefault="0053484A" w:rsidP="00D30A19">
      <w:pPr>
        <w:tabs>
          <w:tab w:val="left" w:pos="1418"/>
        </w:tabs>
        <w:spacing w:after="0" w:line="240" w:lineRule="auto"/>
        <w:ind w:left="993" w:right="1212"/>
        <w:jc w:val="both"/>
        <w:rPr>
          <w:rFonts w:ascii="Arial" w:eastAsia="Times New Roman" w:hAnsi="Arial" w:cs="Arial"/>
          <w:bCs/>
          <w:lang w:val="de-DE" w:eastAsia="ar-SA"/>
        </w:rPr>
      </w:pPr>
    </w:p>
    <w:p w14:paraId="55E4D628" w14:textId="544975E5" w:rsidR="007C53D6" w:rsidRPr="007C65C7" w:rsidRDefault="000139A2" w:rsidP="00D30A19">
      <w:pPr>
        <w:tabs>
          <w:tab w:val="left" w:pos="1418"/>
        </w:tabs>
        <w:spacing w:after="0" w:line="240" w:lineRule="auto"/>
        <w:ind w:left="993" w:right="1212"/>
        <w:jc w:val="both"/>
        <w:rPr>
          <w:rFonts w:ascii="Arial" w:eastAsia="Times New Roman" w:hAnsi="Arial" w:cs="Arial"/>
          <w:bCs/>
          <w:lang w:val="de-DE" w:eastAsia="ar-SA"/>
        </w:rPr>
      </w:pPr>
      <w:r w:rsidRPr="007C65C7">
        <w:rPr>
          <w:rFonts w:ascii="Arial" w:eastAsia="Times New Roman" w:hAnsi="Arial" w:cs="Arial"/>
          <w:bCs/>
          <w:lang w:val="de-DE" w:eastAsia="ar-SA"/>
        </w:rPr>
        <w:t xml:space="preserve">Im Wesentlichen folgt </w:t>
      </w:r>
      <w:r w:rsidR="00346C01" w:rsidRPr="007C65C7">
        <w:rPr>
          <w:rFonts w:ascii="Arial" w:eastAsia="Times New Roman" w:hAnsi="Arial" w:cs="Arial"/>
          <w:bCs/>
          <w:lang w:val="de-DE" w:eastAsia="ar-SA"/>
        </w:rPr>
        <w:t>der KAT Walk Family der Streckenführung, die Weitwanderer vom klassischen KAT Walk kenne</w:t>
      </w:r>
      <w:r w:rsidR="007F12CB" w:rsidRPr="007C65C7">
        <w:rPr>
          <w:rFonts w:ascii="Arial" w:eastAsia="Times New Roman" w:hAnsi="Arial" w:cs="Arial"/>
          <w:bCs/>
          <w:lang w:val="de-DE" w:eastAsia="ar-SA"/>
        </w:rPr>
        <w:t xml:space="preserve">n – dem </w:t>
      </w:r>
      <w:r w:rsidR="000B5447" w:rsidRPr="007C65C7">
        <w:rPr>
          <w:rFonts w:ascii="Arial" w:eastAsia="Times New Roman" w:hAnsi="Arial" w:cs="Arial"/>
          <w:bCs/>
          <w:lang w:val="de-DE" w:eastAsia="ar-SA"/>
        </w:rPr>
        <w:t xml:space="preserve">aussichtsreichen </w:t>
      </w:r>
      <w:r w:rsidR="00166E4A" w:rsidRPr="007C65C7">
        <w:rPr>
          <w:rFonts w:ascii="Arial" w:eastAsia="Times New Roman" w:hAnsi="Arial" w:cs="Arial"/>
          <w:bCs/>
          <w:lang w:val="de-DE" w:eastAsia="ar-SA"/>
        </w:rPr>
        <w:t>Laufsteg</w:t>
      </w:r>
      <w:r w:rsidR="000B5447" w:rsidRPr="007C65C7">
        <w:rPr>
          <w:rFonts w:ascii="Arial" w:eastAsia="Times New Roman" w:hAnsi="Arial" w:cs="Arial"/>
          <w:bCs/>
          <w:lang w:val="de-DE" w:eastAsia="ar-SA"/>
        </w:rPr>
        <w:t xml:space="preserve">, der weltbekannte Stars wie die Hohe Salve oder den Hahnenkamm mit der legendären Streif-Abfahrt ins Rampenlicht setzt und auf der Sonnenseite durch eine der schönsten Regionen der Alpen führt. Aber Aussicht allein reicht ja </w:t>
      </w:r>
      <w:r w:rsidR="00F00347" w:rsidRPr="007C65C7">
        <w:rPr>
          <w:rFonts w:ascii="Arial" w:eastAsia="Times New Roman" w:hAnsi="Arial" w:cs="Arial"/>
          <w:bCs/>
          <w:lang w:val="de-DE" w:eastAsia="ar-SA"/>
        </w:rPr>
        <w:t xml:space="preserve">bekanntlich </w:t>
      </w:r>
      <w:r w:rsidR="000B5447" w:rsidRPr="007C65C7">
        <w:rPr>
          <w:rFonts w:ascii="Arial" w:eastAsia="Times New Roman" w:hAnsi="Arial" w:cs="Arial"/>
          <w:bCs/>
          <w:lang w:val="de-DE" w:eastAsia="ar-SA"/>
        </w:rPr>
        <w:t>nicht. Daher sind die Hits für Kids am Wegesrand integriert – und schon liest sich alles ganz anders.</w:t>
      </w:r>
    </w:p>
    <w:p w14:paraId="46F8958C" w14:textId="77777777" w:rsidR="007C53D6" w:rsidRPr="007C65C7" w:rsidRDefault="007C53D6" w:rsidP="00D30A19">
      <w:pPr>
        <w:tabs>
          <w:tab w:val="left" w:pos="1418"/>
        </w:tabs>
        <w:spacing w:after="0" w:line="240" w:lineRule="auto"/>
        <w:ind w:left="993" w:right="1212"/>
        <w:jc w:val="both"/>
        <w:rPr>
          <w:rFonts w:ascii="Arial" w:eastAsia="Times New Roman" w:hAnsi="Arial" w:cs="Arial"/>
          <w:bCs/>
          <w:lang w:val="de-DE" w:eastAsia="ar-SA"/>
        </w:rPr>
      </w:pPr>
    </w:p>
    <w:p w14:paraId="498DED9B" w14:textId="21B09628" w:rsidR="007C53D6" w:rsidRPr="007C65C7" w:rsidRDefault="000B5447" w:rsidP="00D30A19">
      <w:pPr>
        <w:tabs>
          <w:tab w:val="left" w:pos="1418"/>
        </w:tabs>
        <w:spacing w:after="0" w:line="240" w:lineRule="auto"/>
        <w:ind w:left="993" w:right="1212"/>
        <w:jc w:val="both"/>
        <w:rPr>
          <w:rFonts w:ascii="Arial" w:eastAsia="Times New Roman" w:hAnsi="Arial" w:cs="Arial"/>
          <w:bCs/>
          <w:lang w:val="de-DE" w:eastAsia="ar-SA"/>
        </w:rPr>
      </w:pPr>
      <w:r w:rsidRPr="007C65C7">
        <w:rPr>
          <w:rFonts w:ascii="Arial" w:eastAsia="Times New Roman" w:hAnsi="Arial" w:cs="Arial"/>
          <w:bCs/>
          <w:lang w:val="de-DE" w:eastAsia="ar-SA"/>
        </w:rPr>
        <w:t xml:space="preserve">An Tag eins geht es nicht einfach von Hopfgarten zum Ziel der ersten Tagesetappe nach Brixen im Thale, sondern: zur Hohen Salve mit der </w:t>
      </w:r>
      <w:proofErr w:type="spellStart"/>
      <w:r w:rsidRPr="007C65C7">
        <w:rPr>
          <w:rFonts w:ascii="Arial" w:eastAsia="Times New Roman" w:hAnsi="Arial" w:cs="Arial"/>
          <w:bCs/>
          <w:lang w:val="de-DE" w:eastAsia="ar-SA"/>
        </w:rPr>
        <w:t>Umadum-Stub’n</w:t>
      </w:r>
      <w:proofErr w:type="spellEnd"/>
      <w:r w:rsidRPr="007C65C7">
        <w:rPr>
          <w:rFonts w:ascii="Arial" w:eastAsia="Times New Roman" w:hAnsi="Arial" w:cs="Arial"/>
          <w:bCs/>
          <w:lang w:val="de-DE" w:eastAsia="ar-SA"/>
        </w:rPr>
        <w:t>, die sich um die eigene Achse dreht (der Wirt kann</w:t>
      </w:r>
      <w:r w:rsidR="00F00347" w:rsidRPr="007C65C7">
        <w:rPr>
          <w:rFonts w:ascii="Arial" w:eastAsia="Times New Roman" w:hAnsi="Arial" w:cs="Arial"/>
          <w:bCs/>
          <w:lang w:val="de-DE" w:eastAsia="ar-SA"/>
        </w:rPr>
        <w:t xml:space="preserve"> das Karussell bei Bedarf beschleunigen) und zum Filzalmsee, </w:t>
      </w:r>
      <w:r w:rsidR="00702B7B" w:rsidRPr="007C65C7">
        <w:rPr>
          <w:rFonts w:ascii="Arial" w:eastAsia="Times New Roman" w:hAnsi="Arial" w:cs="Arial"/>
          <w:bCs/>
          <w:lang w:val="de-DE" w:eastAsia="ar-SA"/>
        </w:rPr>
        <w:t>wo zahlreiche Naturentdeckerstationen auf neugierige Abenteurer warten</w:t>
      </w:r>
      <w:r w:rsidR="00F00347" w:rsidRPr="007C65C7">
        <w:rPr>
          <w:rFonts w:ascii="Arial" w:eastAsia="Times New Roman" w:hAnsi="Arial" w:cs="Arial"/>
          <w:bCs/>
          <w:lang w:val="de-DE" w:eastAsia="ar-SA"/>
        </w:rPr>
        <w:t xml:space="preserve">. </w:t>
      </w:r>
      <w:r w:rsidR="00777743" w:rsidRPr="00777743">
        <w:rPr>
          <w:rFonts w:ascii="Arial" w:eastAsia="Times New Roman" w:hAnsi="Arial" w:cs="Arial"/>
          <w:bCs/>
          <w:lang w:val="de-DE" w:eastAsia="ar-SA"/>
        </w:rPr>
        <w:t xml:space="preserve">Tag zwei führt zum Kirchberger Hausberg – den Gaisberg. Im Zuge der </w:t>
      </w:r>
      <w:r w:rsidR="00952C40">
        <w:rPr>
          <w:rFonts w:ascii="Arial" w:eastAsia="Times New Roman" w:hAnsi="Arial" w:cs="Arial"/>
          <w:bCs/>
          <w:lang w:val="de-DE" w:eastAsia="ar-SA"/>
        </w:rPr>
        <w:t>acht</w:t>
      </w:r>
      <w:r w:rsidR="00777743" w:rsidRPr="00777743">
        <w:rPr>
          <w:rFonts w:ascii="Arial" w:eastAsia="Times New Roman" w:hAnsi="Arial" w:cs="Arial"/>
          <w:bCs/>
          <w:lang w:val="de-DE" w:eastAsia="ar-SA"/>
        </w:rPr>
        <w:t xml:space="preserve"> Rätselstationen warte</w:t>
      </w:r>
      <w:r w:rsidR="00E17773">
        <w:rPr>
          <w:rFonts w:ascii="Arial" w:eastAsia="Times New Roman" w:hAnsi="Arial" w:cs="Arial"/>
          <w:bCs/>
          <w:lang w:val="de-DE" w:eastAsia="ar-SA"/>
        </w:rPr>
        <w:t>n</w:t>
      </w:r>
      <w:r w:rsidR="00777743" w:rsidRPr="00777743">
        <w:rPr>
          <w:rFonts w:ascii="Arial" w:eastAsia="Times New Roman" w:hAnsi="Arial" w:cs="Arial"/>
          <w:bCs/>
          <w:lang w:val="de-DE" w:eastAsia="ar-SA"/>
        </w:rPr>
        <w:t xml:space="preserve"> auf die kleinen und großen Wanderer unter anderem Waldrutschen, der </w:t>
      </w:r>
      <w:proofErr w:type="spellStart"/>
      <w:r w:rsidR="00777743" w:rsidRPr="00777743">
        <w:rPr>
          <w:rFonts w:ascii="Arial" w:eastAsia="Times New Roman" w:hAnsi="Arial" w:cs="Arial"/>
          <w:bCs/>
          <w:lang w:val="de-DE" w:eastAsia="ar-SA"/>
        </w:rPr>
        <w:t>Obergaisbergsee</w:t>
      </w:r>
      <w:proofErr w:type="spellEnd"/>
      <w:r w:rsidR="00777743" w:rsidRPr="00777743">
        <w:rPr>
          <w:rFonts w:ascii="Arial" w:eastAsia="Times New Roman" w:hAnsi="Arial" w:cs="Arial"/>
          <w:bCs/>
          <w:lang w:val="de-DE" w:eastAsia="ar-SA"/>
        </w:rPr>
        <w:t xml:space="preserve"> mit einer Riesenschaukel und eine begehbare „Goas“.</w:t>
      </w:r>
      <w:r w:rsidR="00777743">
        <w:rPr>
          <w:rFonts w:ascii="Arial" w:eastAsia="Times New Roman" w:hAnsi="Arial" w:cs="Arial"/>
          <w:bCs/>
          <w:lang w:val="de-DE" w:eastAsia="ar-SA"/>
        </w:rPr>
        <w:t xml:space="preserve"> </w:t>
      </w:r>
      <w:r w:rsidR="004844BA" w:rsidRPr="007C65C7">
        <w:rPr>
          <w:rFonts w:ascii="Arial" w:eastAsia="Times New Roman" w:hAnsi="Arial" w:cs="Arial"/>
          <w:bCs/>
          <w:lang w:val="de-DE" w:eastAsia="ar-SA"/>
        </w:rPr>
        <w:t xml:space="preserve">Auf dem Weg nach Kitzbühel lockt neben dem </w:t>
      </w:r>
      <w:r w:rsidR="004844BA" w:rsidRPr="007C65C7">
        <w:rPr>
          <w:rFonts w:ascii="Arial" w:eastAsia="Times New Roman" w:hAnsi="Arial" w:cs="Arial"/>
          <w:bCs/>
          <w:lang w:val="de-DE" w:eastAsia="ar-SA"/>
        </w:rPr>
        <w:lastRenderedPageBreak/>
        <w:t xml:space="preserve">Starthaus </w:t>
      </w:r>
      <w:proofErr w:type="gramStart"/>
      <w:r w:rsidR="004844BA" w:rsidRPr="007C65C7">
        <w:rPr>
          <w:rFonts w:ascii="Arial" w:eastAsia="Times New Roman" w:hAnsi="Arial" w:cs="Arial"/>
          <w:bCs/>
          <w:lang w:val="de-DE" w:eastAsia="ar-SA"/>
        </w:rPr>
        <w:t>der legendären Streif</w:t>
      </w:r>
      <w:proofErr w:type="gramEnd"/>
      <w:r w:rsidR="004844BA" w:rsidRPr="007C65C7">
        <w:rPr>
          <w:rFonts w:ascii="Arial" w:eastAsia="Times New Roman" w:hAnsi="Arial" w:cs="Arial"/>
          <w:bCs/>
          <w:lang w:val="de-DE" w:eastAsia="ar-SA"/>
        </w:rPr>
        <w:t xml:space="preserve"> ein Abenteuerspielplatz, während der Nachwuchs tags drauf </w:t>
      </w:r>
      <w:r w:rsidR="007C53D6" w:rsidRPr="007C65C7">
        <w:rPr>
          <w:rFonts w:ascii="Arial" w:eastAsia="Times New Roman" w:hAnsi="Arial" w:cs="Arial"/>
          <w:bCs/>
          <w:lang w:val="de-DE" w:eastAsia="ar-SA"/>
        </w:rPr>
        <w:t xml:space="preserve">überschüssige Energien </w:t>
      </w:r>
      <w:r w:rsidR="004844BA" w:rsidRPr="007C65C7">
        <w:rPr>
          <w:rFonts w:ascii="Arial" w:eastAsia="Times New Roman" w:hAnsi="Arial" w:cs="Arial"/>
          <w:bCs/>
          <w:lang w:val="de-DE" w:eastAsia="ar-SA"/>
        </w:rPr>
        <w:t xml:space="preserve">im Kletterwald </w:t>
      </w:r>
      <w:proofErr w:type="spellStart"/>
      <w:r w:rsidR="004844BA" w:rsidRPr="007C65C7">
        <w:rPr>
          <w:rFonts w:ascii="Arial" w:eastAsia="Times New Roman" w:hAnsi="Arial" w:cs="Arial"/>
          <w:bCs/>
          <w:lang w:val="de-DE" w:eastAsia="ar-SA"/>
        </w:rPr>
        <w:t>Hornpark</w:t>
      </w:r>
      <w:proofErr w:type="spellEnd"/>
      <w:r w:rsidR="004844BA" w:rsidRPr="007C65C7">
        <w:rPr>
          <w:rFonts w:ascii="Arial" w:eastAsia="Times New Roman" w:hAnsi="Arial" w:cs="Arial"/>
          <w:bCs/>
          <w:lang w:val="de-DE" w:eastAsia="ar-SA"/>
        </w:rPr>
        <w:t xml:space="preserve"> </w:t>
      </w:r>
      <w:r w:rsidR="007C53D6" w:rsidRPr="007C65C7">
        <w:rPr>
          <w:rFonts w:ascii="Arial" w:eastAsia="Times New Roman" w:hAnsi="Arial" w:cs="Arial"/>
          <w:bCs/>
          <w:lang w:val="de-DE" w:eastAsia="ar-SA"/>
        </w:rPr>
        <w:t>abbauen un</w:t>
      </w:r>
      <w:r w:rsidR="004844BA" w:rsidRPr="007C65C7">
        <w:rPr>
          <w:rFonts w:ascii="Arial" w:eastAsia="Times New Roman" w:hAnsi="Arial" w:cs="Arial"/>
          <w:bCs/>
          <w:lang w:val="de-DE" w:eastAsia="ar-SA"/>
        </w:rPr>
        <w:t xml:space="preserve">d mit </w:t>
      </w:r>
      <w:proofErr w:type="spellStart"/>
      <w:r w:rsidR="004844BA" w:rsidRPr="007C65C7">
        <w:rPr>
          <w:rFonts w:ascii="Arial" w:eastAsia="Times New Roman" w:hAnsi="Arial" w:cs="Arial"/>
          <w:bCs/>
          <w:lang w:val="de-DE" w:eastAsia="ar-SA"/>
        </w:rPr>
        <w:t>Mountaincar</w:t>
      </w:r>
      <w:r w:rsidR="00944EA6">
        <w:rPr>
          <w:rFonts w:ascii="Arial" w:eastAsia="Times New Roman" w:hAnsi="Arial" w:cs="Arial"/>
          <w:bCs/>
          <w:lang w:val="de-DE" w:eastAsia="ar-SA"/>
        </w:rPr>
        <w:t>t</w:t>
      </w:r>
      <w:r w:rsidR="004844BA" w:rsidRPr="007C65C7">
        <w:rPr>
          <w:rFonts w:ascii="Arial" w:eastAsia="Times New Roman" w:hAnsi="Arial" w:cs="Arial"/>
          <w:bCs/>
          <w:lang w:val="de-DE" w:eastAsia="ar-SA"/>
        </w:rPr>
        <w:t>s</w:t>
      </w:r>
      <w:proofErr w:type="spellEnd"/>
      <w:r w:rsidR="004844BA" w:rsidRPr="007C65C7">
        <w:rPr>
          <w:rFonts w:ascii="Arial" w:eastAsia="Times New Roman" w:hAnsi="Arial" w:cs="Arial"/>
          <w:bCs/>
          <w:lang w:val="de-DE" w:eastAsia="ar-SA"/>
        </w:rPr>
        <w:t xml:space="preserve"> zu Tal sausen kann, bevor das Bett in St. Johann in Tirol ruft.</w:t>
      </w:r>
    </w:p>
    <w:p w14:paraId="64E133AA" w14:textId="77777777" w:rsidR="007C53D6" w:rsidRPr="007C65C7" w:rsidRDefault="007C53D6" w:rsidP="00D30A19">
      <w:pPr>
        <w:tabs>
          <w:tab w:val="left" w:pos="1418"/>
        </w:tabs>
        <w:spacing w:after="0" w:line="240" w:lineRule="auto"/>
        <w:ind w:left="993" w:right="1212"/>
        <w:jc w:val="both"/>
        <w:rPr>
          <w:rFonts w:ascii="Arial" w:eastAsia="Times New Roman" w:hAnsi="Arial" w:cs="Arial"/>
          <w:bCs/>
          <w:lang w:val="de-DE" w:eastAsia="ar-SA"/>
        </w:rPr>
      </w:pPr>
    </w:p>
    <w:p w14:paraId="2E87F13A" w14:textId="77777777" w:rsidR="00C8323E" w:rsidRPr="007C65C7" w:rsidRDefault="007C53D6" w:rsidP="00D30A19">
      <w:pPr>
        <w:tabs>
          <w:tab w:val="left" w:pos="1418"/>
        </w:tabs>
        <w:spacing w:after="0" w:line="240" w:lineRule="auto"/>
        <w:ind w:left="993" w:right="1212"/>
        <w:jc w:val="both"/>
        <w:rPr>
          <w:rFonts w:ascii="Arial" w:eastAsia="Times New Roman" w:hAnsi="Arial" w:cs="Arial"/>
          <w:bCs/>
          <w:lang w:val="de-DE" w:eastAsia="ar-SA"/>
        </w:rPr>
      </w:pPr>
      <w:r w:rsidRPr="007C65C7">
        <w:rPr>
          <w:rFonts w:ascii="Arial" w:eastAsia="Times New Roman" w:hAnsi="Arial" w:cs="Arial"/>
          <w:bCs/>
          <w:lang w:val="de-DE" w:eastAsia="ar-SA"/>
        </w:rPr>
        <w:t xml:space="preserve">Sofern mehr Zeit für die Highlights benötigt wird, nutzt man die Bergbahnen, um Strecke gutzumachen. Auf der letzten Etappe hinüber ins </w:t>
      </w:r>
      <w:proofErr w:type="spellStart"/>
      <w:r w:rsidRPr="007C65C7">
        <w:rPr>
          <w:rFonts w:ascii="Arial" w:eastAsia="Times New Roman" w:hAnsi="Arial" w:cs="Arial"/>
          <w:bCs/>
          <w:lang w:val="de-DE" w:eastAsia="ar-SA"/>
        </w:rPr>
        <w:t>Pillerseetal</w:t>
      </w:r>
      <w:proofErr w:type="spellEnd"/>
      <w:r w:rsidRPr="007C65C7">
        <w:rPr>
          <w:rFonts w:ascii="Arial" w:eastAsia="Times New Roman" w:hAnsi="Arial" w:cs="Arial"/>
          <w:bCs/>
          <w:lang w:val="de-DE" w:eastAsia="ar-SA"/>
        </w:rPr>
        <w:t xml:space="preserve"> empfiehlt sich für müde </w:t>
      </w:r>
      <w:r w:rsidR="00C567B4" w:rsidRPr="007C65C7">
        <w:rPr>
          <w:rFonts w:ascii="Arial" w:eastAsia="Times New Roman" w:hAnsi="Arial" w:cs="Arial"/>
          <w:bCs/>
          <w:lang w:val="de-DE" w:eastAsia="ar-SA"/>
        </w:rPr>
        <w:t>H</w:t>
      </w:r>
      <w:r w:rsidRPr="007C65C7">
        <w:rPr>
          <w:rFonts w:ascii="Arial" w:eastAsia="Times New Roman" w:hAnsi="Arial" w:cs="Arial"/>
          <w:bCs/>
          <w:lang w:val="de-DE" w:eastAsia="ar-SA"/>
        </w:rPr>
        <w:t xml:space="preserve">elden sogar ein kleiner Bustransfer. </w:t>
      </w:r>
      <w:r w:rsidR="00C567B4" w:rsidRPr="007C65C7">
        <w:rPr>
          <w:rFonts w:ascii="Arial" w:eastAsia="Times New Roman" w:hAnsi="Arial" w:cs="Arial"/>
          <w:bCs/>
          <w:lang w:val="de-DE" w:eastAsia="ar-SA"/>
        </w:rPr>
        <w:t xml:space="preserve">Anstatt über einsame Almen zu wandern, gibt es dann noch genügend Zeit für das </w:t>
      </w:r>
      <w:r w:rsidRPr="007C65C7">
        <w:rPr>
          <w:rFonts w:ascii="Arial" w:eastAsia="Times New Roman" w:hAnsi="Arial" w:cs="Arial"/>
          <w:bCs/>
          <w:lang w:val="de-DE" w:eastAsia="ar-SA"/>
        </w:rPr>
        <w:t>Jakobskreuz, das auf der Buchensteinwand mit 30 Meter Höhe als größtes begehbares Gipfelkreuz der Welt in den Himmel ragt.</w:t>
      </w:r>
    </w:p>
    <w:p w14:paraId="303E0A33" w14:textId="77777777" w:rsidR="00C8323E" w:rsidRPr="007C65C7" w:rsidRDefault="00C8323E" w:rsidP="00D30A19">
      <w:pPr>
        <w:tabs>
          <w:tab w:val="left" w:pos="1418"/>
        </w:tabs>
        <w:spacing w:after="0" w:line="240" w:lineRule="auto"/>
        <w:ind w:left="993" w:right="1212"/>
        <w:jc w:val="both"/>
        <w:rPr>
          <w:rFonts w:ascii="Arial" w:eastAsia="Times New Roman" w:hAnsi="Arial" w:cs="Arial"/>
          <w:bCs/>
          <w:lang w:val="de-DE" w:eastAsia="ar-SA"/>
        </w:rPr>
      </w:pPr>
    </w:p>
    <w:p w14:paraId="571A0EFB" w14:textId="0752D6E4" w:rsidR="00C567B4" w:rsidRPr="007C65C7" w:rsidRDefault="00C567B4" w:rsidP="00D30A19">
      <w:pPr>
        <w:tabs>
          <w:tab w:val="left" w:pos="1418"/>
        </w:tabs>
        <w:spacing w:after="0" w:line="240" w:lineRule="auto"/>
        <w:ind w:left="993" w:right="1212"/>
        <w:jc w:val="both"/>
        <w:rPr>
          <w:rFonts w:ascii="Arial" w:eastAsia="Times New Roman" w:hAnsi="Arial" w:cs="Arial"/>
          <w:bCs/>
          <w:lang w:val="de-DE" w:eastAsia="ar-SA"/>
        </w:rPr>
      </w:pPr>
      <w:r w:rsidRPr="007C65C7">
        <w:rPr>
          <w:rFonts w:ascii="Arial" w:eastAsia="Times New Roman" w:hAnsi="Arial" w:cs="Arial"/>
          <w:bCs/>
          <w:lang w:val="de-DE" w:eastAsia="ar-SA"/>
        </w:rPr>
        <w:t>Dabei schont die Kitzbüheler Alpen Sommer Card den Geldbeutel: Mit ihr ist die Nutzung von 3</w:t>
      </w:r>
      <w:r w:rsidR="00FC4543" w:rsidRPr="007C65C7">
        <w:rPr>
          <w:rFonts w:ascii="Arial" w:eastAsia="Times New Roman" w:hAnsi="Arial" w:cs="Arial"/>
          <w:bCs/>
          <w:lang w:val="de-DE" w:eastAsia="ar-SA"/>
        </w:rPr>
        <w:t>8</w:t>
      </w:r>
      <w:r w:rsidRPr="007C65C7">
        <w:rPr>
          <w:rFonts w:ascii="Arial" w:eastAsia="Times New Roman" w:hAnsi="Arial" w:cs="Arial"/>
          <w:bCs/>
          <w:lang w:val="de-DE" w:eastAsia="ar-SA"/>
        </w:rPr>
        <w:t xml:space="preserve"> Bergbahnen kostenlos, weitere Bonuspartner gewähren deutliche Rabatte. Erwachsene zahlen für sechs Tage </w:t>
      </w:r>
      <w:r w:rsidR="00702B7B" w:rsidRPr="007C65C7">
        <w:rPr>
          <w:rFonts w:ascii="Arial" w:eastAsia="Times New Roman" w:hAnsi="Arial" w:cs="Arial"/>
          <w:bCs/>
          <w:lang w:val="de-DE" w:eastAsia="ar-SA"/>
        </w:rPr>
        <w:t>85,50</w:t>
      </w:r>
      <w:r w:rsidRPr="007C65C7">
        <w:rPr>
          <w:rFonts w:ascii="Arial" w:eastAsia="Times New Roman" w:hAnsi="Arial" w:cs="Arial"/>
          <w:bCs/>
          <w:lang w:val="de-DE" w:eastAsia="ar-SA"/>
        </w:rPr>
        <w:t xml:space="preserve"> Euro, Jugendliche </w:t>
      </w:r>
      <w:r w:rsidR="00702B7B" w:rsidRPr="007C65C7">
        <w:rPr>
          <w:rFonts w:ascii="Arial" w:eastAsia="Times New Roman" w:hAnsi="Arial" w:cs="Arial"/>
          <w:bCs/>
          <w:lang w:val="de-DE" w:eastAsia="ar-SA"/>
        </w:rPr>
        <w:t>67,50 Euro</w:t>
      </w:r>
      <w:r w:rsidRPr="007C65C7">
        <w:rPr>
          <w:rFonts w:ascii="Arial" w:eastAsia="Times New Roman" w:hAnsi="Arial" w:cs="Arial"/>
          <w:bCs/>
          <w:lang w:val="de-DE" w:eastAsia="ar-SA"/>
        </w:rPr>
        <w:t xml:space="preserve">, Kinder </w:t>
      </w:r>
      <w:r w:rsidR="00702B7B" w:rsidRPr="007C65C7">
        <w:rPr>
          <w:rFonts w:ascii="Arial" w:eastAsia="Times New Roman" w:hAnsi="Arial" w:cs="Arial"/>
          <w:bCs/>
          <w:lang w:val="de-DE" w:eastAsia="ar-SA"/>
        </w:rPr>
        <w:t>43 Euro</w:t>
      </w:r>
      <w:r w:rsidRPr="007C65C7">
        <w:rPr>
          <w:rFonts w:ascii="Arial" w:eastAsia="Times New Roman" w:hAnsi="Arial" w:cs="Arial"/>
          <w:bCs/>
          <w:lang w:val="de-DE" w:eastAsia="ar-SA"/>
        </w:rPr>
        <w:t xml:space="preserve"> und Kinder ab Jahrgang 20</w:t>
      </w:r>
      <w:r w:rsidR="00702B7B" w:rsidRPr="007C65C7">
        <w:rPr>
          <w:rFonts w:ascii="Arial" w:eastAsia="Times New Roman" w:hAnsi="Arial" w:cs="Arial"/>
          <w:bCs/>
          <w:lang w:val="de-DE" w:eastAsia="ar-SA"/>
        </w:rPr>
        <w:t>17</w:t>
      </w:r>
      <w:r w:rsidRPr="007C65C7">
        <w:rPr>
          <w:rFonts w:ascii="Arial" w:eastAsia="Times New Roman" w:hAnsi="Arial" w:cs="Arial"/>
          <w:bCs/>
          <w:lang w:val="de-DE" w:eastAsia="ar-SA"/>
        </w:rPr>
        <w:t xml:space="preserve"> und jünger sind ohnehin gratis unterwegs</w:t>
      </w:r>
      <w:r w:rsidR="00005AD8" w:rsidRPr="007C65C7">
        <w:rPr>
          <w:rFonts w:ascii="Arial" w:eastAsia="Times New Roman" w:hAnsi="Arial" w:cs="Arial"/>
          <w:bCs/>
          <w:lang w:val="de-DE" w:eastAsia="ar-SA"/>
        </w:rPr>
        <w:t xml:space="preserve"> (</w:t>
      </w:r>
      <w:hyperlink r:id="rId7" w:history="1">
        <w:r w:rsidR="00136035" w:rsidRPr="00F940AA">
          <w:rPr>
            <w:rStyle w:val="Hyperlink"/>
            <w:rFonts w:ascii="Arial" w:eastAsia="Times New Roman" w:hAnsi="Arial" w:cs="Arial"/>
            <w:bCs/>
            <w:lang w:val="de-DE" w:eastAsia="ar-SA"/>
          </w:rPr>
          <w:t>www.kitzalps.com/sommercard</w:t>
        </w:r>
      </w:hyperlink>
      <w:r w:rsidR="00EC2C42">
        <w:rPr>
          <w:rFonts w:ascii="Arial" w:eastAsia="Times New Roman" w:hAnsi="Arial" w:cs="Arial"/>
          <w:bCs/>
          <w:lang w:val="de-DE" w:eastAsia="ar-SA"/>
        </w:rPr>
        <w:t>)</w:t>
      </w:r>
      <w:r w:rsidRPr="007C65C7">
        <w:rPr>
          <w:rFonts w:ascii="Arial" w:eastAsia="Times New Roman" w:hAnsi="Arial" w:cs="Arial"/>
          <w:bCs/>
          <w:lang w:val="de-DE" w:eastAsia="ar-SA"/>
        </w:rPr>
        <w:t>.</w:t>
      </w:r>
      <w:r w:rsidR="00005AD8" w:rsidRPr="007C65C7">
        <w:rPr>
          <w:rFonts w:ascii="Arial" w:eastAsia="Times New Roman" w:hAnsi="Arial" w:cs="Arial"/>
          <w:bCs/>
          <w:lang w:val="de-DE" w:eastAsia="ar-SA"/>
        </w:rPr>
        <w:t xml:space="preserve"> Die Gästekarte, die es automatisch bei der Ankunft gibt, gilt darüber hinaus als Zug- und S-Bahnticket im Nahverkehr.</w:t>
      </w:r>
    </w:p>
    <w:p w14:paraId="1DBDA5D4" w14:textId="77777777" w:rsidR="00C567B4" w:rsidRPr="007C65C7" w:rsidRDefault="00C567B4" w:rsidP="00D30A19">
      <w:pPr>
        <w:tabs>
          <w:tab w:val="left" w:pos="1418"/>
        </w:tabs>
        <w:spacing w:after="0" w:line="240" w:lineRule="auto"/>
        <w:ind w:left="993" w:right="1212"/>
        <w:jc w:val="both"/>
        <w:rPr>
          <w:rFonts w:ascii="Arial" w:eastAsia="Times New Roman" w:hAnsi="Arial" w:cs="Arial"/>
          <w:bCs/>
          <w:lang w:val="de-DE" w:eastAsia="ar-SA"/>
        </w:rPr>
      </w:pPr>
    </w:p>
    <w:p w14:paraId="0F8F660C" w14:textId="1FABB196" w:rsidR="00DD72F5" w:rsidRPr="007C65C7" w:rsidRDefault="00DD72F5" w:rsidP="00DD72F5">
      <w:pPr>
        <w:spacing w:after="0" w:line="240" w:lineRule="auto"/>
        <w:ind w:left="993" w:right="1212"/>
        <w:jc w:val="both"/>
        <w:rPr>
          <w:rFonts w:ascii="Arial" w:eastAsia="Times New Roman" w:hAnsi="Arial" w:cs="Arial"/>
          <w:lang w:val="de-DE" w:eastAsia="de-DE"/>
        </w:rPr>
      </w:pPr>
      <w:r w:rsidRPr="007C65C7">
        <w:rPr>
          <w:rFonts w:ascii="Arial" w:eastAsia="Times New Roman" w:hAnsi="Arial" w:cs="Arial"/>
          <w:b/>
          <w:lang w:val="de-DE" w:eastAsia="de-DE"/>
        </w:rPr>
        <w:t>Die Kitzbüheler Alpen</w:t>
      </w:r>
      <w:r w:rsidRPr="007C65C7">
        <w:rPr>
          <w:rFonts w:ascii="Arial" w:eastAsia="Times New Roman" w:hAnsi="Arial" w:cs="Arial"/>
          <w:lang w:val="de-DE" w:eastAsia="de-DE"/>
        </w:rPr>
        <w:t xml:space="preserve"> – das sind die </w:t>
      </w:r>
      <w:r w:rsidR="00777743" w:rsidRPr="00777743">
        <w:rPr>
          <w:rFonts w:ascii="Arial" w:eastAsia="Times New Roman" w:hAnsi="Arial" w:cs="Arial"/>
          <w:lang w:val="de-DE" w:eastAsia="de-DE"/>
        </w:rPr>
        <w:t>vier Ferienregionen Hohe Salve, Brixental, St. Johann in Tirol und PillerseeTal</w:t>
      </w:r>
      <w:r w:rsidR="00777743">
        <w:rPr>
          <w:rFonts w:ascii="Arial" w:eastAsia="Times New Roman" w:hAnsi="Arial" w:cs="Arial"/>
          <w:lang w:val="de-DE" w:eastAsia="de-DE"/>
        </w:rPr>
        <w:t xml:space="preserve"> </w:t>
      </w:r>
      <w:r w:rsidRPr="007C65C7">
        <w:rPr>
          <w:rFonts w:ascii="Arial" w:eastAsia="Times New Roman" w:hAnsi="Arial" w:cs="Arial"/>
          <w:lang w:val="de-DE" w:eastAsia="de-DE"/>
        </w:rPr>
        <w:t>mit ihren 20 Orten. Dazu gehören bekannte Namen wie Hopfgarten, Kirchberg, St. Johann in Tirol und Fieberbrunn. Eine absolute Stärke der Destination liegt in ihrem umfangreichen Angebot für Familien und Sport-Begeisterte.</w:t>
      </w:r>
    </w:p>
    <w:p w14:paraId="718851BB" w14:textId="77777777" w:rsidR="00DD72F5" w:rsidRPr="007C65C7" w:rsidRDefault="00DD72F5" w:rsidP="006872EC">
      <w:pPr>
        <w:tabs>
          <w:tab w:val="left" w:pos="1418"/>
        </w:tabs>
        <w:spacing w:after="0" w:line="240" w:lineRule="auto"/>
        <w:ind w:right="1212"/>
        <w:jc w:val="both"/>
        <w:rPr>
          <w:rFonts w:ascii="Arial" w:eastAsia="Times New Roman" w:hAnsi="Arial" w:cs="Arial"/>
          <w:b/>
          <w:bCs/>
          <w:lang w:val="de-DE" w:eastAsia="ar-SA"/>
        </w:rPr>
      </w:pPr>
    </w:p>
    <w:p w14:paraId="1466948E" w14:textId="0D3C98DC" w:rsidR="001427D2" w:rsidRPr="007C65C7" w:rsidRDefault="00DD72F5" w:rsidP="00DD72F5">
      <w:pPr>
        <w:tabs>
          <w:tab w:val="center" w:pos="4111"/>
          <w:tab w:val="left" w:pos="7920"/>
          <w:tab w:val="left" w:pos="8505"/>
          <w:tab w:val="left" w:pos="8647"/>
        </w:tabs>
        <w:spacing w:after="0" w:line="240" w:lineRule="auto"/>
        <w:ind w:left="993" w:right="1212"/>
        <w:rPr>
          <w:rStyle w:val="Hyperlink"/>
          <w:rFonts w:ascii="Arial" w:eastAsia="Times New Roman" w:hAnsi="Arial" w:cs="Arial"/>
          <w:lang w:val="de-DE" w:eastAsia="de-DE"/>
        </w:rPr>
      </w:pPr>
      <w:r w:rsidRPr="007C65C7">
        <w:rPr>
          <w:rFonts w:ascii="Arial" w:eastAsia="Times New Roman" w:hAnsi="Arial" w:cs="Arial"/>
          <w:b/>
          <w:lang w:val="de-DE" w:eastAsia="de-DE"/>
        </w:rPr>
        <w:t xml:space="preserve">Weitere Infos: </w:t>
      </w:r>
      <w:r w:rsidRPr="007C65C7">
        <w:rPr>
          <w:rFonts w:ascii="Arial" w:eastAsia="Times New Roman" w:hAnsi="Arial" w:cs="Arial"/>
          <w:lang w:val="de-DE" w:eastAsia="de-DE"/>
        </w:rPr>
        <w:t xml:space="preserve">Kitzbüheler Alpen Marketing GmbH, </w:t>
      </w:r>
      <w:r w:rsidRPr="007C65C7">
        <w:rPr>
          <w:rFonts w:ascii="Arial" w:hAnsi="Arial" w:cs="Arial"/>
          <w:lang w:val="de-DE"/>
        </w:rPr>
        <w:t>Dorfstraße 11, A-6365 Kirchberg in Tirol, Tel.: +43 57507</w:t>
      </w:r>
      <w:r w:rsidR="001427D2">
        <w:rPr>
          <w:rFonts w:ascii="Arial" w:hAnsi="Arial" w:cs="Arial"/>
          <w:lang w:val="de-DE"/>
        </w:rPr>
        <w:t xml:space="preserve"> 8500</w:t>
      </w:r>
      <w:r w:rsidRPr="007C65C7">
        <w:rPr>
          <w:rFonts w:ascii="Arial" w:hAnsi="Arial" w:cs="Arial"/>
          <w:lang w:val="de-DE"/>
        </w:rPr>
        <w:t>,</w:t>
      </w:r>
      <w:r w:rsidRPr="007C65C7">
        <w:rPr>
          <w:rFonts w:ascii="Arial" w:eastAsia="Times New Roman" w:hAnsi="Arial" w:cs="Arial"/>
          <w:lang w:val="de-DE" w:eastAsia="de-DE"/>
        </w:rPr>
        <w:t xml:space="preserve"> </w:t>
      </w:r>
      <w:hyperlink r:id="rId8" w:history="1">
        <w:r w:rsidR="001427D2" w:rsidRPr="00853690">
          <w:rPr>
            <w:rStyle w:val="Hyperlink"/>
            <w:rFonts w:ascii="Arial" w:eastAsia="Times New Roman" w:hAnsi="Arial" w:cs="Arial"/>
            <w:lang w:val="de-DE" w:eastAsia="de-DE"/>
          </w:rPr>
          <w:t>info@kat-walk.at</w:t>
        </w:r>
      </w:hyperlink>
      <w:r w:rsidR="001427D2">
        <w:rPr>
          <w:rFonts w:ascii="Arial" w:eastAsia="Times New Roman" w:hAnsi="Arial" w:cs="Arial"/>
          <w:lang w:val="de-DE" w:eastAsia="de-DE"/>
        </w:rPr>
        <w:t xml:space="preserve">, </w:t>
      </w:r>
      <w:hyperlink r:id="rId9" w:history="1">
        <w:r w:rsidR="00157679" w:rsidRPr="00216D17">
          <w:rPr>
            <w:rStyle w:val="Hyperlink"/>
            <w:rFonts w:ascii="Arial" w:eastAsia="Times New Roman" w:hAnsi="Arial" w:cs="Arial"/>
            <w:lang w:val="de-DE" w:eastAsia="de-DE"/>
          </w:rPr>
          <w:t>www.ka</w:t>
        </w:r>
        <w:r w:rsidR="00157679" w:rsidRPr="00216D17">
          <w:rPr>
            <w:rStyle w:val="Hyperlink"/>
            <w:rFonts w:ascii="Arial" w:eastAsia="Times New Roman" w:hAnsi="Arial" w:cs="Arial"/>
            <w:lang w:val="de-DE" w:eastAsia="de-DE"/>
          </w:rPr>
          <w:t>t</w:t>
        </w:r>
        <w:r w:rsidR="00157679" w:rsidRPr="00216D17">
          <w:rPr>
            <w:rStyle w:val="Hyperlink"/>
            <w:rFonts w:ascii="Arial" w:eastAsia="Times New Roman" w:hAnsi="Arial" w:cs="Arial"/>
            <w:lang w:val="de-DE" w:eastAsia="de-DE"/>
          </w:rPr>
          <w:t>-walk.at</w:t>
        </w:r>
      </w:hyperlink>
      <w:r w:rsidR="00157679">
        <w:rPr>
          <w:rFonts w:ascii="Arial" w:eastAsia="Times New Roman" w:hAnsi="Arial" w:cs="Arial"/>
          <w:lang w:val="de-DE" w:eastAsia="de-DE"/>
        </w:rPr>
        <w:t xml:space="preserve"> </w:t>
      </w:r>
    </w:p>
    <w:sectPr w:rsidR="001427D2" w:rsidRPr="007C65C7" w:rsidSect="00077716">
      <w:footerReference w:type="default" r:id="rId1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1F62" w14:textId="77777777" w:rsidR="00D30A19" w:rsidRDefault="00D30A19" w:rsidP="00077716">
      <w:pPr>
        <w:spacing w:after="0" w:line="240" w:lineRule="auto"/>
      </w:pPr>
      <w:r>
        <w:separator/>
      </w:r>
    </w:p>
  </w:endnote>
  <w:endnote w:type="continuationSeparator" w:id="0">
    <w:p w14:paraId="0F6637F1" w14:textId="77777777" w:rsidR="00D30A19" w:rsidRDefault="00D30A1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CD71" w14:textId="77777777" w:rsidR="00FE4B49" w:rsidRDefault="00FE4B49" w:rsidP="00077716">
    <w:pPr>
      <w:pStyle w:val="Fuzeile1"/>
      <w:ind w:left="-426" w:firstLine="142"/>
      <w:jc w:val="center"/>
      <w:rPr>
        <w:b/>
        <w:color w:val="40A0C6"/>
        <w:sz w:val="18"/>
        <w:szCs w:val="18"/>
      </w:rPr>
    </w:pPr>
  </w:p>
  <w:p w14:paraId="39A6456A"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C1B36C" w14:textId="25E3D6A3"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02B7B">
      <w:rPr>
        <w:b/>
        <w:color w:val="40A0C6"/>
        <w:sz w:val="18"/>
        <w:szCs w:val="18"/>
        <w:lang w:val="fr-FR"/>
      </w:rPr>
      <w:t>kunz</w:t>
    </w:r>
    <w:r w:rsidRPr="00077716">
      <w:rPr>
        <w:b/>
        <w:color w:val="40A0C6"/>
        <w:sz w:val="18"/>
        <w:szCs w:val="18"/>
        <w:lang w:val="fr-FR"/>
      </w:rPr>
      <w:t>@kunz-pr.com · www.kunz-pr.com</w:t>
    </w:r>
  </w:p>
  <w:p w14:paraId="340D0DC0"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3C0B3" w14:textId="77777777" w:rsidR="00D30A19" w:rsidRDefault="00D30A19" w:rsidP="00077716">
      <w:pPr>
        <w:spacing w:after="0" w:line="240" w:lineRule="auto"/>
      </w:pPr>
      <w:r>
        <w:separator/>
      </w:r>
    </w:p>
  </w:footnote>
  <w:footnote w:type="continuationSeparator" w:id="0">
    <w:p w14:paraId="4652301F" w14:textId="77777777" w:rsidR="00D30A19" w:rsidRDefault="00D30A19"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005AD8"/>
    <w:rsid w:val="000139A2"/>
    <w:rsid w:val="00013D77"/>
    <w:rsid w:val="0003685A"/>
    <w:rsid w:val="00055D71"/>
    <w:rsid w:val="00060E9C"/>
    <w:rsid w:val="00077716"/>
    <w:rsid w:val="000B5447"/>
    <w:rsid w:val="00136035"/>
    <w:rsid w:val="00136EEF"/>
    <w:rsid w:val="001427D2"/>
    <w:rsid w:val="00157679"/>
    <w:rsid w:val="00166E4A"/>
    <w:rsid w:val="001D4CA6"/>
    <w:rsid w:val="00254B4A"/>
    <w:rsid w:val="00283532"/>
    <w:rsid w:val="002B4960"/>
    <w:rsid w:val="00300008"/>
    <w:rsid w:val="003354F1"/>
    <w:rsid w:val="00337A89"/>
    <w:rsid w:val="00346C01"/>
    <w:rsid w:val="003E010D"/>
    <w:rsid w:val="003F65B7"/>
    <w:rsid w:val="00410273"/>
    <w:rsid w:val="0044792C"/>
    <w:rsid w:val="004844BA"/>
    <w:rsid w:val="00496295"/>
    <w:rsid w:val="00517B96"/>
    <w:rsid w:val="0053484A"/>
    <w:rsid w:val="00597D6A"/>
    <w:rsid w:val="006872EC"/>
    <w:rsid w:val="00702B7B"/>
    <w:rsid w:val="0070404A"/>
    <w:rsid w:val="00777743"/>
    <w:rsid w:val="007C53D6"/>
    <w:rsid w:val="007C65C7"/>
    <w:rsid w:val="007F12CB"/>
    <w:rsid w:val="0083479A"/>
    <w:rsid w:val="008347B7"/>
    <w:rsid w:val="00846310"/>
    <w:rsid w:val="008546AA"/>
    <w:rsid w:val="00896DB0"/>
    <w:rsid w:val="008E1BD1"/>
    <w:rsid w:val="00944EA6"/>
    <w:rsid w:val="00952C40"/>
    <w:rsid w:val="00955196"/>
    <w:rsid w:val="009E1800"/>
    <w:rsid w:val="00A31235"/>
    <w:rsid w:val="00A971B3"/>
    <w:rsid w:val="00AA5223"/>
    <w:rsid w:val="00AC5298"/>
    <w:rsid w:val="00AD7650"/>
    <w:rsid w:val="00B347A9"/>
    <w:rsid w:val="00B9011A"/>
    <w:rsid w:val="00B922F4"/>
    <w:rsid w:val="00BA7CD7"/>
    <w:rsid w:val="00BC4689"/>
    <w:rsid w:val="00BE6087"/>
    <w:rsid w:val="00C567B4"/>
    <w:rsid w:val="00C8323E"/>
    <w:rsid w:val="00C92100"/>
    <w:rsid w:val="00CB41B0"/>
    <w:rsid w:val="00D30A19"/>
    <w:rsid w:val="00D86F1D"/>
    <w:rsid w:val="00DD72F5"/>
    <w:rsid w:val="00E17773"/>
    <w:rsid w:val="00E635EA"/>
    <w:rsid w:val="00EC2C42"/>
    <w:rsid w:val="00ED593F"/>
    <w:rsid w:val="00F00347"/>
    <w:rsid w:val="00FC4543"/>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F99A88"/>
  <w15:docId w15:val="{3D61733D-6817-475D-A312-C777ECF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styleId="NichtaufgelsteErwhnung">
    <w:name w:val="Unresolved Mention"/>
    <w:basedOn w:val="Absatz-Standardschriftart"/>
    <w:uiPriority w:val="99"/>
    <w:semiHidden/>
    <w:unhideWhenUsed/>
    <w:rsid w:val="00EC2C42"/>
    <w:rPr>
      <w:color w:val="605E5C"/>
      <w:shd w:val="clear" w:color="auto" w:fill="E1DFDD"/>
    </w:rPr>
  </w:style>
  <w:style w:type="character" w:styleId="BesuchterLink">
    <w:name w:val="FollowedHyperlink"/>
    <w:basedOn w:val="Absatz-Standardschriftart"/>
    <w:uiPriority w:val="99"/>
    <w:semiHidden/>
    <w:unhideWhenUsed/>
    <w:rsid w:val="00157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t-walk.at" TargetMode="External"/><Relationship Id="rId3" Type="http://schemas.openxmlformats.org/officeDocument/2006/relationships/webSettings" Target="webSettings.xml"/><Relationship Id="rId7" Type="http://schemas.openxmlformats.org/officeDocument/2006/relationships/hyperlink" Target="http://www.kitzalps.com/sommerc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at-walk.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8</cp:revision>
  <cp:lastPrinted>2020-04-20T10:15:00Z</cp:lastPrinted>
  <dcterms:created xsi:type="dcterms:W3CDTF">2021-04-08T06:57:00Z</dcterms:created>
  <dcterms:modified xsi:type="dcterms:W3CDTF">2021-04-16T06:59:00Z</dcterms:modified>
</cp:coreProperties>
</file>