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BADD" w14:textId="77777777" w:rsidR="00431CAF" w:rsidRPr="00D86F1D" w:rsidRDefault="008840FB" w:rsidP="00431CAF">
      <w:pPr>
        <w:spacing w:line="315" w:lineRule="atLeast"/>
        <w:ind w:left="993" w:right="1212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</w:rPr>
        <w:pict w14:anchorId="36948E7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1.7pt;margin-top:42.2pt;width:46637.35pt;height:3.95pt;flip:y;z-index:251657216;mso-wrap-edited:f" o:connectortype="straight" strokecolor="#45adcf" strokeweight="2.75pt"/>
        </w:pict>
      </w:r>
      <w:r>
        <w:rPr>
          <w:lang w:val="fr-FR"/>
        </w:rPr>
        <w:pict w14:anchorId="7E99D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85pt;height:28.4pt;mso-position-horizontal-relative:char;mso-position-vertical-relative:line">
            <v:imagedata r:id="rId8" o:title=""/>
          </v:shape>
        </w:pict>
      </w:r>
      <w:r w:rsidR="00431CAF" w:rsidRPr="00101B5A">
        <w:tab/>
      </w:r>
      <w:r w:rsidR="00431CAF">
        <w:tab/>
      </w:r>
      <w:r w:rsidR="00431CAF" w:rsidRPr="00101B5A">
        <w:tab/>
      </w:r>
      <w:r w:rsidR="00431CAF" w:rsidRPr="00101B5A">
        <w:tab/>
      </w:r>
      <w:r w:rsidR="00431CAF">
        <w:t xml:space="preserve">        </w:t>
      </w:r>
      <w:r w:rsidR="00431CA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431CA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46998721" w14:textId="77777777" w:rsidR="00431CAF" w:rsidRDefault="00431CAF" w:rsidP="00431CAF"/>
    <w:p w14:paraId="0AE1C479" w14:textId="77777777" w:rsidR="00431CAF" w:rsidRDefault="00431CAF" w:rsidP="00431C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Pillerseetal</w:t>
      </w:r>
    </w:p>
    <w:p w14:paraId="123B1460" w14:textId="77777777" w:rsidR="00431CAF" w:rsidRPr="006B5ABF" w:rsidRDefault="00431CAF" w:rsidP="00431C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</w:p>
    <w:p w14:paraId="7F89661C" w14:textId="77777777" w:rsidR="00431CAF" w:rsidRPr="00E30E66" w:rsidRDefault="00EB67CF" w:rsidP="00431C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10. Juni</w:t>
      </w:r>
      <w:r w:rsidR="00431CAF" w:rsidRPr="00E30E66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  <w:r w:rsidR="00431CAF" w:rsidRPr="000E042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20</w:t>
      </w:r>
      <w:r w:rsidR="003C4B8B" w:rsidRPr="000E042F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  <w:r w:rsidR="002D3544" w:rsidRPr="000E042F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</w:p>
    <w:p w14:paraId="551F4C10" w14:textId="77777777" w:rsidR="00431CAF" w:rsidRPr="00E30E66" w:rsidRDefault="00431CAF" w:rsidP="004809A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5E073" w14:textId="77777777" w:rsidR="004B40E2" w:rsidRDefault="009F532A" w:rsidP="00431CAF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Fieberbrunn legt einen Gang zu:</w:t>
      </w:r>
      <w:r w:rsidR="004B40E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Neues </w:t>
      </w:r>
    </w:p>
    <w:p w14:paraId="58705F10" w14:textId="77777777" w:rsidR="00886CE6" w:rsidRPr="00886CE6" w:rsidRDefault="009F532A" w:rsidP="00886CE6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aus Österreichs</w:t>
      </w:r>
      <w:r w:rsidR="001C67B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größter Bike Region</w:t>
      </w:r>
    </w:p>
    <w:p w14:paraId="69FBC6FF" w14:textId="77777777" w:rsidR="00F13A95" w:rsidRDefault="00886CE6" w:rsidP="00886CE6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MTB-Dorado </w:t>
      </w:r>
      <w:r w:rsidR="00F13A95">
        <w:rPr>
          <w:rFonts w:ascii="Arial" w:eastAsia="Times New Roman" w:hAnsi="Arial" w:cs="Arial"/>
          <w:b/>
          <w:bCs/>
          <w:lang w:eastAsia="ar-SA"/>
        </w:rPr>
        <w:t>zwischen der Tal- und Mittelstation Streuböden</w:t>
      </w:r>
      <w:r>
        <w:rPr>
          <w:rFonts w:ascii="Arial" w:eastAsia="Times New Roman" w:hAnsi="Arial" w:cs="Arial"/>
          <w:b/>
          <w:bCs/>
          <w:lang w:eastAsia="ar-SA"/>
        </w:rPr>
        <w:t xml:space="preserve"> öffnet im Juli. Ein</w:t>
      </w:r>
      <w:r w:rsidR="00F13A95">
        <w:rPr>
          <w:rFonts w:ascii="Arial" w:eastAsia="Times New Roman" w:hAnsi="Arial" w:cs="Arial"/>
          <w:b/>
          <w:bCs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 xml:space="preserve">Ticket </w:t>
      </w:r>
    </w:p>
    <w:p w14:paraId="7B0E0AD6" w14:textId="77777777" w:rsidR="00886CE6" w:rsidRPr="00886CE6" w:rsidRDefault="00886CE6" w:rsidP="00886CE6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für neun Bergbahnen </w:t>
      </w:r>
      <w:r w:rsidR="00013178">
        <w:rPr>
          <w:rFonts w:ascii="Arial" w:eastAsia="Times New Roman" w:hAnsi="Arial" w:cs="Arial"/>
          <w:b/>
          <w:bCs/>
          <w:lang w:eastAsia="ar-SA"/>
        </w:rPr>
        <w:t>garantiert</w:t>
      </w:r>
      <w:r>
        <w:rPr>
          <w:rFonts w:ascii="Arial" w:eastAsia="Times New Roman" w:hAnsi="Arial" w:cs="Arial"/>
          <w:b/>
          <w:bCs/>
          <w:lang w:eastAsia="ar-SA"/>
        </w:rPr>
        <w:t xml:space="preserve"> grenzüberschreitende</w:t>
      </w:r>
      <w:r w:rsidR="00F13A95">
        <w:rPr>
          <w:rFonts w:ascii="Arial" w:eastAsia="Times New Roman" w:hAnsi="Arial" w:cs="Arial"/>
          <w:b/>
          <w:bCs/>
          <w:lang w:eastAsia="ar-SA"/>
        </w:rPr>
        <w:t>n</w:t>
      </w:r>
      <w:r>
        <w:rPr>
          <w:rFonts w:ascii="Arial" w:eastAsia="Times New Roman" w:hAnsi="Arial" w:cs="Arial"/>
          <w:b/>
          <w:bCs/>
          <w:lang w:eastAsia="ar-SA"/>
        </w:rPr>
        <w:t xml:space="preserve"> Rad-</w:t>
      </w:r>
      <w:r w:rsidR="00F13A95">
        <w:rPr>
          <w:rFonts w:ascii="Arial" w:eastAsia="Times New Roman" w:hAnsi="Arial" w:cs="Arial"/>
          <w:b/>
          <w:bCs/>
          <w:lang w:eastAsia="ar-SA"/>
        </w:rPr>
        <w:t>Spaß</w:t>
      </w:r>
      <w:r>
        <w:rPr>
          <w:rFonts w:ascii="Arial" w:eastAsia="Times New Roman" w:hAnsi="Arial" w:cs="Arial"/>
          <w:b/>
          <w:bCs/>
          <w:lang w:eastAsia="ar-SA"/>
        </w:rPr>
        <w:t xml:space="preserve"> auf entspannte Art</w:t>
      </w:r>
      <w:r w:rsidR="004809A1">
        <w:rPr>
          <w:rFonts w:ascii="Arial" w:eastAsia="Times New Roman" w:hAnsi="Arial" w:cs="Arial"/>
          <w:b/>
          <w:bCs/>
          <w:lang w:eastAsia="ar-SA"/>
        </w:rPr>
        <w:t>.</w:t>
      </w:r>
    </w:p>
    <w:p w14:paraId="64C2AAA7" w14:textId="77777777" w:rsidR="00886CE6" w:rsidRDefault="00886CE6" w:rsidP="00986F0E">
      <w:pPr>
        <w:spacing w:after="0" w:line="240" w:lineRule="auto"/>
        <w:ind w:right="1212"/>
        <w:rPr>
          <w:rFonts w:ascii="Arial" w:eastAsia="Times New Roman" w:hAnsi="Arial" w:cs="Arial"/>
          <w:b/>
          <w:bCs/>
          <w:lang w:eastAsia="ar-SA"/>
        </w:rPr>
      </w:pPr>
    </w:p>
    <w:p w14:paraId="1B19ACB3" w14:textId="77777777" w:rsidR="00E94250" w:rsidRDefault="002E7B78" w:rsidP="00EB67C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Das Konzept steht für Erfolg: </w:t>
      </w:r>
      <w:r w:rsidR="008D32EB">
        <w:rPr>
          <w:rFonts w:ascii="Arial" w:eastAsia="Times New Roman" w:hAnsi="Arial" w:cs="Arial"/>
          <w:b/>
          <w:bCs/>
          <w:lang w:eastAsia="ar-SA"/>
        </w:rPr>
        <w:t>Der</w:t>
      </w:r>
      <w:r w:rsidR="00B92C59">
        <w:rPr>
          <w:rFonts w:ascii="Arial" w:eastAsia="Times New Roman" w:hAnsi="Arial" w:cs="Arial"/>
          <w:b/>
          <w:bCs/>
          <w:lang w:eastAsia="ar-SA"/>
        </w:rPr>
        <w:t xml:space="preserve"> Ski</w:t>
      </w:r>
      <w:r w:rsidR="00D348D5">
        <w:rPr>
          <w:rFonts w:ascii="Arial" w:eastAsia="Times New Roman" w:hAnsi="Arial" w:cs="Arial"/>
          <w:b/>
          <w:bCs/>
          <w:lang w:eastAsia="ar-SA"/>
        </w:rPr>
        <w:t>c</w:t>
      </w:r>
      <w:r w:rsidR="00B92C59">
        <w:rPr>
          <w:rFonts w:ascii="Arial" w:eastAsia="Times New Roman" w:hAnsi="Arial" w:cs="Arial"/>
          <w:b/>
          <w:bCs/>
          <w:lang w:eastAsia="ar-SA"/>
        </w:rPr>
        <w:t xml:space="preserve">ircus Saalbach Hinterglemm Leogang Fieberbrunn </w:t>
      </w:r>
      <w:r w:rsidR="008D32EB">
        <w:rPr>
          <w:rFonts w:ascii="Arial" w:eastAsia="Times New Roman" w:hAnsi="Arial" w:cs="Arial"/>
          <w:b/>
          <w:bCs/>
          <w:lang w:eastAsia="ar-SA"/>
        </w:rPr>
        <w:t xml:space="preserve">ist längst </w:t>
      </w:r>
      <w:r>
        <w:rPr>
          <w:rFonts w:ascii="Arial" w:eastAsia="Times New Roman" w:hAnsi="Arial" w:cs="Arial"/>
          <w:b/>
          <w:bCs/>
          <w:lang w:eastAsia="ar-SA"/>
        </w:rPr>
        <w:t xml:space="preserve">als </w:t>
      </w:r>
      <w:r w:rsidR="008D32EB">
        <w:rPr>
          <w:rFonts w:ascii="Arial" w:eastAsia="Times New Roman" w:hAnsi="Arial" w:cs="Arial"/>
          <w:b/>
          <w:bCs/>
          <w:lang w:eastAsia="ar-SA"/>
        </w:rPr>
        <w:t>Top-</w:t>
      </w:r>
      <w:r>
        <w:rPr>
          <w:rFonts w:ascii="Arial" w:eastAsia="Times New Roman" w:hAnsi="Arial" w:cs="Arial"/>
          <w:b/>
          <w:bCs/>
          <w:lang w:eastAsia="ar-SA"/>
        </w:rPr>
        <w:t>Wintersportparadies etablier</w:t>
      </w:r>
      <w:r w:rsidR="008D32EB">
        <w:rPr>
          <w:rFonts w:ascii="Arial" w:eastAsia="Times New Roman" w:hAnsi="Arial" w:cs="Arial"/>
          <w:b/>
          <w:bCs/>
          <w:lang w:eastAsia="ar-SA"/>
        </w:rPr>
        <w:t xml:space="preserve">t – jetzt rückt der Sommer in den Fokus. </w:t>
      </w:r>
      <w:r w:rsidR="008B34E3">
        <w:rPr>
          <w:rFonts w:ascii="Arial" w:eastAsia="Times New Roman" w:hAnsi="Arial" w:cs="Arial"/>
          <w:b/>
          <w:bCs/>
          <w:lang w:eastAsia="ar-SA"/>
        </w:rPr>
        <w:t xml:space="preserve">In Österreichs </w:t>
      </w:r>
      <w:r w:rsidR="001C67BE">
        <w:rPr>
          <w:rFonts w:ascii="Arial" w:eastAsia="Times New Roman" w:hAnsi="Arial" w:cs="Arial"/>
          <w:b/>
          <w:bCs/>
          <w:lang w:eastAsia="ar-SA"/>
        </w:rPr>
        <w:t xml:space="preserve">größter Bike Region </w:t>
      </w:r>
      <w:r w:rsidR="008B34E3">
        <w:rPr>
          <w:rFonts w:ascii="Arial" w:eastAsia="Times New Roman" w:hAnsi="Arial" w:cs="Arial"/>
          <w:b/>
          <w:bCs/>
          <w:lang w:eastAsia="ar-SA"/>
        </w:rPr>
        <w:t>können Gäste</w:t>
      </w:r>
      <w:r w:rsidR="008D32EB">
        <w:rPr>
          <w:rFonts w:ascii="Arial" w:eastAsia="Times New Roman" w:hAnsi="Arial" w:cs="Arial"/>
          <w:b/>
          <w:bCs/>
          <w:lang w:eastAsia="ar-SA"/>
        </w:rPr>
        <w:t xml:space="preserve"> die </w:t>
      </w:r>
      <w:r w:rsidR="006A19ED">
        <w:rPr>
          <w:rFonts w:ascii="Arial" w:eastAsia="Times New Roman" w:hAnsi="Arial" w:cs="Arial"/>
          <w:b/>
          <w:bCs/>
          <w:lang w:eastAsia="ar-SA"/>
        </w:rPr>
        <w:t>alpinen Welten</w:t>
      </w:r>
      <w:r w:rsidR="008D32EB">
        <w:rPr>
          <w:rFonts w:ascii="Arial" w:eastAsia="Times New Roman" w:hAnsi="Arial" w:cs="Arial"/>
          <w:b/>
          <w:bCs/>
          <w:lang w:eastAsia="ar-SA"/>
        </w:rPr>
        <w:t xml:space="preserve"> Tirols und des Salzburger Landes</w:t>
      </w:r>
      <w:r w:rsidR="00D61721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6A19ED">
        <w:rPr>
          <w:rFonts w:ascii="Arial" w:eastAsia="Times New Roman" w:hAnsi="Arial" w:cs="Arial"/>
          <w:b/>
          <w:bCs/>
          <w:lang w:eastAsia="ar-SA"/>
        </w:rPr>
        <w:t>über die Grenzen hinweg erobern.</w:t>
      </w:r>
      <w:r w:rsidR="008B34E3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E94250">
        <w:rPr>
          <w:rFonts w:ascii="Arial" w:eastAsia="Times New Roman" w:hAnsi="Arial" w:cs="Arial"/>
          <w:b/>
          <w:bCs/>
          <w:lang w:eastAsia="ar-SA"/>
        </w:rPr>
        <w:t xml:space="preserve">Mehr </w:t>
      </w:r>
      <w:bookmarkStart w:id="0" w:name="_Hlk72925764"/>
      <w:r w:rsidR="00E94250">
        <w:rPr>
          <w:rFonts w:ascii="Arial" w:eastAsia="Times New Roman" w:hAnsi="Arial" w:cs="Arial"/>
          <w:b/>
          <w:bCs/>
          <w:lang w:eastAsia="ar-SA"/>
        </w:rPr>
        <w:t xml:space="preserve">als </w:t>
      </w:r>
      <w:r w:rsidR="00F13A95">
        <w:rPr>
          <w:rFonts w:ascii="Arial" w:eastAsia="Times New Roman" w:hAnsi="Arial" w:cs="Arial"/>
          <w:b/>
          <w:bCs/>
          <w:lang w:eastAsia="ar-SA"/>
        </w:rPr>
        <w:t>8</w:t>
      </w:r>
      <w:r w:rsidR="00E94250">
        <w:rPr>
          <w:rFonts w:ascii="Arial" w:eastAsia="Times New Roman" w:hAnsi="Arial" w:cs="Arial"/>
          <w:b/>
          <w:bCs/>
          <w:lang w:eastAsia="ar-SA"/>
        </w:rPr>
        <w:t xml:space="preserve">0 Kilometer Single-Trails, Downhill-Tracks und Flow-Lines </w:t>
      </w:r>
      <w:r w:rsidR="0062779E">
        <w:rPr>
          <w:rFonts w:ascii="Arial" w:eastAsia="Times New Roman" w:hAnsi="Arial" w:cs="Arial"/>
          <w:b/>
          <w:bCs/>
          <w:lang w:eastAsia="ar-SA"/>
        </w:rPr>
        <w:t xml:space="preserve">sowie hunderte Kilometer Touring-Routen </w:t>
      </w:r>
      <w:bookmarkEnd w:id="0"/>
      <w:r w:rsidR="00E94250">
        <w:rPr>
          <w:rFonts w:ascii="Arial" w:eastAsia="Times New Roman" w:hAnsi="Arial" w:cs="Arial"/>
          <w:b/>
          <w:bCs/>
          <w:lang w:eastAsia="ar-SA"/>
        </w:rPr>
        <w:t xml:space="preserve">machen die </w:t>
      </w:r>
      <w:r w:rsidR="002E332B">
        <w:rPr>
          <w:rFonts w:ascii="Arial" w:eastAsia="Times New Roman" w:hAnsi="Arial" w:cs="Arial"/>
          <w:b/>
          <w:bCs/>
          <w:lang w:eastAsia="ar-SA"/>
        </w:rPr>
        <w:t xml:space="preserve">sieben Berge der Großregion </w:t>
      </w:r>
      <w:r w:rsidR="00E94250">
        <w:rPr>
          <w:rFonts w:ascii="Arial" w:eastAsia="Times New Roman" w:hAnsi="Arial" w:cs="Arial"/>
          <w:b/>
          <w:bCs/>
          <w:lang w:eastAsia="ar-SA"/>
        </w:rPr>
        <w:t xml:space="preserve">erfahrbar. </w:t>
      </w:r>
      <w:r w:rsidR="002E332B">
        <w:rPr>
          <w:rFonts w:ascii="Arial" w:eastAsia="Times New Roman" w:hAnsi="Arial" w:cs="Arial"/>
          <w:b/>
          <w:bCs/>
          <w:lang w:eastAsia="ar-SA"/>
        </w:rPr>
        <w:t xml:space="preserve">Hinauf kommen Gäste </w:t>
      </w:r>
      <w:r w:rsidR="006A19ED">
        <w:rPr>
          <w:rFonts w:ascii="Arial" w:eastAsia="Times New Roman" w:hAnsi="Arial" w:cs="Arial"/>
          <w:b/>
          <w:bCs/>
          <w:lang w:eastAsia="ar-SA"/>
        </w:rPr>
        <w:t xml:space="preserve">bei Bedarf </w:t>
      </w:r>
      <w:r w:rsidR="00DB0ECB">
        <w:rPr>
          <w:rFonts w:ascii="Arial" w:eastAsia="Times New Roman" w:hAnsi="Arial" w:cs="Arial"/>
          <w:b/>
          <w:bCs/>
          <w:lang w:eastAsia="ar-SA"/>
        </w:rPr>
        <w:t xml:space="preserve">bequem und unkompliziert </w:t>
      </w:r>
      <w:r w:rsidR="00BC7B2F">
        <w:rPr>
          <w:rFonts w:ascii="Arial" w:eastAsia="Times New Roman" w:hAnsi="Arial" w:cs="Arial"/>
          <w:b/>
          <w:bCs/>
          <w:lang w:eastAsia="ar-SA"/>
        </w:rPr>
        <w:t xml:space="preserve">mit einer der neun </w:t>
      </w:r>
      <w:r w:rsidR="00E94250">
        <w:rPr>
          <w:rFonts w:ascii="Arial" w:eastAsia="Times New Roman" w:hAnsi="Arial" w:cs="Arial"/>
          <w:b/>
          <w:bCs/>
          <w:lang w:eastAsia="ar-SA"/>
        </w:rPr>
        <w:t xml:space="preserve">Bergbahnen </w:t>
      </w:r>
      <w:r w:rsidR="00DB0ECB">
        <w:rPr>
          <w:rFonts w:ascii="Arial" w:eastAsia="Times New Roman" w:hAnsi="Arial" w:cs="Arial"/>
          <w:b/>
          <w:bCs/>
          <w:lang w:eastAsia="ar-SA"/>
        </w:rPr>
        <w:t xml:space="preserve">– und das </w:t>
      </w:r>
      <w:r w:rsidR="007E2ECB">
        <w:rPr>
          <w:rFonts w:ascii="Arial" w:eastAsia="Times New Roman" w:hAnsi="Arial" w:cs="Arial"/>
          <w:b/>
          <w:bCs/>
          <w:lang w:eastAsia="ar-SA"/>
        </w:rPr>
        <w:t xml:space="preserve">mit </w:t>
      </w:r>
      <w:r w:rsidR="00E94250">
        <w:rPr>
          <w:rFonts w:ascii="Arial" w:eastAsia="Times New Roman" w:hAnsi="Arial" w:cs="Arial"/>
          <w:b/>
          <w:bCs/>
          <w:lang w:eastAsia="ar-SA"/>
        </w:rPr>
        <w:t>nur ein</w:t>
      </w:r>
      <w:r w:rsidR="002E332B">
        <w:rPr>
          <w:rFonts w:ascii="Arial" w:eastAsia="Times New Roman" w:hAnsi="Arial" w:cs="Arial"/>
          <w:b/>
          <w:bCs/>
          <w:lang w:eastAsia="ar-SA"/>
        </w:rPr>
        <w:t>em</w:t>
      </w:r>
      <w:r w:rsidR="00E94250">
        <w:rPr>
          <w:rFonts w:ascii="Arial" w:eastAsia="Times New Roman" w:hAnsi="Arial" w:cs="Arial"/>
          <w:b/>
          <w:bCs/>
          <w:lang w:eastAsia="ar-SA"/>
        </w:rPr>
        <w:t xml:space="preserve"> Ticket.</w:t>
      </w:r>
      <w:r w:rsidR="00F1651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6A19ED">
        <w:rPr>
          <w:rFonts w:ascii="Arial" w:eastAsia="Times New Roman" w:hAnsi="Arial" w:cs="Arial"/>
          <w:b/>
          <w:bCs/>
          <w:lang w:eastAsia="ar-SA"/>
        </w:rPr>
        <w:t>Fieberbrunn, der Hauptort des Tiroler Pillerseetals,</w:t>
      </w:r>
      <w:r w:rsidR="00F13A95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BC7B2F">
        <w:rPr>
          <w:rFonts w:ascii="Arial" w:eastAsia="Times New Roman" w:hAnsi="Arial" w:cs="Arial"/>
          <w:b/>
          <w:bCs/>
          <w:lang w:eastAsia="ar-SA"/>
        </w:rPr>
        <w:t xml:space="preserve">legt </w:t>
      </w:r>
      <w:r w:rsidR="00EB67CF">
        <w:rPr>
          <w:rFonts w:ascii="Arial" w:eastAsia="Times New Roman" w:hAnsi="Arial" w:cs="Arial"/>
          <w:b/>
          <w:bCs/>
          <w:lang w:eastAsia="ar-SA"/>
        </w:rPr>
        <w:t>ab Juli</w:t>
      </w:r>
      <w:r w:rsidR="00BC7B2F">
        <w:rPr>
          <w:rFonts w:ascii="Arial" w:eastAsia="Times New Roman" w:hAnsi="Arial" w:cs="Arial"/>
          <w:b/>
          <w:bCs/>
          <w:lang w:eastAsia="ar-SA"/>
        </w:rPr>
        <w:t xml:space="preserve"> mit neuen Mountainbike-Angeboten rund um die </w:t>
      </w:r>
      <w:r w:rsidR="00217B93">
        <w:rPr>
          <w:rFonts w:ascii="Arial" w:eastAsia="Times New Roman" w:hAnsi="Arial" w:cs="Arial"/>
          <w:b/>
          <w:bCs/>
          <w:lang w:eastAsia="ar-SA"/>
        </w:rPr>
        <w:t>Mittel- und Talstation Streuböden</w:t>
      </w:r>
      <w:r w:rsidR="00BC7B2F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71423B">
        <w:rPr>
          <w:rFonts w:ascii="Arial" w:eastAsia="Times New Roman" w:hAnsi="Arial" w:cs="Arial"/>
          <w:b/>
          <w:bCs/>
          <w:lang w:eastAsia="ar-SA"/>
        </w:rPr>
        <w:t xml:space="preserve">einen Zahn </w:t>
      </w:r>
      <w:r w:rsidR="00BC7B2F">
        <w:rPr>
          <w:rFonts w:ascii="Arial" w:eastAsia="Times New Roman" w:hAnsi="Arial" w:cs="Arial"/>
          <w:b/>
          <w:bCs/>
          <w:lang w:eastAsia="ar-SA"/>
        </w:rPr>
        <w:t xml:space="preserve">zu. Schon seit Jahren </w:t>
      </w:r>
      <w:r w:rsidR="00AC3935">
        <w:rPr>
          <w:rFonts w:ascii="Arial" w:eastAsia="Times New Roman" w:hAnsi="Arial" w:cs="Arial"/>
          <w:b/>
          <w:bCs/>
          <w:lang w:eastAsia="ar-SA"/>
        </w:rPr>
        <w:t>gehört das Pillerseetal</w:t>
      </w:r>
      <w:r w:rsidR="0042503F">
        <w:rPr>
          <w:rFonts w:ascii="Arial" w:eastAsia="Times New Roman" w:hAnsi="Arial" w:cs="Arial"/>
          <w:b/>
          <w:bCs/>
          <w:lang w:eastAsia="ar-SA"/>
        </w:rPr>
        <w:t xml:space="preserve"> auch</w:t>
      </w:r>
      <w:r w:rsidR="00AC3935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4B40E2">
        <w:rPr>
          <w:rFonts w:ascii="Arial" w:eastAsia="Times New Roman" w:hAnsi="Arial" w:cs="Arial"/>
          <w:b/>
          <w:bCs/>
          <w:lang w:eastAsia="ar-SA"/>
        </w:rPr>
        <w:t>für</w:t>
      </w:r>
      <w:r w:rsidR="0042503F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4B40E2">
        <w:rPr>
          <w:rFonts w:ascii="Arial" w:eastAsia="Times New Roman" w:hAnsi="Arial" w:cs="Arial"/>
          <w:b/>
          <w:bCs/>
          <w:lang w:eastAsia="ar-SA"/>
        </w:rPr>
        <w:t xml:space="preserve">Genussradler </w:t>
      </w:r>
      <w:r w:rsidR="00AC3935">
        <w:rPr>
          <w:rFonts w:ascii="Arial" w:eastAsia="Times New Roman" w:hAnsi="Arial" w:cs="Arial"/>
          <w:b/>
          <w:bCs/>
          <w:lang w:eastAsia="ar-SA"/>
        </w:rPr>
        <w:t>zu den besten Adressen.</w:t>
      </w:r>
      <w:r w:rsidR="002E332B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DB0ECB">
        <w:rPr>
          <w:rFonts w:ascii="Arial" w:eastAsia="Times New Roman" w:hAnsi="Arial" w:cs="Arial"/>
          <w:b/>
          <w:bCs/>
          <w:lang w:eastAsia="ar-SA"/>
        </w:rPr>
        <w:t>Die e</w:t>
      </w:r>
      <w:r w:rsidR="002E332B">
        <w:rPr>
          <w:rFonts w:ascii="Arial" w:eastAsia="Times New Roman" w:hAnsi="Arial" w:cs="Arial"/>
          <w:b/>
          <w:bCs/>
          <w:lang w:eastAsia="ar-SA"/>
        </w:rPr>
        <w:t xml:space="preserve">rstklassige </w:t>
      </w:r>
      <w:r w:rsidR="00BC215A">
        <w:rPr>
          <w:rFonts w:ascii="Arial" w:eastAsia="Times New Roman" w:hAnsi="Arial" w:cs="Arial"/>
          <w:b/>
          <w:bCs/>
          <w:lang w:eastAsia="ar-SA"/>
        </w:rPr>
        <w:t>Infrastruktur</w:t>
      </w:r>
      <w:r w:rsidR="009355C4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BC215A">
        <w:rPr>
          <w:rFonts w:ascii="Arial" w:eastAsia="Times New Roman" w:hAnsi="Arial" w:cs="Arial"/>
          <w:b/>
          <w:bCs/>
          <w:lang w:eastAsia="ar-SA"/>
        </w:rPr>
        <w:t xml:space="preserve">mit </w:t>
      </w:r>
      <w:r w:rsidR="002E332B">
        <w:rPr>
          <w:rFonts w:ascii="Arial" w:eastAsia="Times New Roman" w:hAnsi="Arial" w:cs="Arial"/>
          <w:b/>
          <w:bCs/>
          <w:lang w:eastAsia="ar-SA"/>
        </w:rPr>
        <w:t>zahlreichen professionell</w:t>
      </w:r>
      <w:r w:rsidR="00BC215A">
        <w:rPr>
          <w:rFonts w:ascii="Arial" w:eastAsia="Times New Roman" w:hAnsi="Arial" w:cs="Arial"/>
          <w:b/>
          <w:bCs/>
          <w:lang w:eastAsia="ar-SA"/>
        </w:rPr>
        <w:t xml:space="preserve"> geführten Touren, </w:t>
      </w:r>
      <w:r w:rsidR="002E332B">
        <w:rPr>
          <w:rFonts w:ascii="Arial" w:eastAsia="Times New Roman" w:hAnsi="Arial" w:cs="Arial"/>
          <w:b/>
          <w:bCs/>
          <w:lang w:eastAsia="ar-SA"/>
        </w:rPr>
        <w:t xml:space="preserve">modern ausgestatteten </w:t>
      </w:r>
      <w:r w:rsidR="00BC215A">
        <w:rPr>
          <w:rFonts w:ascii="Arial" w:eastAsia="Times New Roman" w:hAnsi="Arial" w:cs="Arial"/>
          <w:b/>
          <w:bCs/>
          <w:lang w:eastAsia="ar-SA"/>
        </w:rPr>
        <w:t>Verleih-Stationen und zertifizier</w:t>
      </w:r>
      <w:r w:rsidR="0042503F">
        <w:rPr>
          <w:rFonts w:ascii="Arial" w:eastAsia="Times New Roman" w:hAnsi="Arial" w:cs="Arial"/>
          <w:b/>
          <w:bCs/>
          <w:lang w:eastAsia="ar-SA"/>
        </w:rPr>
        <w:t>t</w:t>
      </w:r>
      <w:r w:rsidR="00BC215A">
        <w:rPr>
          <w:rFonts w:ascii="Arial" w:eastAsia="Times New Roman" w:hAnsi="Arial" w:cs="Arial"/>
          <w:b/>
          <w:bCs/>
          <w:lang w:eastAsia="ar-SA"/>
        </w:rPr>
        <w:t xml:space="preserve">en </w:t>
      </w:r>
      <w:r w:rsidR="00414A08">
        <w:rPr>
          <w:rFonts w:ascii="Arial" w:eastAsia="Times New Roman" w:hAnsi="Arial" w:cs="Arial"/>
          <w:b/>
          <w:bCs/>
          <w:lang w:eastAsia="ar-SA"/>
        </w:rPr>
        <w:t>U</w:t>
      </w:r>
      <w:r w:rsidR="00BC215A">
        <w:rPr>
          <w:rFonts w:ascii="Arial" w:eastAsia="Times New Roman" w:hAnsi="Arial" w:cs="Arial"/>
          <w:b/>
          <w:bCs/>
          <w:lang w:eastAsia="ar-SA"/>
        </w:rPr>
        <w:t>nterkünften</w:t>
      </w:r>
      <w:r w:rsidR="00501333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AB3F57">
        <w:rPr>
          <w:rFonts w:ascii="Arial" w:eastAsia="Times New Roman" w:hAnsi="Arial" w:cs="Arial"/>
          <w:b/>
          <w:bCs/>
          <w:lang w:eastAsia="ar-SA"/>
        </w:rPr>
        <w:t xml:space="preserve">erfüllt </w:t>
      </w:r>
      <w:r w:rsidR="009355C4">
        <w:rPr>
          <w:rFonts w:ascii="Arial" w:eastAsia="Times New Roman" w:hAnsi="Arial" w:cs="Arial"/>
          <w:b/>
          <w:bCs/>
          <w:lang w:eastAsia="ar-SA"/>
        </w:rPr>
        <w:t>Radurlaubern jeden Wunsch</w:t>
      </w:r>
      <w:r w:rsidR="002E332B"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E94250">
        <w:rPr>
          <w:rFonts w:ascii="Arial" w:eastAsia="Times New Roman" w:hAnsi="Arial" w:cs="Arial"/>
          <w:b/>
          <w:bCs/>
          <w:lang w:eastAsia="ar-SA"/>
        </w:rPr>
        <w:t xml:space="preserve">Grenzen </w:t>
      </w:r>
      <w:r w:rsidR="00D07D87">
        <w:rPr>
          <w:rFonts w:ascii="Arial" w:eastAsia="Times New Roman" w:hAnsi="Arial" w:cs="Arial"/>
          <w:b/>
          <w:bCs/>
          <w:lang w:eastAsia="ar-SA"/>
        </w:rPr>
        <w:t>setz</w:t>
      </w:r>
      <w:r w:rsidR="002E332B">
        <w:rPr>
          <w:rFonts w:ascii="Arial" w:eastAsia="Times New Roman" w:hAnsi="Arial" w:cs="Arial"/>
          <w:b/>
          <w:bCs/>
          <w:lang w:eastAsia="ar-SA"/>
        </w:rPr>
        <w:t>t</w:t>
      </w:r>
      <w:r w:rsidR="00E94250">
        <w:rPr>
          <w:rFonts w:ascii="Arial" w:eastAsia="Times New Roman" w:hAnsi="Arial" w:cs="Arial"/>
          <w:b/>
          <w:bCs/>
          <w:lang w:eastAsia="ar-SA"/>
        </w:rPr>
        <w:t xml:space="preserve"> nur die eigene Kondition. </w:t>
      </w:r>
      <w:r w:rsidR="002E332B">
        <w:rPr>
          <w:rFonts w:ascii="Arial" w:eastAsia="Times New Roman" w:hAnsi="Arial" w:cs="Arial"/>
          <w:b/>
          <w:bCs/>
          <w:lang w:eastAsia="ar-SA"/>
        </w:rPr>
        <w:t>Aber</w:t>
      </w:r>
      <w:r w:rsidR="00E94250">
        <w:rPr>
          <w:rFonts w:ascii="Arial" w:eastAsia="Times New Roman" w:hAnsi="Arial" w:cs="Arial"/>
          <w:b/>
          <w:bCs/>
          <w:lang w:eastAsia="ar-SA"/>
        </w:rPr>
        <w:t xml:space="preserve"> dafür gibt’s </w:t>
      </w:r>
      <w:r w:rsidR="00D07D87">
        <w:rPr>
          <w:rFonts w:ascii="Arial" w:eastAsia="Times New Roman" w:hAnsi="Arial" w:cs="Arial"/>
          <w:b/>
          <w:bCs/>
          <w:lang w:eastAsia="ar-SA"/>
        </w:rPr>
        <w:t>schließlich</w:t>
      </w:r>
      <w:r w:rsidR="00E94250">
        <w:rPr>
          <w:rFonts w:ascii="Arial" w:eastAsia="Times New Roman" w:hAnsi="Arial" w:cs="Arial"/>
          <w:b/>
          <w:bCs/>
          <w:lang w:eastAsia="ar-SA"/>
        </w:rPr>
        <w:t xml:space="preserve"> E-Bikes.</w:t>
      </w:r>
      <w:r w:rsidR="00EA097C">
        <w:rPr>
          <w:rFonts w:ascii="Arial" w:eastAsia="Times New Roman" w:hAnsi="Arial" w:cs="Arial"/>
          <w:b/>
          <w:bCs/>
          <w:lang w:eastAsia="ar-SA"/>
        </w:rPr>
        <w:t xml:space="preserve"> </w:t>
      </w:r>
      <w:hyperlink r:id="rId9" w:history="1">
        <w:r w:rsidR="00EB67CF" w:rsidRPr="005D7C74">
          <w:rPr>
            <w:rStyle w:val="Hyperlink"/>
            <w:rFonts w:ascii="Arial" w:eastAsia="Times New Roman" w:hAnsi="Arial" w:cs="Arial"/>
            <w:b/>
            <w:bCs/>
            <w:lang w:eastAsia="ar-SA"/>
          </w:rPr>
          <w:t>www.pillerseetal.at</w:t>
        </w:r>
      </w:hyperlink>
    </w:p>
    <w:p w14:paraId="4303154F" w14:textId="77777777" w:rsidR="00CA0D82" w:rsidRPr="00CA0D82" w:rsidRDefault="00CA0D82" w:rsidP="00BC215A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68556012" w14:textId="77777777" w:rsidR="00C6536D" w:rsidRPr="00EB67CF" w:rsidRDefault="00F13A95" w:rsidP="00C6536D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Bike Area Fieberbrunn – </w:t>
      </w:r>
      <w:r w:rsidR="00B9655E" w:rsidRPr="00EB67CF">
        <w:rPr>
          <w:rFonts w:ascii="Arial" w:eastAsia="Times New Roman" w:hAnsi="Arial" w:cs="Arial"/>
          <w:b/>
          <w:lang w:eastAsia="ar-SA"/>
        </w:rPr>
        <w:t xml:space="preserve">Streuböden: </w:t>
      </w:r>
      <w:r w:rsidR="000A76E7" w:rsidRPr="00EB67CF">
        <w:rPr>
          <w:rFonts w:ascii="Arial" w:eastAsia="Times New Roman" w:hAnsi="Arial" w:cs="Arial"/>
          <w:b/>
          <w:lang w:eastAsia="ar-SA"/>
        </w:rPr>
        <w:t>Neues Dorado</w:t>
      </w:r>
      <w:r w:rsidR="00B9655E" w:rsidRPr="00EB67CF">
        <w:rPr>
          <w:rFonts w:ascii="Arial" w:eastAsia="Times New Roman" w:hAnsi="Arial" w:cs="Arial"/>
          <w:b/>
          <w:lang w:eastAsia="ar-SA"/>
        </w:rPr>
        <w:t xml:space="preserve"> für Mountainbiker</w:t>
      </w:r>
    </w:p>
    <w:p w14:paraId="2E5393B8" w14:textId="77777777" w:rsidR="00CD709B" w:rsidRPr="00EB67CF" w:rsidRDefault="000A76E7" w:rsidP="001B219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Zwei Lines, ein Trail und ein Pumptrack – das sind die neuen Angebote, mit denen Fieberbrunn in </w:t>
      </w:r>
      <w:r w:rsidR="00EB67CF">
        <w:rPr>
          <w:rFonts w:ascii="Arial" w:eastAsia="Times New Roman" w:hAnsi="Arial" w:cs="Arial"/>
          <w:bCs/>
          <w:lang w:eastAsia="ar-SA"/>
        </w:rPr>
        <w:t>den Sommer startet</w:t>
      </w:r>
      <w:r w:rsidRPr="00EB67CF">
        <w:rPr>
          <w:rFonts w:ascii="Arial" w:eastAsia="Times New Roman" w:hAnsi="Arial" w:cs="Arial"/>
          <w:bCs/>
          <w:lang w:eastAsia="ar-SA"/>
        </w:rPr>
        <w:t xml:space="preserve">. Zwischen </w:t>
      </w:r>
      <w:r w:rsidR="00913C59" w:rsidRPr="00EB67CF">
        <w:rPr>
          <w:rFonts w:ascii="Arial" w:eastAsia="Times New Roman" w:hAnsi="Arial" w:cs="Arial"/>
          <w:bCs/>
          <w:lang w:eastAsia="ar-SA"/>
        </w:rPr>
        <w:t xml:space="preserve">der </w:t>
      </w:r>
      <w:r w:rsidRPr="00EB67CF">
        <w:rPr>
          <w:rFonts w:ascii="Arial" w:eastAsia="Times New Roman" w:hAnsi="Arial" w:cs="Arial"/>
          <w:bCs/>
          <w:lang w:eastAsia="ar-SA"/>
        </w:rPr>
        <w:t xml:space="preserve">Mittel- und Talstation </w:t>
      </w:r>
      <w:r w:rsidR="00913C59" w:rsidRPr="00EB67CF">
        <w:rPr>
          <w:rFonts w:ascii="Arial" w:eastAsia="Times New Roman" w:hAnsi="Arial" w:cs="Arial"/>
          <w:bCs/>
          <w:lang w:eastAsia="ar-SA"/>
        </w:rPr>
        <w:t>Streuböden</w:t>
      </w:r>
      <w:r w:rsidRPr="00EB67CF">
        <w:rPr>
          <w:rFonts w:ascii="Arial" w:eastAsia="Times New Roman" w:hAnsi="Arial" w:cs="Arial"/>
          <w:bCs/>
          <w:lang w:eastAsia="ar-SA"/>
        </w:rPr>
        <w:t xml:space="preserve"> kommen </w:t>
      </w:r>
      <w:r w:rsidR="0078673A" w:rsidRPr="00EB67CF">
        <w:rPr>
          <w:rFonts w:ascii="Arial" w:eastAsia="Times New Roman" w:hAnsi="Arial" w:cs="Arial"/>
          <w:bCs/>
          <w:lang w:eastAsia="ar-SA"/>
        </w:rPr>
        <w:t xml:space="preserve">Anfänger </w:t>
      </w:r>
      <w:r w:rsidRPr="00EB67CF">
        <w:rPr>
          <w:rFonts w:ascii="Arial" w:eastAsia="Times New Roman" w:hAnsi="Arial" w:cs="Arial"/>
          <w:bCs/>
          <w:lang w:eastAsia="ar-SA"/>
        </w:rPr>
        <w:t>ebenso wie Cracks auf ihre Kosten</w:t>
      </w:r>
      <w:r w:rsidR="0078673A" w:rsidRPr="00EB67CF">
        <w:rPr>
          <w:rFonts w:ascii="Arial" w:eastAsia="Times New Roman" w:hAnsi="Arial" w:cs="Arial"/>
          <w:bCs/>
          <w:lang w:eastAsia="ar-SA"/>
        </w:rPr>
        <w:t>.</w:t>
      </w:r>
      <w:r w:rsidR="00081790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78673A" w:rsidRPr="00EB67CF">
        <w:rPr>
          <w:rFonts w:ascii="Arial" w:eastAsia="Times New Roman" w:hAnsi="Arial" w:cs="Arial"/>
          <w:bCs/>
          <w:lang w:eastAsia="ar-SA"/>
        </w:rPr>
        <w:t xml:space="preserve">Für den Einstieg perfekt sind die zwei neuen Lines, zu denen man bequem mit dem Tellerlift gelangt und die über 20 beziehungsweise 25 sanfte Kurven zurück zur Talstation führen. </w:t>
      </w:r>
      <w:r w:rsidR="00846275" w:rsidRPr="00EB67CF">
        <w:rPr>
          <w:rFonts w:ascii="Arial" w:eastAsia="Times New Roman" w:hAnsi="Arial" w:cs="Arial"/>
          <w:bCs/>
          <w:lang w:eastAsia="ar-SA"/>
        </w:rPr>
        <w:t xml:space="preserve">Ganz nach dem Prinzip „learning by doing“ </w:t>
      </w:r>
      <w:r w:rsidR="00060998" w:rsidRPr="00EB67CF">
        <w:rPr>
          <w:rFonts w:ascii="Arial" w:eastAsia="Times New Roman" w:hAnsi="Arial" w:cs="Arial"/>
          <w:bCs/>
          <w:lang w:eastAsia="ar-SA"/>
        </w:rPr>
        <w:t>kommen die</w:t>
      </w:r>
      <w:r w:rsidR="00846275" w:rsidRPr="00EB67CF">
        <w:rPr>
          <w:rFonts w:ascii="Arial" w:eastAsia="Times New Roman" w:hAnsi="Arial" w:cs="Arial"/>
          <w:bCs/>
          <w:lang w:eastAsia="ar-SA"/>
        </w:rPr>
        <w:t xml:space="preserve"> Basic</w:t>
      </w:r>
      <w:r w:rsidR="001B219E" w:rsidRPr="00EB67CF">
        <w:rPr>
          <w:rFonts w:ascii="Arial" w:eastAsia="Times New Roman" w:hAnsi="Arial" w:cs="Arial"/>
          <w:bCs/>
          <w:lang w:eastAsia="ar-SA"/>
        </w:rPr>
        <w:t xml:space="preserve">s </w:t>
      </w:r>
      <w:r w:rsidR="00846275" w:rsidRPr="00EB67CF">
        <w:rPr>
          <w:rFonts w:ascii="Arial" w:eastAsia="Times New Roman" w:hAnsi="Arial" w:cs="Arial"/>
          <w:bCs/>
          <w:lang w:eastAsia="ar-SA"/>
        </w:rPr>
        <w:t>wie Radbeherrschung, Sicherheit und Balance</w:t>
      </w:r>
      <w:r w:rsidR="00060998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78673A" w:rsidRPr="00EB67CF">
        <w:rPr>
          <w:rFonts w:ascii="Arial" w:eastAsia="Times New Roman" w:hAnsi="Arial" w:cs="Arial"/>
          <w:bCs/>
          <w:lang w:eastAsia="ar-SA"/>
        </w:rPr>
        <w:t>fast wie von selbst.</w:t>
      </w:r>
      <w:r w:rsidR="00846275" w:rsidRPr="00EB67CF">
        <w:rPr>
          <w:rFonts w:ascii="Arial" w:eastAsia="Times New Roman" w:hAnsi="Arial" w:cs="Arial"/>
          <w:bCs/>
          <w:lang w:eastAsia="ar-SA"/>
        </w:rPr>
        <w:t xml:space="preserve"> Wer mag, testet sich schon an erste Sprünge</w:t>
      </w:r>
      <w:r w:rsidR="0078673A" w:rsidRPr="00EB67CF">
        <w:rPr>
          <w:rFonts w:ascii="Arial" w:eastAsia="Times New Roman" w:hAnsi="Arial" w:cs="Arial"/>
          <w:bCs/>
          <w:lang w:eastAsia="ar-SA"/>
        </w:rPr>
        <w:t xml:space="preserve"> heran.</w:t>
      </w:r>
      <w:r w:rsidR="00846275" w:rsidRPr="00EB67CF">
        <w:rPr>
          <w:rFonts w:ascii="Arial" w:eastAsia="Times New Roman" w:hAnsi="Arial" w:cs="Arial"/>
          <w:bCs/>
          <w:lang w:eastAsia="ar-SA"/>
        </w:rPr>
        <w:t xml:space="preserve"> Doch keine Sorge</w:t>
      </w:r>
      <w:r w:rsidR="00F36CF0" w:rsidRPr="00EB67CF">
        <w:rPr>
          <w:rFonts w:ascii="Arial" w:eastAsia="Times New Roman" w:hAnsi="Arial" w:cs="Arial"/>
          <w:bCs/>
          <w:lang w:eastAsia="ar-SA"/>
        </w:rPr>
        <w:t xml:space="preserve"> –</w:t>
      </w:r>
      <w:r w:rsidR="00846275" w:rsidRPr="00EB67CF">
        <w:rPr>
          <w:rFonts w:ascii="Arial" w:eastAsia="Times New Roman" w:hAnsi="Arial" w:cs="Arial"/>
          <w:bCs/>
          <w:lang w:eastAsia="ar-SA"/>
        </w:rPr>
        <w:t xml:space="preserve"> alle Hindernisse sind leicht überrollbar und können </w:t>
      </w:r>
      <w:r w:rsidR="0078673A" w:rsidRPr="00EB67CF">
        <w:rPr>
          <w:rFonts w:ascii="Arial" w:eastAsia="Times New Roman" w:hAnsi="Arial" w:cs="Arial"/>
          <w:bCs/>
          <w:lang w:eastAsia="ar-SA"/>
        </w:rPr>
        <w:t xml:space="preserve">bei Bedarf </w:t>
      </w:r>
      <w:r w:rsidR="00846275" w:rsidRPr="00EB67CF">
        <w:rPr>
          <w:rFonts w:ascii="Arial" w:eastAsia="Times New Roman" w:hAnsi="Arial" w:cs="Arial"/>
          <w:bCs/>
          <w:lang w:eastAsia="ar-SA"/>
        </w:rPr>
        <w:t>problemlos um</w:t>
      </w:r>
      <w:r w:rsidR="00AE6FA8" w:rsidRPr="00EB67CF">
        <w:rPr>
          <w:rFonts w:ascii="Arial" w:eastAsia="Times New Roman" w:hAnsi="Arial" w:cs="Arial"/>
          <w:bCs/>
          <w:lang w:eastAsia="ar-SA"/>
        </w:rPr>
        <w:t>fahren</w:t>
      </w:r>
      <w:r w:rsidR="00846275" w:rsidRPr="00EB67CF">
        <w:rPr>
          <w:rFonts w:ascii="Arial" w:eastAsia="Times New Roman" w:hAnsi="Arial" w:cs="Arial"/>
          <w:bCs/>
          <w:lang w:eastAsia="ar-SA"/>
        </w:rPr>
        <w:t xml:space="preserve"> werden.</w:t>
      </w:r>
      <w:r w:rsidR="0079110C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F36CF0" w:rsidRPr="00EB67CF">
        <w:rPr>
          <w:rFonts w:ascii="Arial" w:eastAsia="Times New Roman" w:hAnsi="Arial" w:cs="Arial"/>
          <w:bCs/>
          <w:lang w:eastAsia="ar-SA"/>
        </w:rPr>
        <w:t xml:space="preserve">Schon selbstbewusster auf dem Sattel unterwegs? Dann auf zum </w:t>
      </w:r>
      <w:r w:rsidR="007F55FF" w:rsidRPr="00EB67CF">
        <w:rPr>
          <w:rFonts w:ascii="Arial" w:eastAsia="Times New Roman" w:hAnsi="Arial" w:cs="Arial"/>
          <w:bCs/>
          <w:lang w:eastAsia="ar-SA"/>
        </w:rPr>
        <w:t>Schweinestberg Trail</w:t>
      </w:r>
      <w:r w:rsidR="00AE6FA8" w:rsidRPr="00EB67CF">
        <w:rPr>
          <w:rFonts w:ascii="Arial" w:eastAsia="Times New Roman" w:hAnsi="Arial" w:cs="Arial"/>
          <w:bCs/>
          <w:lang w:eastAsia="ar-SA"/>
        </w:rPr>
        <w:t>. Von der</w:t>
      </w:r>
      <w:r w:rsidR="007F55FF" w:rsidRPr="00EB67CF">
        <w:rPr>
          <w:rFonts w:ascii="Arial" w:eastAsia="Times New Roman" w:hAnsi="Arial" w:cs="Arial"/>
          <w:bCs/>
          <w:lang w:eastAsia="ar-SA"/>
        </w:rPr>
        <w:t xml:space="preserve"> Mittelstation Streuböden </w:t>
      </w:r>
      <w:r w:rsidR="00AE6FA8" w:rsidRPr="00EB67CF">
        <w:rPr>
          <w:rFonts w:ascii="Arial" w:eastAsia="Times New Roman" w:hAnsi="Arial" w:cs="Arial"/>
          <w:bCs/>
          <w:lang w:eastAsia="ar-SA"/>
        </w:rPr>
        <w:t>schlängeln sich knapp vier Kilometer</w:t>
      </w:r>
      <w:r w:rsidR="00FB13F7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933D6F" w:rsidRPr="00EB67CF">
        <w:rPr>
          <w:rFonts w:ascii="Arial" w:eastAsia="Times New Roman" w:hAnsi="Arial" w:cs="Arial"/>
          <w:bCs/>
          <w:lang w:eastAsia="ar-SA"/>
        </w:rPr>
        <w:t>i</w:t>
      </w:r>
      <w:r w:rsidR="00687477" w:rsidRPr="00EB67CF">
        <w:rPr>
          <w:rFonts w:ascii="Arial" w:eastAsia="Times New Roman" w:hAnsi="Arial" w:cs="Arial"/>
          <w:bCs/>
          <w:lang w:eastAsia="ar-SA"/>
        </w:rPr>
        <w:t>ns Tal</w:t>
      </w:r>
      <w:r w:rsidR="007F55FF" w:rsidRPr="00EB67CF">
        <w:rPr>
          <w:rFonts w:ascii="Arial" w:eastAsia="Times New Roman" w:hAnsi="Arial" w:cs="Arial"/>
          <w:bCs/>
          <w:lang w:eastAsia="ar-SA"/>
        </w:rPr>
        <w:t xml:space="preserve">. Der </w:t>
      </w:r>
      <w:r w:rsidR="001B219E" w:rsidRPr="00EB67CF">
        <w:rPr>
          <w:rFonts w:ascii="Arial" w:eastAsia="Times New Roman" w:hAnsi="Arial" w:cs="Arial"/>
          <w:bCs/>
          <w:lang w:eastAsia="ar-SA"/>
        </w:rPr>
        <w:t xml:space="preserve">als leicht eingestufte </w:t>
      </w:r>
      <w:r w:rsidR="00F13A95">
        <w:rPr>
          <w:rFonts w:ascii="Arial" w:eastAsia="Times New Roman" w:hAnsi="Arial" w:cs="Arial"/>
          <w:bCs/>
          <w:lang w:eastAsia="ar-SA"/>
        </w:rPr>
        <w:t xml:space="preserve">Flow </w:t>
      </w:r>
      <w:r w:rsidR="007F55FF" w:rsidRPr="00EB67CF">
        <w:rPr>
          <w:rFonts w:ascii="Arial" w:eastAsia="Times New Roman" w:hAnsi="Arial" w:cs="Arial"/>
          <w:bCs/>
          <w:lang w:eastAsia="ar-SA"/>
        </w:rPr>
        <w:t xml:space="preserve">Trail punktet bei </w:t>
      </w:r>
      <w:r w:rsidR="009A1AB6" w:rsidRPr="00EB67CF">
        <w:rPr>
          <w:rFonts w:ascii="Arial" w:eastAsia="Times New Roman" w:hAnsi="Arial" w:cs="Arial"/>
          <w:bCs/>
          <w:lang w:eastAsia="ar-SA"/>
        </w:rPr>
        <w:t>Neulingen</w:t>
      </w:r>
      <w:r w:rsidR="007F55FF" w:rsidRPr="00EB67CF">
        <w:rPr>
          <w:rFonts w:ascii="Arial" w:eastAsia="Times New Roman" w:hAnsi="Arial" w:cs="Arial"/>
          <w:bCs/>
          <w:lang w:eastAsia="ar-SA"/>
        </w:rPr>
        <w:t xml:space="preserve"> mit seinem nur leichten Gefälle </w:t>
      </w:r>
      <w:r w:rsidR="00933D6F" w:rsidRPr="00EB67CF">
        <w:rPr>
          <w:rFonts w:ascii="Arial" w:eastAsia="Times New Roman" w:hAnsi="Arial" w:cs="Arial"/>
          <w:bCs/>
          <w:lang w:eastAsia="ar-SA"/>
        </w:rPr>
        <w:t xml:space="preserve">von </w:t>
      </w:r>
      <w:r w:rsidR="007F55FF" w:rsidRPr="00EB67CF">
        <w:rPr>
          <w:rFonts w:ascii="Arial" w:eastAsia="Times New Roman" w:hAnsi="Arial" w:cs="Arial"/>
          <w:bCs/>
          <w:lang w:eastAsia="ar-SA"/>
        </w:rPr>
        <w:t xml:space="preserve">neun Prozent. Aber auch für </w:t>
      </w:r>
      <w:r w:rsidR="009A1AB6" w:rsidRPr="00EB67CF">
        <w:rPr>
          <w:rFonts w:ascii="Arial" w:eastAsia="Times New Roman" w:hAnsi="Arial" w:cs="Arial"/>
          <w:bCs/>
          <w:lang w:eastAsia="ar-SA"/>
        </w:rPr>
        <w:t>Könner</w:t>
      </w:r>
      <w:r w:rsidR="007F55FF" w:rsidRPr="00EB67CF">
        <w:rPr>
          <w:rFonts w:ascii="Arial" w:eastAsia="Times New Roman" w:hAnsi="Arial" w:cs="Arial"/>
          <w:bCs/>
          <w:lang w:eastAsia="ar-SA"/>
        </w:rPr>
        <w:t xml:space="preserve"> bedeutet die Strecke mit </w:t>
      </w:r>
      <w:r w:rsidR="00933D6F" w:rsidRPr="00EB67CF">
        <w:rPr>
          <w:rFonts w:ascii="Arial" w:eastAsia="Times New Roman" w:hAnsi="Arial" w:cs="Arial"/>
          <w:bCs/>
          <w:lang w:eastAsia="ar-SA"/>
        </w:rPr>
        <w:t xml:space="preserve">ihren </w:t>
      </w:r>
      <w:r w:rsidR="007F55FF" w:rsidRPr="00EB67CF">
        <w:rPr>
          <w:rFonts w:ascii="Arial" w:eastAsia="Times New Roman" w:hAnsi="Arial" w:cs="Arial"/>
          <w:bCs/>
          <w:lang w:eastAsia="ar-SA"/>
        </w:rPr>
        <w:t>zahlreichen Kurven und Wellen Bikespaß pur. Tipp gegen Muskelkater</w:t>
      </w:r>
      <w:r w:rsidR="00933D6F" w:rsidRPr="00EB67CF">
        <w:rPr>
          <w:rFonts w:ascii="Arial" w:eastAsia="Times New Roman" w:hAnsi="Arial" w:cs="Arial"/>
          <w:bCs/>
          <w:lang w:eastAsia="ar-SA"/>
        </w:rPr>
        <w:t xml:space="preserve"> in den Waden</w:t>
      </w:r>
      <w:r w:rsidR="007F55FF" w:rsidRPr="00EB67CF">
        <w:rPr>
          <w:rFonts w:ascii="Arial" w:eastAsia="Times New Roman" w:hAnsi="Arial" w:cs="Arial"/>
          <w:bCs/>
          <w:lang w:eastAsia="ar-SA"/>
        </w:rPr>
        <w:t xml:space="preserve">: Die Bergbahnen Fieberbrunn </w:t>
      </w:r>
      <w:r w:rsidR="00DE2081" w:rsidRPr="00EB67CF">
        <w:rPr>
          <w:rFonts w:ascii="Arial" w:eastAsia="Times New Roman" w:hAnsi="Arial" w:cs="Arial"/>
          <w:bCs/>
          <w:lang w:eastAsia="ar-SA"/>
        </w:rPr>
        <w:t>gondeln</w:t>
      </w:r>
      <w:r w:rsidR="007F55FF" w:rsidRPr="00EB67CF">
        <w:rPr>
          <w:rFonts w:ascii="Arial" w:eastAsia="Times New Roman" w:hAnsi="Arial" w:cs="Arial"/>
          <w:bCs/>
          <w:lang w:eastAsia="ar-SA"/>
        </w:rPr>
        <w:t xml:space="preserve"> Rad und Radler ganz bequem zum Startpunkt.</w:t>
      </w:r>
      <w:r w:rsidR="00933D6F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F94F67" w:rsidRPr="00EB67CF">
        <w:rPr>
          <w:rFonts w:ascii="Arial" w:eastAsia="Times New Roman" w:hAnsi="Arial" w:cs="Arial"/>
          <w:bCs/>
          <w:lang w:eastAsia="ar-SA"/>
        </w:rPr>
        <w:t xml:space="preserve">Wer </w:t>
      </w:r>
      <w:r w:rsidR="0078673A" w:rsidRPr="00EB67CF">
        <w:rPr>
          <w:rFonts w:ascii="Arial" w:eastAsia="Times New Roman" w:hAnsi="Arial" w:cs="Arial"/>
          <w:bCs/>
          <w:lang w:eastAsia="ar-SA"/>
        </w:rPr>
        <w:t xml:space="preserve">konzentriert an seiner Technik feilen möchte, nimmt sich </w:t>
      </w:r>
      <w:r w:rsidR="00650F61" w:rsidRPr="00EB67CF">
        <w:rPr>
          <w:rFonts w:ascii="Arial" w:eastAsia="Times New Roman" w:hAnsi="Arial" w:cs="Arial"/>
          <w:bCs/>
          <w:lang w:eastAsia="ar-SA"/>
        </w:rPr>
        <w:t xml:space="preserve">zwischendurch </w:t>
      </w:r>
      <w:r w:rsidR="0078673A" w:rsidRPr="00EB67CF">
        <w:rPr>
          <w:rFonts w:ascii="Arial" w:eastAsia="Times New Roman" w:hAnsi="Arial" w:cs="Arial"/>
          <w:bCs/>
          <w:lang w:eastAsia="ar-SA"/>
        </w:rPr>
        <w:t>den</w:t>
      </w:r>
      <w:r w:rsidR="00F94F67" w:rsidRPr="00EB67CF">
        <w:rPr>
          <w:rFonts w:ascii="Arial" w:eastAsia="Times New Roman" w:hAnsi="Arial" w:cs="Arial"/>
          <w:bCs/>
          <w:lang w:eastAsia="ar-SA"/>
        </w:rPr>
        <w:t xml:space="preserve"> Pumptrack an der Talstation Streuböden </w:t>
      </w:r>
      <w:r w:rsidR="0078673A" w:rsidRPr="00EB67CF">
        <w:rPr>
          <w:rFonts w:ascii="Arial" w:eastAsia="Times New Roman" w:hAnsi="Arial" w:cs="Arial"/>
          <w:bCs/>
          <w:lang w:eastAsia="ar-SA"/>
        </w:rPr>
        <w:t>vor</w:t>
      </w:r>
      <w:r w:rsidR="00F94F67" w:rsidRPr="00EB67CF">
        <w:rPr>
          <w:rFonts w:ascii="Arial" w:eastAsia="Times New Roman" w:hAnsi="Arial" w:cs="Arial"/>
          <w:bCs/>
          <w:lang w:eastAsia="ar-SA"/>
        </w:rPr>
        <w:t>. Auf der 80 Meter langen Rundstrecke mit Wellen</w:t>
      </w:r>
      <w:r w:rsidR="001C67BE">
        <w:rPr>
          <w:rFonts w:ascii="Arial" w:eastAsia="Times New Roman" w:hAnsi="Arial" w:cs="Arial"/>
          <w:bCs/>
          <w:lang w:eastAsia="ar-SA"/>
        </w:rPr>
        <w:t xml:space="preserve"> und</w:t>
      </w:r>
      <w:r w:rsidR="00F94F67" w:rsidRPr="00EB67CF">
        <w:rPr>
          <w:rFonts w:ascii="Arial" w:eastAsia="Times New Roman" w:hAnsi="Arial" w:cs="Arial"/>
          <w:bCs/>
          <w:lang w:eastAsia="ar-SA"/>
        </w:rPr>
        <w:t xml:space="preserve"> Kurven wird weder getreten noch angeschoben. Die Geschwindigkeit kommt – je nach Können – durch das Pumpen (schwungvolles Be- und Entlasten der Räder). Mehr Übung bedeutet mehr Geschwindigkeit, da</w:t>
      </w:r>
      <w:r w:rsidR="006421EE" w:rsidRPr="00EB67CF">
        <w:rPr>
          <w:rFonts w:ascii="Arial" w:eastAsia="Times New Roman" w:hAnsi="Arial" w:cs="Arial"/>
          <w:bCs/>
          <w:lang w:eastAsia="ar-SA"/>
        </w:rPr>
        <w:t>her ist das Training auf dem Pumptrack automatisch an die individuellen Voraussetzungen angepasst, somit sicher und dennoch effizient.</w:t>
      </w:r>
    </w:p>
    <w:p w14:paraId="5756B303" w14:textId="77777777" w:rsidR="008D74E4" w:rsidRDefault="008D74E4" w:rsidP="004809A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eastAsia="ar-SA"/>
        </w:rPr>
      </w:pPr>
    </w:p>
    <w:p w14:paraId="341E6AA2" w14:textId="77777777" w:rsidR="00C66144" w:rsidRPr="00EB67CF" w:rsidRDefault="004D1FF6" w:rsidP="004D1FF6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EB67CF">
        <w:rPr>
          <w:rFonts w:ascii="Arial" w:eastAsia="Times New Roman" w:hAnsi="Arial" w:cs="Arial"/>
          <w:b/>
          <w:lang w:eastAsia="ar-SA"/>
        </w:rPr>
        <w:t xml:space="preserve">Biken mit drei </w:t>
      </w:r>
      <w:r w:rsidR="00C66144" w:rsidRPr="00EB67CF">
        <w:rPr>
          <w:rFonts w:ascii="Arial" w:eastAsia="Times New Roman" w:hAnsi="Arial" w:cs="Arial"/>
          <w:b/>
          <w:lang w:eastAsia="ar-SA"/>
        </w:rPr>
        <w:t>Gänge</w:t>
      </w:r>
      <w:r w:rsidRPr="00EB67CF">
        <w:rPr>
          <w:rFonts w:ascii="Arial" w:eastAsia="Times New Roman" w:hAnsi="Arial" w:cs="Arial"/>
          <w:b/>
          <w:lang w:eastAsia="ar-SA"/>
        </w:rPr>
        <w:t xml:space="preserve">n: Die </w:t>
      </w:r>
      <w:r w:rsidRPr="00BA2F5F">
        <w:rPr>
          <w:rFonts w:ascii="Arial" w:eastAsia="Times New Roman" w:hAnsi="Arial" w:cs="Arial"/>
          <w:b/>
          <w:lang w:eastAsia="ar-SA"/>
        </w:rPr>
        <w:t>K</w:t>
      </w:r>
      <w:r w:rsidRPr="00EB67CF">
        <w:rPr>
          <w:rFonts w:ascii="Arial" w:eastAsia="Times New Roman" w:hAnsi="Arial" w:cs="Arial"/>
          <w:b/>
          <w:lang w:eastAsia="ar-SA"/>
        </w:rPr>
        <w:t>ulinarische E-Mountainbik</w:t>
      </w:r>
      <w:r w:rsidR="00C1479B" w:rsidRPr="00EB67CF">
        <w:rPr>
          <w:rFonts w:ascii="Arial" w:eastAsia="Times New Roman" w:hAnsi="Arial" w:cs="Arial"/>
          <w:b/>
          <w:lang w:eastAsia="ar-SA"/>
        </w:rPr>
        <w:t>e T</w:t>
      </w:r>
      <w:r w:rsidRPr="00EB67CF">
        <w:rPr>
          <w:rFonts w:ascii="Arial" w:eastAsia="Times New Roman" w:hAnsi="Arial" w:cs="Arial"/>
          <w:b/>
          <w:lang w:eastAsia="ar-SA"/>
        </w:rPr>
        <w:t>our</w:t>
      </w:r>
    </w:p>
    <w:p w14:paraId="0DED9BF3" w14:textId="71D0CE0F" w:rsidR="00F218AC" w:rsidRPr="00EB67CF" w:rsidRDefault="004D1FF6" w:rsidP="00431FC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EB67CF">
        <w:rPr>
          <w:rFonts w:ascii="Arial" w:eastAsia="Times New Roman" w:hAnsi="Arial" w:cs="Arial"/>
          <w:bCs/>
          <w:lang w:eastAsia="ar-SA"/>
        </w:rPr>
        <w:t xml:space="preserve">Egal, wie das </w:t>
      </w:r>
      <w:r w:rsidR="00414A08" w:rsidRPr="00EB67CF">
        <w:rPr>
          <w:rFonts w:ascii="Arial" w:eastAsia="Times New Roman" w:hAnsi="Arial" w:cs="Arial"/>
          <w:bCs/>
          <w:lang w:eastAsia="ar-SA"/>
        </w:rPr>
        <w:t>Fahrrad</w:t>
      </w:r>
      <w:r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FE624D" w:rsidRPr="00EB67CF">
        <w:rPr>
          <w:rFonts w:ascii="Arial" w:eastAsia="Times New Roman" w:hAnsi="Arial" w:cs="Arial"/>
          <w:bCs/>
          <w:lang w:eastAsia="ar-SA"/>
        </w:rPr>
        <w:t>ausgestattet ist</w:t>
      </w:r>
      <w:r w:rsidRPr="00EB67CF">
        <w:rPr>
          <w:rFonts w:ascii="Arial" w:eastAsia="Times New Roman" w:hAnsi="Arial" w:cs="Arial"/>
          <w:bCs/>
          <w:lang w:eastAsia="ar-SA"/>
        </w:rPr>
        <w:t xml:space="preserve"> – bei der </w:t>
      </w:r>
      <w:r w:rsidR="00BA2F5F">
        <w:rPr>
          <w:rFonts w:ascii="Arial" w:eastAsia="Times New Roman" w:hAnsi="Arial" w:cs="Arial"/>
          <w:bCs/>
          <w:lang w:eastAsia="ar-SA"/>
        </w:rPr>
        <w:t>K</w:t>
      </w:r>
      <w:r w:rsidRPr="00EB67CF">
        <w:rPr>
          <w:rFonts w:ascii="Arial" w:eastAsia="Times New Roman" w:hAnsi="Arial" w:cs="Arial"/>
          <w:bCs/>
          <w:lang w:eastAsia="ar-SA"/>
        </w:rPr>
        <w:t>ulinarischen E-Mountainbike</w:t>
      </w:r>
      <w:r w:rsidR="00C1479B" w:rsidRPr="00EB67CF">
        <w:rPr>
          <w:rFonts w:ascii="Arial" w:eastAsia="Times New Roman" w:hAnsi="Arial" w:cs="Arial"/>
          <w:bCs/>
          <w:lang w:eastAsia="ar-SA"/>
        </w:rPr>
        <w:t xml:space="preserve"> T</w:t>
      </w:r>
      <w:r w:rsidRPr="00EB67CF">
        <w:rPr>
          <w:rFonts w:ascii="Arial" w:eastAsia="Times New Roman" w:hAnsi="Arial" w:cs="Arial"/>
          <w:bCs/>
          <w:lang w:eastAsia="ar-SA"/>
        </w:rPr>
        <w:t xml:space="preserve">our zählen </w:t>
      </w:r>
      <w:r w:rsidR="00650F61" w:rsidRPr="00EB67CF">
        <w:rPr>
          <w:rFonts w:ascii="Arial" w:eastAsia="Times New Roman" w:hAnsi="Arial" w:cs="Arial"/>
          <w:bCs/>
          <w:lang w:eastAsia="ar-SA"/>
        </w:rPr>
        <w:t xml:space="preserve">in erster Linie </w:t>
      </w:r>
      <w:r w:rsidRPr="00EB67CF">
        <w:rPr>
          <w:rFonts w:ascii="Arial" w:eastAsia="Times New Roman" w:hAnsi="Arial" w:cs="Arial"/>
          <w:bCs/>
          <w:lang w:eastAsia="ar-SA"/>
        </w:rPr>
        <w:t>drei</w:t>
      </w:r>
      <w:r w:rsidR="00FE624D" w:rsidRPr="00EB67CF">
        <w:rPr>
          <w:rFonts w:ascii="Arial" w:eastAsia="Times New Roman" w:hAnsi="Arial" w:cs="Arial"/>
          <w:bCs/>
          <w:lang w:eastAsia="ar-SA"/>
        </w:rPr>
        <w:t xml:space="preserve"> Gänge</w:t>
      </w:r>
      <w:r w:rsidR="00945E3E" w:rsidRPr="00EB67CF">
        <w:rPr>
          <w:rFonts w:ascii="Arial" w:eastAsia="Times New Roman" w:hAnsi="Arial" w:cs="Arial"/>
          <w:bCs/>
          <w:lang w:eastAsia="ar-SA"/>
        </w:rPr>
        <w:t>.</w:t>
      </w:r>
      <w:r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4E0B1C" w:rsidRPr="00EB67CF">
        <w:rPr>
          <w:rFonts w:ascii="Arial" w:eastAsia="Times New Roman" w:hAnsi="Arial" w:cs="Arial"/>
          <w:bCs/>
          <w:lang w:eastAsia="ar-SA"/>
        </w:rPr>
        <w:t xml:space="preserve">Immer </w:t>
      </w:r>
      <w:r w:rsidR="00650F61" w:rsidRPr="00EB67CF">
        <w:rPr>
          <w:rFonts w:ascii="Arial" w:eastAsia="Times New Roman" w:hAnsi="Arial" w:cs="Arial"/>
          <w:bCs/>
          <w:lang w:eastAsia="ar-SA"/>
        </w:rPr>
        <w:t xml:space="preserve">am Dienstag startet </w:t>
      </w:r>
      <w:r w:rsidR="0019721A" w:rsidRPr="00EB67CF">
        <w:rPr>
          <w:rFonts w:ascii="Arial" w:eastAsia="Times New Roman" w:hAnsi="Arial" w:cs="Arial"/>
          <w:bCs/>
          <w:lang w:eastAsia="ar-SA"/>
        </w:rPr>
        <w:t xml:space="preserve">eine </w:t>
      </w:r>
      <w:r w:rsidR="00650F61" w:rsidRPr="00EB67CF">
        <w:rPr>
          <w:rFonts w:ascii="Arial" w:eastAsia="Times New Roman" w:hAnsi="Arial" w:cs="Arial"/>
          <w:bCs/>
          <w:lang w:eastAsia="ar-SA"/>
        </w:rPr>
        <w:t xml:space="preserve">der köstlichen Touren, die in drei </w:t>
      </w:r>
      <w:r w:rsidR="00650F61" w:rsidRPr="00EB67CF">
        <w:rPr>
          <w:rFonts w:ascii="Arial" w:eastAsia="Times New Roman" w:hAnsi="Arial" w:cs="Arial"/>
          <w:bCs/>
          <w:lang w:eastAsia="ar-SA"/>
        </w:rPr>
        <w:lastRenderedPageBreak/>
        <w:t xml:space="preserve">Varianten quer durch die herrlichen Landschaften des Pillerseetals angeboten werden. </w:t>
      </w:r>
      <w:r w:rsidR="00945E3E" w:rsidRPr="00EB67CF">
        <w:rPr>
          <w:rFonts w:ascii="Arial" w:eastAsia="Times New Roman" w:hAnsi="Arial" w:cs="Arial"/>
          <w:bCs/>
          <w:lang w:eastAsia="ar-SA"/>
        </w:rPr>
        <w:t>Auf dem Weg locken zwei erstklassige KochArt</w:t>
      </w:r>
      <w:r w:rsidR="002F2682" w:rsidRPr="00EB67CF">
        <w:rPr>
          <w:rFonts w:ascii="Arial" w:eastAsia="Times New Roman" w:hAnsi="Arial" w:cs="Arial"/>
          <w:bCs/>
          <w:lang w:eastAsia="ar-SA"/>
        </w:rPr>
        <w:t>-</w:t>
      </w:r>
      <w:r w:rsidR="00945E3E" w:rsidRPr="00EB67CF">
        <w:rPr>
          <w:rFonts w:ascii="Arial" w:eastAsia="Times New Roman" w:hAnsi="Arial" w:cs="Arial"/>
          <w:bCs/>
          <w:lang w:eastAsia="ar-SA"/>
        </w:rPr>
        <w:t>Restaurants der Region, die besonde</w:t>
      </w:r>
      <w:r w:rsidR="00650F61" w:rsidRPr="00EB67CF">
        <w:rPr>
          <w:rFonts w:ascii="Arial" w:eastAsia="Times New Roman" w:hAnsi="Arial" w:cs="Arial"/>
          <w:bCs/>
          <w:lang w:eastAsia="ar-SA"/>
        </w:rPr>
        <w:t>r</w:t>
      </w:r>
      <w:r w:rsidR="00945E3E" w:rsidRPr="00EB67CF">
        <w:rPr>
          <w:rFonts w:ascii="Arial" w:eastAsia="Times New Roman" w:hAnsi="Arial" w:cs="Arial"/>
          <w:bCs/>
          <w:lang w:eastAsia="ar-SA"/>
        </w:rPr>
        <w:t xml:space="preserve">s viel Wert auf saisonale und </w:t>
      </w:r>
      <w:r w:rsidR="00585C6C" w:rsidRPr="00EB67CF">
        <w:rPr>
          <w:rFonts w:ascii="Arial" w:eastAsia="Times New Roman" w:hAnsi="Arial" w:cs="Arial"/>
          <w:bCs/>
          <w:lang w:eastAsia="ar-SA"/>
        </w:rPr>
        <w:t>r</w:t>
      </w:r>
      <w:r w:rsidR="00945E3E" w:rsidRPr="00EB67CF">
        <w:rPr>
          <w:rFonts w:ascii="Arial" w:eastAsia="Times New Roman" w:hAnsi="Arial" w:cs="Arial"/>
          <w:bCs/>
          <w:lang w:eastAsia="ar-SA"/>
        </w:rPr>
        <w:t xml:space="preserve">egionale Gerichte legen. Beim ersten Stopp wird Vor- und Hauptgang serviert, beim zweiten der Nachtisch. Keine Sorge: Zurück auf dem Bike einen Gang runterzuschalten, ist erlaubt. </w:t>
      </w:r>
      <w:r w:rsidR="00F218AC" w:rsidRPr="00EB67CF">
        <w:rPr>
          <w:rFonts w:ascii="Arial" w:eastAsia="Times New Roman" w:hAnsi="Arial" w:cs="Arial"/>
          <w:bCs/>
          <w:lang w:eastAsia="ar-SA"/>
        </w:rPr>
        <w:t>Die geführt</w:t>
      </w:r>
      <w:r w:rsidR="00A420B0" w:rsidRPr="00EB67CF">
        <w:rPr>
          <w:rFonts w:ascii="Arial" w:eastAsia="Times New Roman" w:hAnsi="Arial" w:cs="Arial"/>
          <w:bCs/>
          <w:lang w:eastAsia="ar-SA"/>
        </w:rPr>
        <w:t>e</w:t>
      </w:r>
      <w:r w:rsidR="00F218AC" w:rsidRPr="00EB67CF">
        <w:rPr>
          <w:rFonts w:ascii="Arial" w:eastAsia="Times New Roman" w:hAnsi="Arial" w:cs="Arial"/>
          <w:bCs/>
          <w:lang w:eastAsia="ar-SA"/>
        </w:rPr>
        <w:t xml:space="preserve"> Tour kostet inklusive </w:t>
      </w:r>
      <w:r w:rsidR="0019721A" w:rsidRPr="00EB67CF">
        <w:rPr>
          <w:rFonts w:ascii="Arial" w:eastAsia="Times New Roman" w:hAnsi="Arial" w:cs="Arial"/>
          <w:bCs/>
          <w:lang w:eastAsia="ar-SA"/>
        </w:rPr>
        <w:t xml:space="preserve">Guide und </w:t>
      </w:r>
      <w:r w:rsidR="00F218AC" w:rsidRPr="00EB67CF">
        <w:rPr>
          <w:rFonts w:ascii="Arial" w:eastAsia="Times New Roman" w:hAnsi="Arial" w:cs="Arial"/>
          <w:bCs/>
          <w:lang w:eastAsia="ar-SA"/>
        </w:rPr>
        <w:t>3-Gänge</w:t>
      </w:r>
      <w:r w:rsidR="008840FB">
        <w:rPr>
          <w:rFonts w:ascii="Arial" w:eastAsia="Times New Roman" w:hAnsi="Arial" w:cs="Arial"/>
          <w:bCs/>
          <w:lang w:eastAsia="ar-SA"/>
        </w:rPr>
        <w:t>-M</w:t>
      </w:r>
      <w:r w:rsidR="00F218AC" w:rsidRPr="00EB67CF">
        <w:rPr>
          <w:rFonts w:ascii="Arial" w:eastAsia="Times New Roman" w:hAnsi="Arial" w:cs="Arial"/>
          <w:bCs/>
          <w:lang w:eastAsia="ar-SA"/>
        </w:rPr>
        <w:t>enü 49 Euro pro Person (exklusive Getränke und Leih-</w:t>
      </w:r>
      <w:r w:rsidR="00414A08" w:rsidRPr="00EB67CF">
        <w:rPr>
          <w:rFonts w:ascii="Arial" w:eastAsia="Times New Roman" w:hAnsi="Arial" w:cs="Arial"/>
          <w:bCs/>
          <w:lang w:eastAsia="ar-SA"/>
        </w:rPr>
        <w:t>Rad</w:t>
      </w:r>
      <w:r w:rsidR="00F218AC" w:rsidRPr="00EB67CF">
        <w:rPr>
          <w:rFonts w:ascii="Arial" w:eastAsia="Times New Roman" w:hAnsi="Arial" w:cs="Arial"/>
          <w:bCs/>
          <w:lang w:eastAsia="ar-SA"/>
        </w:rPr>
        <w:t>)</w:t>
      </w:r>
      <w:r w:rsidR="00A420B0" w:rsidRPr="00EB67CF">
        <w:rPr>
          <w:rFonts w:ascii="Arial" w:eastAsia="Times New Roman" w:hAnsi="Arial" w:cs="Arial"/>
          <w:bCs/>
          <w:lang w:eastAsia="ar-SA"/>
        </w:rPr>
        <w:t>.</w:t>
      </w:r>
    </w:p>
    <w:p w14:paraId="6F847D9C" w14:textId="77777777" w:rsidR="003D1E49" w:rsidRPr="00EB67CF" w:rsidRDefault="003D1E49" w:rsidP="00431FC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48D3BCB0" w14:textId="77777777" w:rsidR="003D1E49" w:rsidRPr="00EB67CF" w:rsidRDefault="009466E6" w:rsidP="003D1E49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EB67CF">
        <w:rPr>
          <w:rFonts w:ascii="Arial" w:eastAsia="Times New Roman" w:hAnsi="Arial" w:cs="Arial"/>
          <w:b/>
          <w:lang w:eastAsia="ar-SA"/>
        </w:rPr>
        <w:t>Für Genießer: 500 Kilometer Radwege</w:t>
      </w:r>
    </w:p>
    <w:p w14:paraId="7DFA7EE1" w14:textId="77777777" w:rsidR="003D1E49" w:rsidRPr="00EB67CF" w:rsidRDefault="003D1E49" w:rsidP="003D1E49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EB67CF">
        <w:rPr>
          <w:rFonts w:ascii="Arial" w:eastAsia="Times New Roman" w:hAnsi="Arial" w:cs="Arial"/>
          <w:bCs/>
          <w:lang w:eastAsia="ar-SA"/>
        </w:rPr>
        <w:t xml:space="preserve">Fieberbrunn ist als Teil </w:t>
      </w:r>
      <w:r w:rsidR="00875EFC" w:rsidRPr="00EB67CF">
        <w:rPr>
          <w:rFonts w:ascii="Arial" w:eastAsia="Times New Roman" w:hAnsi="Arial" w:cs="Arial"/>
          <w:bCs/>
          <w:lang w:eastAsia="ar-SA"/>
        </w:rPr>
        <w:t>Österreichs</w:t>
      </w:r>
      <w:r w:rsidR="001C67BE">
        <w:rPr>
          <w:rFonts w:ascii="Arial" w:eastAsia="Times New Roman" w:hAnsi="Arial" w:cs="Arial"/>
          <w:bCs/>
          <w:lang w:eastAsia="ar-SA"/>
        </w:rPr>
        <w:t xml:space="preserve"> größter Bike Region</w:t>
      </w:r>
      <w:r w:rsidR="0076657F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875EFC" w:rsidRPr="00EB67CF">
        <w:rPr>
          <w:rFonts w:ascii="Arial" w:eastAsia="Times New Roman" w:hAnsi="Arial" w:cs="Arial"/>
          <w:bCs/>
          <w:lang w:eastAsia="ar-SA"/>
        </w:rPr>
        <w:t>Saalbach Hinterglemm Leogang Fieberbrunn</w:t>
      </w:r>
      <w:r w:rsidR="004E0B1C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Pr="00EB67CF">
        <w:rPr>
          <w:rFonts w:ascii="Arial" w:eastAsia="Times New Roman" w:hAnsi="Arial" w:cs="Arial"/>
          <w:bCs/>
          <w:lang w:eastAsia="ar-SA"/>
        </w:rPr>
        <w:t xml:space="preserve">sicherlich </w:t>
      </w:r>
      <w:r w:rsidRPr="00BA2F5F">
        <w:rPr>
          <w:rFonts w:ascii="Arial" w:eastAsia="Times New Roman" w:hAnsi="Arial" w:cs="Arial"/>
          <w:bCs/>
          <w:i/>
          <w:iCs/>
          <w:lang w:eastAsia="ar-SA"/>
        </w:rPr>
        <w:t>die</w:t>
      </w:r>
      <w:r w:rsidRPr="00EB67CF">
        <w:rPr>
          <w:rFonts w:ascii="Arial" w:eastAsia="Times New Roman" w:hAnsi="Arial" w:cs="Arial"/>
          <w:bCs/>
          <w:lang w:eastAsia="ar-SA"/>
        </w:rPr>
        <w:t xml:space="preserve"> Anlaufstelle </w:t>
      </w:r>
      <w:r w:rsidR="004E0B1C" w:rsidRPr="00EB67CF">
        <w:rPr>
          <w:rFonts w:ascii="Arial" w:eastAsia="Times New Roman" w:hAnsi="Arial" w:cs="Arial"/>
          <w:bCs/>
          <w:lang w:eastAsia="ar-SA"/>
        </w:rPr>
        <w:t xml:space="preserve">für Mountainbiker </w:t>
      </w:r>
      <w:r w:rsidRPr="00EB67CF">
        <w:rPr>
          <w:rFonts w:ascii="Arial" w:eastAsia="Times New Roman" w:hAnsi="Arial" w:cs="Arial"/>
          <w:bCs/>
          <w:lang w:eastAsia="ar-SA"/>
        </w:rPr>
        <w:t>im Pillerseetal. Doch mit de</w:t>
      </w:r>
      <w:r w:rsidR="00AA5806" w:rsidRPr="00EB67CF">
        <w:rPr>
          <w:rFonts w:ascii="Arial" w:eastAsia="Times New Roman" w:hAnsi="Arial" w:cs="Arial"/>
          <w:bCs/>
          <w:lang w:eastAsia="ar-SA"/>
        </w:rPr>
        <w:t>m</w:t>
      </w:r>
      <w:r w:rsidRPr="00EB67CF">
        <w:rPr>
          <w:rFonts w:ascii="Arial" w:eastAsia="Times New Roman" w:hAnsi="Arial" w:cs="Arial"/>
          <w:bCs/>
          <w:lang w:eastAsia="ar-SA"/>
        </w:rPr>
        <w:t xml:space="preserve"> insgesamt </w:t>
      </w:r>
      <w:r w:rsidR="00575C76" w:rsidRPr="00EB67CF">
        <w:rPr>
          <w:rFonts w:ascii="Arial" w:eastAsia="Times New Roman" w:hAnsi="Arial" w:cs="Arial"/>
          <w:bCs/>
          <w:lang w:eastAsia="ar-SA"/>
        </w:rPr>
        <w:t>mehr als 5</w:t>
      </w:r>
      <w:r w:rsidRPr="00EB67CF">
        <w:rPr>
          <w:rFonts w:ascii="Arial" w:eastAsia="Times New Roman" w:hAnsi="Arial" w:cs="Arial"/>
          <w:bCs/>
          <w:lang w:eastAsia="ar-SA"/>
        </w:rPr>
        <w:t>00 Kilometer</w:t>
      </w:r>
      <w:r w:rsidR="00AA5806" w:rsidRPr="00EB67CF">
        <w:rPr>
          <w:rFonts w:ascii="Arial" w:eastAsia="Times New Roman" w:hAnsi="Arial" w:cs="Arial"/>
          <w:bCs/>
          <w:lang w:eastAsia="ar-SA"/>
        </w:rPr>
        <w:t xml:space="preserve"> umfassenden Radwegenetz</w:t>
      </w:r>
      <w:r w:rsidRPr="00EB67CF">
        <w:rPr>
          <w:rFonts w:ascii="Arial" w:eastAsia="Times New Roman" w:hAnsi="Arial" w:cs="Arial"/>
          <w:bCs/>
          <w:lang w:eastAsia="ar-SA"/>
        </w:rPr>
        <w:t xml:space="preserve"> der Region </w:t>
      </w:r>
      <w:r w:rsidR="00AA5806" w:rsidRPr="00EB67CF">
        <w:rPr>
          <w:rFonts w:ascii="Arial" w:eastAsia="Times New Roman" w:hAnsi="Arial" w:cs="Arial"/>
          <w:bCs/>
          <w:lang w:eastAsia="ar-SA"/>
        </w:rPr>
        <w:t>bieten auch die</w:t>
      </w:r>
      <w:r w:rsidRPr="00EB67CF">
        <w:rPr>
          <w:rFonts w:ascii="Arial" w:eastAsia="Times New Roman" w:hAnsi="Arial" w:cs="Arial"/>
          <w:bCs/>
          <w:lang w:eastAsia="ar-SA"/>
        </w:rPr>
        <w:t xml:space="preserve"> Nachbarorte Hochfilzen, St. Jakob in Haus, St. Ulrich am Pillersee und Waidring </w:t>
      </w:r>
      <w:r w:rsidR="00AA5806" w:rsidRPr="00EB67CF">
        <w:rPr>
          <w:rFonts w:ascii="Arial" w:eastAsia="Times New Roman" w:hAnsi="Arial" w:cs="Arial"/>
          <w:bCs/>
          <w:lang w:eastAsia="ar-SA"/>
        </w:rPr>
        <w:t>einzigartige Erlebnisse</w:t>
      </w:r>
      <w:r w:rsidRPr="00EB67CF">
        <w:rPr>
          <w:rFonts w:ascii="Arial" w:eastAsia="Times New Roman" w:hAnsi="Arial" w:cs="Arial"/>
          <w:bCs/>
          <w:lang w:eastAsia="ar-SA"/>
        </w:rPr>
        <w:t xml:space="preserve">. </w:t>
      </w:r>
      <w:r w:rsidR="00AA5806" w:rsidRPr="00EB67CF">
        <w:rPr>
          <w:rFonts w:ascii="Arial" w:eastAsia="Times New Roman" w:hAnsi="Arial" w:cs="Arial"/>
          <w:bCs/>
          <w:lang w:eastAsia="ar-SA"/>
        </w:rPr>
        <w:t xml:space="preserve">Auf eher sanften Wegen durch die </w:t>
      </w:r>
      <w:r w:rsidR="004E0B1C" w:rsidRPr="00EB67CF">
        <w:rPr>
          <w:rFonts w:ascii="Arial" w:eastAsia="Times New Roman" w:hAnsi="Arial" w:cs="Arial"/>
          <w:bCs/>
          <w:lang w:eastAsia="ar-SA"/>
        </w:rPr>
        <w:t>östlichen Kitzbüheler Alpen</w:t>
      </w:r>
      <w:r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AA5806" w:rsidRPr="00EB67CF">
        <w:rPr>
          <w:rFonts w:ascii="Arial" w:eastAsia="Times New Roman" w:hAnsi="Arial" w:cs="Arial"/>
          <w:bCs/>
          <w:lang w:eastAsia="ar-SA"/>
        </w:rPr>
        <w:t>geraten besonders</w:t>
      </w:r>
      <w:r w:rsidRPr="00EB67CF">
        <w:rPr>
          <w:rFonts w:ascii="Arial" w:eastAsia="Times New Roman" w:hAnsi="Arial" w:cs="Arial"/>
          <w:bCs/>
          <w:lang w:eastAsia="ar-SA"/>
        </w:rPr>
        <w:t xml:space="preserve"> Genussradler </w:t>
      </w:r>
      <w:r w:rsidR="00AA5806" w:rsidRPr="00EB67CF">
        <w:rPr>
          <w:rFonts w:ascii="Arial" w:eastAsia="Times New Roman" w:hAnsi="Arial" w:cs="Arial"/>
          <w:bCs/>
          <w:lang w:eastAsia="ar-SA"/>
        </w:rPr>
        <w:t>(</w:t>
      </w:r>
      <w:r w:rsidRPr="00EB67CF">
        <w:rPr>
          <w:rFonts w:ascii="Arial" w:eastAsia="Times New Roman" w:hAnsi="Arial" w:cs="Arial"/>
          <w:bCs/>
          <w:lang w:eastAsia="ar-SA"/>
        </w:rPr>
        <w:t>mit und ohne Elektroantrieb</w:t>
      </w:r>
      <w:r w:rsidR="00AA5806" w:rsidRPr="00EB67CF">
        <w:rPr>
          <w:rFonts w:ascii="Arial" w:eastAsia="Times New Roman" w:hAnsi="Arial" w:cs="Arial"/>
          <w:bCs/>
          <w:lang w:eastAsia="ar-SA"/>
        </w:rPr>
        <w:t>)</w:t>
      </w:r>
      <w:r w:rsidRPr="00EB67CF">
        <w:rPr>
          <w:rFonts w:ascii="Arial" w:eastAsia="Times New Roman" w:hAnsi="Arial" w:cs="Arial"/>
          <w:bCs/>
          <w:lang w:eastAsia="ar-SA"/>
        </w:rPr>
        <w:t xml:space="preserve"> ins </w:t>
      </w:r>
      <w:r w:rsidR="002579C6" w:rsidRPr="00EB67CF">
        <w:rPr>
          <w:rFonts w:ascii="Arial" w:eastAsia="Times New Roman" w:hAnsi="Arial" w:cs="Arial"/>
          <w:bCs/>
          <w:lang w:eastAsia="ar-SA"/>
        </w:rPr>
        <w:t>Schwärmen</w:t>
      </w:r>
      <w:r w:rsidRPr="00EB67CF">
        <w:rPr>
          <w:rFonts w:ascii="Arial" w:eastAsia="Times New Roman" w:hAnsi="Arial" w:cs="Arial"/>
          <w:bCs/>
          <w:lang w:eastAsia="ar-SA"/>
        </w:rPr>
        <w:t xml:space="preserve">. Wie wäre es zum Beispiel mit der Weißbachschluchtrunde (6,5 </w:t>
      </w:r>
      <w:r w:rsidR="002F2682" w:rsidRPr="00EB67CF">
        <w:rPr>
          <w:rFonts w:ascii="Arial" w:eastAsia="Times New Roman" w:hAnsi="Arial" w:cs="Arial"/>
          <w:bCs/>
          <w:lang w:eastAsia="ar-SA"/>
        </w:rPr>
        <w:t>Streckenk</w:t>
      </w:r>
      <w:r w:rsidRPr="00EB67CF">
        <w:rPr>
          <w:rFonts w:ascii="Arial" w:eastAsia="Times New Roman" w:hAnsi="Arial" w:cs="Arial"/>
          <w:bCs/>
          <w:lang w:eastAsia="ar-SA"/>
        </w:rPr>
        <w:t>ilometer, 230 Höhenmeter)? Der</w:t>
      </w:r>
      <w:r w:rsidR="00F13A95">
        <w:rPr>
          <w:rFonts w:ascii="Arial" w:eastAsia="Times New Roman" w:hAnsi="Arial" w:cs="Arial"/>
          <w:bCs/>
          <w:lang w:eastAsia="ar-SA"/>
        </w:rPr>
        <w:t xml:space="preserve"> mittelschwere </w:t>
      </w:r>
      <w:r w:rsidRPr="00EB67CF">
        <w:rPr>
          <w:rFonts w:ascii="Arial" w:eastAsia="Times New Roman" w:hAnsi="Arial" w:cs="Arial"/>
          <w:bCs/>
          <w:lang w:eastAsia="ar-SA"/>
        </w:rPr>
        <w:t>Rundweg</w:t>
      </w:r>
      <w:r w:rsidR="00F13A95">
        <w:rPr>
          <w:rFonts w:ascii="Arial" w:eastAsia="Times New Roman" w:hAnsi="Arial" w:cs="Arial"/>
          <w:bCs/>
          <w:lang w:eastAsia="ar-SA"/>
        </w:rPr>
        <w:t xml:space="preserve"> </w:t>
      </w:r>
      <w:r w:rsidR="006421EE" w:rsidRPr="00EB67CF">
        <w:rPr>
          <w:rFonts w:ascii="Arial" w:eastAsia="Times New Roman" w:hAnsi="Arial" w:cs="Arial"/>
          <w:bCs/>
          <w:lang w:eastAsia="ar-SA"/>
        </w:rPr>
        <w:t>leitet</w:t>
      </w:r>
      <w:r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8A12AF" w:rsidRPr="00EB67CF">
        <w:rPr>
          <w:rFonts w:ascii="Arial" w:eastAsia="Times New Roman" w:hAnsi="Arial" w:cs="Arial"/>
          <w:bCs/>
          <w:lang w:eastAsia="ar-SA"/>
        </w:rPr>
        <w:t>von</w:t>
      </w:r>
      <w:r w:rsidR="0019721A" w:rsidRPr="00EB67CF">
        <w:rPr>
          <w:rFonts w:ascii="Arial" w:eastAsia="Times New Roman" w:hAnsi="Arial" w:cs="Arial"/>
          <w:bCs/>
          <w:lang w:eastAsia="ar-SA"/>
        </w:rPr>
        <w:t xml:space="preserve"> Waidring </w:t>
      </w:r>
      <w:r w:rsidRPr="00EB67CF">
        <w:rPr>
          <w:rFonts w:ascii="Arial" w:eastAsia="Times New Roman" w:hAnsi="Arial" w:cs="Arial"/>
          <w:bCs/>
          <w:lang w:eastAsia="ar-SA"/>
        </w:rPr>
        <w:t xml:space="preserve">über eine gut befahrbare Schotterstraße durch die </w:t>
      </w:r>
      <w:r w:rsidR="008A12AF" w:rsidRPr="00EB67CF">
        <w:rPr>
          <w:rFonts w:ascii="Arial" w:eastAsia="Times New Roman" w:hAnsi="Arial" w:cs="Arial"/>
          <w:bCs/>
          <w:lang w:eastAsia="ar-SA"/>
        </w:rPr>
        <w:t xml:space="preserve">verwunschene </w:t>
      </w:r>
      <w:r w:rsidRPr="00EB67CF">
        <w:rPr>
          <w:rFonts w:ascii="Arial" w:eastAsia="Times New Roman" w:hAnsi="Arial" w:cs="Arial"/>
          <w:bCs/>
          <w:lang w:eastAsia="ar-SA"/>
        </w:rPr>
        <w:t>Wei</w:t>
      </w:r>
      <w:r w:rsidR="0076657F" w:rsidRPr="00EB67CF">
        <w:rPr>
          <w:rFonts w:ascii="Arial" w:eastAsia="Times New Roman" w:hAnsi="Arial" w:cs="Arial"/>
          <w:bCs/>
          <w:lang w:eastAsia="ar-SA"/>
        </w:rPr>
        <w:t>ß</w:t>
      </w:r>
      <w:r w:rsidRPr="00EB67CF">
        <w:rPr>
          <w:rFonts w:ascii="Arial" w:eastAsia="Times New Roman" w:hAnsi="Arial" w:cs="Arial"/>
          <w:bCs/>
          <w:lang w:eastAsia="ar-SA"/>
        </w:rPr>
        <w:t xml:space="preserve">bachschlucht. Mit moderatem Anstieg und der märchenhaften Landschaft </w:t>
      </w:r>
      <w:r w:rsidR="004E0B1C" w:rsidRPr="00EB67CF">
        <w:rPr>
          <w:rFonts w:ascii="Arial" w:eastAsia="Times New Roman" w:hAnsi="Arial" w:cs="Arial"/>
          <w:bCs/>
          <w:lang w:eastAsia="ar-SA"/>
        </w:rPr>
        <w:t>– inklusive</w:t>
      </w:r>
      <w:r w:rsidR="002579C6" w:rsidRPr="00EB67CF">
        <w:rPr>
          <w:rFonts w:ascii="Arial" w:eastAsia="Times New Roman" w:hAnsi="Arial" w:cs="Arial"/>
          <w:bCs/>
          <w:lang w:eastAsia="ar-SA"/>
        </w:rPr>
        <w:t xml:space="preserve"> verzaubertem Wald</w:t>
      </w:r>
      <w:r w:rsidR="00F13A95">
        <w:rPr>
          <w:rFonts w:ascii="Arial" w:eastAsia="Times New Roman" w:hAnsi="Arial" w:cs="Arial"/>
          <w:bCs/>
          <w:lang w:eastAsia="ar-SA"/>
        </w:rPr>
        <w:t xml:space="preserve"> mit schattigen Rastplätzen und einer Kneippanlage </w:t>
      </w:r>
      <w:r w:rsidR="004E0B1C" w:rsidRPr="00EB67CF">
        <w:rPr>
          <w:rFonts w:ascii="Arial" w:eastAsia="Times New Roman" w:hAnsi="Arial" w:cs="Arial"/>
          <w:bCs/>
          <w:lang w:eastAsia="ar-SA"/>
        </w:rPr>
        <w:t>–</w:t>
      </w:r>
      <w:r w:rsidR="0076657F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Pr="00EB67CF">
        <w:rPr>
          <w:rFonts w:ascii="Arial" w:eastAsia="Times New Roman" w:hAnsi="Arial" w:cs="Arial"/>
          <w:bCs/>
          <w:lang w:eastAsia="ar-SA"/>
        </w:rPr>
        <w:t xml:space="preserve">der perfekte </w:t>
      </w:r>
      <w:r w:rsidR="006421EE" w:rsidRPr="00EB67CF">
        <w:rPr>
          <w:rFonts w:ascii="Arial" w:eastAsia="Times New Roman" w:hAnsi="Arial" w:cs="Arial"/>
          <w:bCs/>
          <w:lang w:eastAsia="ar-SA"/>
        </w:rPr>
        <w:t xml:space="preserve">Ausflug für die ganze </w:t>
      </w:r>
      <w:r w:rsidRPr="00EB67CF">
        <w:rPr>
          <w:rFonts w:ascii="Arial" w:eastAsia="Times New Roman" w:hAnsi="Arial" w:cs="Arial"/>
          <w:bCs/>
          <w:lang w:eastAsia="ar-SA"/>
        </w:rPr>
        <w:t>Familie.</w:t>
      </w:r>
      <w:r w:rsidR="006421EE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8A12AF" w:rsidRPr="00EB67CF">
        <w:rPr>
          <w:rFonts w:ascii="Arial" w:eastAsia="Times New Roman" w:hAnsi="Arial" w:cs="Arial"/>
          <w:bCs/>
          <w:lang w:eastAsia="ar-SA"/>
        </w:rPr>
        <w:t xml:space="preserve">Als </w:t>
      </w:r>
      <w:r w:rsidR="006421EE" w:rsidRPr="00EB67CF">
        <w:rPr>
          <w:rFonts w:ascii="Arial" w:eastAsia="Times New Roman" w:hAnsi="Arial" w:cs="Arial"/>
          <w:bCs/>
          <w:lang w:eastAsia="ar-SA"/>
        </w:rPr>
        <w:t xml:space="preserve">echter </w:t>
      </w:r>
      <w:r w:rsidR="004E0B1C" w:rsidRPr="00EB67CF">
        <w:rPr>
          <w:rFonts w:ascii="Arial" w:eastAsia="Times New Roman" w:hAnsi="Arial" w:cs="Arial"/>
          <w:bCs/>
          <w:lang w:eastAsia="ar-SA"/>
        </w:rPr>
        <w:t>Geheimtipp</w:t>
      </w:r>
      <w:r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8A12AF" w:rsidRPr="00EB67CF">
        <w:rPr>
          <w:rFonts w:ascii="Arial" w:eastAsia="Times New Roman" w:hAnsi="Arial" w:cs="Arial"/>
          <w:bCs/>
          <w:lang w:eastAsia="ar-SA"/>
        </w:rPr>
        <w:t>gilt die Buch</w:t>
      </w:r>
      <w:r w:rsidRPr="00EB67CF">
        <w:rPr>
          <w:rFonts w:ascii="Arial" w:eastAsia="Times New Roman" w:hAnsi="Arial" w:cs="Arial"/>
          <w:bCs/>
          <w:lang w:eastAsia="ar-SA"/>
        </w:rPr>
        <w:t xml:space="preserve">ensteinwandrunde (19,7 </w:t>
      </w:r>
      <w:r w:rsidR="002F2682" w:rsidRPr="00EB67CF">
        <w:rPr>
          <w:rFonts w:ascii="Arial" w:eastAsia="Times New Roman" w:hAnsi="Arial" w:cs="Arial"/>
          <w:bCs/>
          <w:lang w:eastAsia="ar-SA"/>
        </w:rPr>
        <w:t>Streckenkilometer</w:t>
      </w:r>
      <w:r w:rsidRPr="00EB67CF">
        <w:rPr>
          <w:rFonts w:ascii="Arial" w:eastAsia="Times New Roman" w:hAnsi="Arial" w:cs="Arial"/>
          <w:bCs/>
          <w:lang w:eastAsia="ar-SA"/>
        </w:rPr>
        <w:t>, 280 Höhenmeter)</w:t>
      </w:r>
      <w:r w:rsidR="008A12AF" w:rsidRPr="00EB67CF">
        <w:rPr>
          <w:rFonts w:ascii="Arial" w:eastAsia="Times New Roman" w:hAnsi="Arial" w:cs="Arial"/>
          <w:bCs/>
          <w:lang w:eastAsia="ar-SA"/>
        </w:rPr>
        <w:t>. Sie beginnt in St. Jakob in Haus und ist mit jeder Menge Abwechslung am Wegesrand gespickt:</w:t>
      </w:r>
      <w:r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8A12AF" w:rsidRPr="00EB67CF">
        <w:rPr>
          <w:rFonts w:ascii="Arial" w:eastAsia="Times New Roman" w:hAnsi="Arial" w:cs="Arial"/>
          <w:bCs/>
          <w:lang w:eastAsia="ar-SA"/>
        </w:rPr>
        <w:t>Wer mag, kühlt unterwegs die W</w:t>
      </w:r>
      <w:r w:rsidRPr="00EB67CF">
        <w:rPr>
          <w:rFonts w:ascii="Arial" w:eastAsia="Times New Roman" w:hAnsi="Arial" w:cs="Arial"/>
          <w:bCs/>
          <w:lang w:eastAsia="ar-SA"/>
        </w:rPr>
        <w:t xml:space="preserve">aden im Kneippbecken beim Wiesensee, </w:t>
      </w:r>
      <w:r w:rsidR="008A12AF" w:rsidRPr="00EB67CF">
        <w:rPr>
          <w:rFonts w:ascii="Arial" w:eastAsia="Times New Roman" w:hAnsi="Arial" w:cs="Arial"/>
          <w:bCs/>
          <w:lang w:eastAsia="ar-SA"/>
        </w:rPr>
        <w:t xml:space="preserve">besucht </w:t>
      </w:r>
      <w:r w:rsidRPr="00EB67CF">
        <w:rPr>
          <w:rFonts w:ascii="Arial" w:eastAsia="Times New Roman" w:hAnsi="Arial" w:cs="Arial"/>
          <w:bCs/>
          <w:lang w:eastAsia="ar-SA"/>
        </w:rPr>
        <w:t xml:space="preserve">die Wallfahrtskirche Maria Schnee </w:t>
      </w:r>
      <w:r w:rsidR="008A12AF" w:rsidRPr="00EB67CF">
        <w:rPr>
          <w:rFonts w:ascii="Arial" w:eastAsia="Times New Roman" w:hAnsi="Arial" w:cs="Arial"/>
          <w:bCs/>
          <w:lang w:eastAsia="ar-SA"/>
        </w:rPr>
        <w:t>und legt einen Stopp am</w:t>
      </w:r>
      <w:r w:rsidRPr="00EB67CF">
        <w:rPr>
          <w:rFonts w:ascii="Arial" w:eastAsia="Times New Roman" w:hAnsi="Arial" w:cs="Arial"/>
          <w:bCs/>
          <w:lang w:eastAsia="ar-SA"/>
        </w:rPr>
        <w:t xml:space="preserve"> Biathlon WM</w:t>
      </w:r>
      <w:r w:rsidR="00DE2081" w:rsidRPr="00EB67CF">
        <w:rPr>
          <w:rFonts w:ascii="Arial" w:eastAsia="Times New Roman" w:hAnsi="Arial" w:cs="Arial"/>
          <w:bCs/>
          <w:lang w:eastAsia="ar-SA"/>
        </w:rPr>
        <w:t>-</w:t>
      </w:r>
      <w:r w:rsidRPr="00EB67CF">
        <w:rPr>
          <w:rFonts w:ascii="Arial" w:eastAsia="Times New Roman" w:hAnsi="Arial" w:cs="Arial"/>
          <w:bCs/>
          <w:lang w:eastAsia="ar-SA"/>
        </w:rPr>
        <w:t>Pfad in Hochfilzen ein.</w:t>
      </w:r>
    </w:p>
    <w:p w14:paraId="0DE280DE" w14:textId="77777777" w:rsidR="00CA0D82" w:rsidRPr="00EB67CF" w:rsidRDefault="00CA0D82" w:rsidP="001309C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45767354" w14:textId="77777777" w:rsidR="00CA0D82" w:rsidRPr="00EB67CF" w:rsidRDefault="007E7B4F" w:rsidP="00CA0D82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EB67CF">
        <w:rPr>
          <w:rFonts w:ascii="Arial" w:eastAsia="Times New Roman" w:hAnsi="Arial" w:cs="Arial"/>
          <w:b/>
          <w:lang w:eastAsia="ar-SA"/>
        </w:rPr>
        <w:t>Rundum versorgt:</w:t>
      </w:r>
      <w:r w:rsidR="002B1396" w:rsidRPr="00EB67CF">
        <w:rPr>
          <w:rFonts w:ascii="Arial" w:eastAsia="Times New Roman" w:hAnsi="Arial" w:cs="Arial"/>
          <w:b/>
          <w:lang w:eastAsia="ar-SA"/>
        </w:rPr>
        <w:t xml:space="preserve"> </w:t>
      </w:r>
      <w:r w:rsidR="00314F8B" w:rsidRPr="00EB67CF">
        <w:rPr>
          <w:rFonts w:ascii="Arial" w:eastAsia="Times New Roman" w:hAnsi="Arial" w:cs="Arial"/>
          <w:b/>
          <w:lang w:eastAsia="ar-SA"/>
        </w:rPr>
        <w:t>Top-Guides</w:t>
      </w:r>
      <w:r w:rsidR="002B1396" w:rsidRPr="00EB67CF">
        <w:rPr>
          <w:rFonts w:ascii="Arial" w:eastAsia="Times New Roman" w:hAnsi="Arial" w:cs="Arial"/>
          <w:b/>
          <w:lang w:eastAsia="ar-SA"/>
        </w:rPr>
        <w:t xml:space="preserve">, </w:t>
      </w:r>
      <w:r w:rsidR="004F65C4" w:rsidRPr="00EB67CF">
        <w:rPr>
          <w:rFonts w:ascii="Arial" w:eastAsia="Times New Roman" w:hAnsi="Arial" w:cs="Arial"/>
          <w:b/>
          <w:lang w:eastAsia="ar-SA"/>
        </w:rPr>
        <w:t>moderne</w:t>
      </w:r>
      <w:r w:rsidR="00314F8B" w:rsidRPr="00EB67CF">
        <w:rPr>
          <w:rFonts w:ascii="Arial" w:eastAsia="Times New Roman" w:hAnsi="Arial" w:cs="Arial"/>
          <w:b/>
          <w:lang w:eastAsia="ar-SA"/>
        </w:rPr>
        <w:t xml:space="preserve"> </w:t>
      </w:r>
      <w:r w:rsidR="002B1396" w:rsidRPr="00EB67CF">
        <w:rPr>
          <w:rFonts w:ascii="Arial" w:eastAsia="Times New Roman" w:hAnsi="Arial" w:cs="Arial"/>
          <w:b/>
          <w:lang w:eastAsia="ar-SA"/>
        </w:rPr>
        <w:t>Shops</w:t>
      </w:r>
      <w:r w:rsidR="004F65C4" w:rsidRPr="00EB67CF">
        <w:rPr>
          <w:rFonts w:ascii="Arial" w:eastAsia="Times New Roman" w:hAnsi="Arial" w:cs="Arial"/>
          <w:b/>
          <w:lang w:eastAsia="ar-SA"/>
        </w:rPr>
        <w:t>,</w:t>
      </w:r>
      <w:r w:rsidR="002B1396" w:rsidRPr="00EB67CF">
        <w:rPr>
          <w:rFonts w:ascii="Arial" w:eastAsia="Times New Roman" w:hAnsi="Arial" w:cs="Arial"/>
          <w:b/>
          <w:lang w:eastAsia="ar-SA"/>
        </w:rPr>
        <w:t xml:space="preserve"> zertifizierte Unterkünfte</w:t>
      </w:r>
    </w:p>
    <w:p w14:paraId="6C333D92" w14:textId="77777777" w:rsidR="002B1396" w:rsidRPr="00EB67CF" w:rsidRDefault="00147CDB" w:rsidP="001309C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EB67CF">
        <w:rPr>
          <w:rFonts w:ascii="Arial" w:eastAsia="Times New Roman" w:hAnsi="Arial" w:cs="Arial"/>
          <w:bCs/>
          <w:lang w:eastAsia="ar-SA"/>
        </w:rPr>
        <w:t>Das Pillerseetal punktet mit</w:t>
      </w:r>
      <w:r w:rsidR="00E912B6" w:rsidRPr="00EB67CF">
        <w:rPr>
          <w:rFonts w:ascii="Arial" w:eastAsia="Times New Roman" w:hAnsi="Arial" w:cs="Arial"/>
          <w:bCs/>
          <w:lang w:eastAsia="ar-SA"/>
        </w:rPr>
        <w:t xml:space="preserve"> perfekter Infrastruktur</w:t>
      </w:r>
      <w:r w:rsidR="00975855" w:rsidRPr="00EB67CF">
        <w:rPr>
          <w:rFonts w:ascii="Arial" w:eastAsia="Times New Roman" w:hAnsi="Arial" w:cs="Arial"/>
          <w:bCs/>
          <w:lang w:eastAsia="ar-SA"/>
        </w:rPr>
        <w:t xml:space="preserve"> für Genussradler und Mountainbiker</w:t>
      </w:r>
      <w:r w:rsidR="00E912B6" w:rsidRPr="00EB67CF">
        <w:rPr>
          <w:rFonts w:ascii="Arial" w:eastAsia="Times New Roman" w:hAnsi="Arial" w:cs="Arial"/>
          <w:bCs/>
          <w:lang w:eastAsia="ar-SA"/>
        </w:rPr>
        <w:t xml:space="preserve">. Die lokalen Guides kennen sich </w:t>
      </w:r>
      <w:r w:rsidRPr="00EB67CF">
        <w:rPr>
          <w:rFonts w:ascii="Arial" w:eastAsia="Times New Roman" w:hAnsi="Arial" w:cs="Arial"/>
          <w:bCs/>
          <w:lang w:eastAsia="ar-SA"/>
        </w:rPr>
        <w:t xml:space="preserve">bestens </w:t>
      </w:r>
      <w:r w:rsidR="00DF6560" w:rsidRPr="00EB67CF">
        <w:rPr>
          <w:rFonts w:ascii="Arial" w:eastAsia="Times New Roman" w:hAnsi="Arial" w:cs="Arial"/>
          <w:bCs/>
          <w:lang w:eastAsia="ar-SA"/>
        </w:rPr>
        <w:t xml:space="preserve">in der Umgebung </w:t>
      </w:r>
      <w:r w:rsidRPr="00EB67CF">
        <w:rPr>
          <w:rFonts w:ascii="Arial" w:eastAsia="Times New Roman" w:hAnsi="Arial" w:cs="Arial"/>
          <w:bCs/>
          <w:lang w:eastAsia="ar-SA"/>
        </w:rPr>
        <w:t>aus</w:t>
      </w:r>
      <w:r w:rsidR="00DF6560" w:rsidRPr="00EB67CF">
        <w:rPr>
          <w:rFonts w:ascii="Arial" w:eastAsia="Times New Roman" w:hAnsi="Arial" w:cs="Arial"/>
          <w:bCs/>
          <w:lang w:eastAsia="ar-SA"/>
        </w:rPr>
        <w:t xml:space="preserve"> und</w:t>
      </w:r>
      <w:r w:rsidRPr="00EB67CF">
        <w:rPr>
          <w:rFonts w:ascii="Arial" w:eastAsia="Times New Roman" w:hAnsi="Arial" w:cs="Arial"/>
          <w:bCs/>
          <w:lang w:eastAsia="ar-SA"/>
        </w:rPr>
        <w:t xml:space="preserve"> geben </w:t>
      </w:r>
      <w:r w:rsidR="008F770D" w:rsidRPr="00EB67CF">
        <w:rPr>
          <w:rFonts w:ascii="Arial" w:eastAsia="Times New Roman" w:hAnsi="Arial" w:cs="Arial"/>
          <w:bCs/>
          <w:lang w:eastAsia="ar-SA"/>
        </w:rPr>
        <w:t>unterwegs auch</w:t>
      </w:r>
      <w:r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DF6560" w:rsidRPr="00EB67CF">
        <w:rPr>
          <w:rFonts w:ascii="Arial" w:eastAsia="Times New Roman" w:hAnsi="Arial" w:cs="Arial"/>
          <w:bCs/>
          <w:lang w:eastAsia="ar-SA"/>
        </w:rPr>
        <w:t xml:space="preserve">gerne </w:t>
      </w:r>
      <w:r w:rsidRPr="00EB67CF">
        <w:rPr>
          <w:rFonts w:ascii="Arial" w:eastAsia="Times New Roman" w:hAnsi="Arial" w:cs="Arial"/>
          <w:bCs/>
          <w:lang w:eastAsia="ar-SA"/>
        </w:rPr>
        <w:t xml:space="preserve">ihren Rat fürs </w:t>
      </w:r>
      <w:r w:rsidR="008F770D" w:rsidRPr="00EB67CF">
        <w:rPr>
          <w:rFonts w:ascii="Arial" w:eastAsia="Times New Roman" w:hAnsi="Arial" w:cs="Arial"/>
          <w:bCs/>
          <w:lang w:eastAsia="ar-SA"/>
        </w:rPr>
        <w:t xml:space="preserve">perfekte </w:t>
      </w:r>
      <w:r w:rsidRPr="00EB67CF">
        <w:rPr>
          <w:rFonts w:ascii="Arial" w:eastAsia="Times New Roman" w:hAnsi="Arial" w:cs="Arial"/>
          <w:bCs/>
          <w:lang w:eastAsia="ar-SA"/>
        </w:rPr>
        <w:t>Radvergnügen weiter.</w:t>
      </w:r>
      <w:r w:rsidR="00551195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8F770D" w:rsidRPr="00EB67CF">
        <w:rPr>
          <w:rFonts w:ascii="Arial" w:eastAsia="Times New Roman" w:hAnsi="Arial" w:cs="Arial"/>
          <w:bCs/>
          <w:lang w:eastAsia="ar-SA"/>
        </w:rPr>
        <w:t>Täglich</w:t>
      </w:r>
      <w:r w:rsidR="00E912B6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8F770D" w:rsidRPr="00EB67CF">
        <w:rPr>
          <w:rFonts w:ascii="Arial" w:eastAsia="Times New Roman" w:hAnsi="Arial" w:cs="Arial"/>
          <w:bCs/>
          <w:lang w:eastAsia="ar-SA"/>
        </w:rPr>
        <w:t>sind geführte</w:t>
      </w:r>
      <w:r w:rsidR="00F13A95">
        <w:rPr>
          <w:rFonts w:ascii="Arial" w:eastAsia="Times New Roman" w:hAnsi="Arial" w:cs="Arial"/>
          <w:bCs/>
          <w:lang w:eastAsia="ar-SA"/>
        </w:rPr>
        <w:t xml:space="preserve"> </w:t>
      </w:r>
      <w:r w:rsidR="00E912B6" w:rsidRPr="00EB67CF">
        <w:rPr>
          <w:rFonts w:ascii="Arial" w:eastAsia="Times New Roman" w:hAnsi="Arial" w:cs="Arial"/>
          <w:bCs/>
          <w:lang w:eastAsia="ar-SA"/>
        </w:rPr>
        <w:t>Mountai</w:t>
      </w:r>
      <w:r w:rsidR="004A239C" w:rsidRPr="00EB67CF">
        <w:rPr>
          <w:rFonts w:ascii="Arial" w:eastAsia="Times New Roman" w:hAnsi="Arial" w:cs="Arial"/>
          <w:bCs/>
          <w:lang w:eastAsia="ar-SA"/>
        </w:rPr>
        <w:t>n</w:t>
      </w:r>
      <w:r w:rsidR="00E912B6" w:rsidRPr="00EB67CF">
        <w:rPr>
          <w:rFonts w:ascii="Arial" w:eastAsia="Times New Roman" w:hAnsi="Arial" w:cs="Arial"/>
          <w:bCs/>
          <w:lang w:eastAsia="ar-SA"/>
        </w:rPr>
        <w:t xml:space="preserve">- oder E-Biketouren </w:t>
      </w:r>
      <w:r w:rsidR="008F770D" w:rsidRPr="00EB67CF">
        <w:rPr>
          <w:rFonts w:ascii="Arial" w:eastAsia="Times New Roman" w:hAnsi="Arial" w:cs="Arial"/>
          <w:bCs/>
          <w:lang w:eastAsia="ar-SA"/>
        </w:rPr>
        <w:t>im Angebot</w:t>
      </w:r>
      <w:r w:rsidR="002B1396" w:rsidRPr="00EB67CF">
        <w:rPr>
          <w:rFonts w:ascii="Arial" w:eastAsia="Times New Roman" w:hAnsi="Arial" w:cs="Arial"/>
          <w:bCs/>
          <w:lang w:eastAsia="ar-SA"/>
        </w:rPr>
        <w:t xml:space="preserve"> –</w:t>
      </w:r>
      <w:r w:rsidR="004A239C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551195" w:rsidRPr="00EB67CF">
        <w:rPr>
          <w:rFonts w:ascii="Arial" w:eastAsia="Times New Roman" w:hAnsi="Arial" w:cs="Arial"/>
          <w:bCs/>
          <w:lang w:eastAsia="ar-SA"/>
        </w:rPr>
        <w:t xml:space="preserve">für </w:t>
      </w:r>
      <w:r w:rsidR="00E912B6" w:rsidRPr="00EB67CF">
        <w:rPr>
          <w:rFonts w:ascii="Arial" w:eastAsia="Times New Roman" w:hAnsi="Arial" w:cs="Arial"/>
          <w:bCs/>
          <w:lang w:eastAsia="ar-SA"/>
        </w:rPr>
        <w:t>Anfänger oder Profi, mit der ganzen Familie</w:t>
      </w:r>
      <w:r w:rsidR="002B1396" w:rsidRPr="00EB67CF">
        <w:rPr>
          <w:rFonts w:ascii="Arial" w:eastAsia="Times New Roman" w:hAnsi="Arial" w:cs="Arial"/>
          <w:bCs/>
          <w:lang w:eastAsia="ar-SA"/>
        </w:rPr>
        <w:t xml:space="preserve">, </w:t>
      </w:r>
      <w:r w:rsidR="00551195" w:rsidRPr="00EB67CF">
        <w:rPr>
          <w:rFonts w:ascii="Arial" w:eastAsia="Times New Roman" w:hAnsi="Arial" w:cs="Arial"/>
          <w:bCs/>
          <w:lang w:eastAsia="ar-SA"/>
        </w:rPr>
        <w:t xml:space="preserve">zum </w:t>
      </w:r>
      <w:r w:rsidR="002B1396" w:rsidRPr="00EB67CF">
        <w:rPr>
          <w:rFonts w:ascii="Arial" w:eastAsia="Times New Roman" w:hAnsi="Arial" w:cs="Arial"/>
          <w:bCs/>
          <w:lang w:eastAsia="ar-SA"/>
        </w:rPr>
        <w:t>Fahrsicherheitstraining</w:t>
      </w:r>
      <w:r w:rsidR="00E912B6" w:rsidRPr="00EB67CF">
        <w:rPr>
          <w:rFonts w:ascii="Arial" w:eastAsia="Times New Roman" w:hAnsi="Arial" w:cs="Arial"/>
          <w:bCs/>
          <w:lang w:eastAsia="ar-SA"/>
        </w:rPr>
        <w:t xml:space="preserve"> oder</w:t>
      </w:r>
      <w:r w:rsidR="0076657F" w:rsidRPr="00EB67CF">
        <w:rPr>
          <w:rFonts w:ascii="Arial" w:eastAsia="Times New Roman" w:hAnsi="Arial" w:cs="Arial"/>
          <w:bCs/>
          <w:lang w:eastAsia="ar-SA"/>
        </w:rPr>
        <w:t>,</w:t>
      </w:r>
      <w:r w:rsidR="00E912B6" w:rsidRPr="00EB67CF">
        <w:rPr>
          <w:rFonts w:ascii="Arial" w:eastAsia="Times New Roman" w:hAnsi="Arial" w:cs="Arial"/>
          <w:bCs/>
          <w:lang w:eastAsia="ar-SA"/>
        </w:rPr>
        <w:t xml:space="preserve"> um die </w:t>
      </w:r>
      <w:r w:rsidR="00551195" w:rsidRPr="00EB67CF">
        <w:rPr>
          <w:rFonts w:ascii="Arial" w:eastAsia="Times New Roman" w:hAnsi="Arial" w:cs="Arial"/>
          <w:bCs/>
          <w:lang w:eastAsia="ar-SA"/>
        </w:rPr>
        <w:t>Technik</w:t>
      </w:r>
      <w:r w:rsidR="00E912B6" w:rsidRPr="00EB67CF">
        <w:rPr>
          <w:rFonts w:ascii="Arial" w:eastAsia="Times New Roman" w:hAnsi="Arial" w:cs="Arial"/>
          <w:bCs/>
          <w:lang w:eastAsia="ar-SA"/>
        </w:rPr>
        <w:t xml:space="preserve"> zu verbessern</w:t>
      </w:r>
      <w:r w:rsidR="001309C1" w:rsidRPr="00EB67CF">
        <w:rPr>
          <w:rFonts w:ascii="Arial" w:eastAsia="Times New Roman" w:hAnsi="Arial" w:cs="Arial"/>
          <w:bCs/>
          <w:lang w:eastAsia="ar-SA"/>
        </w:rPr>
        <w:t xml:space="preserve">. </w:t>
      </w:r>
      <w:r w:rsidR="00E912B6" w:rsidRPr="00EB67CF">
        <w:rPr>
          <w:rFonts w:ascii="Arial" w:eastAsia="Times New Roman" w:hAnsi="Arial" w:cs="Arial"/>
          <w:bCs/>
          <w:lang w:eastAsia="ar-SA"/>
        </w:rPr>
        <w:t>Wer kein eigenes Rad dabei hat</w:t>
      </w:r>
      <w:r w:rsidR="0076657F" w:rsidRPr="00EB67CF">
        <w:rPr>
          <w:rFonts w:ascii="Arial" w:eastAsia="Times New Roman" w:hAnsi="Arial" w:cs="Arial"/>
          <w:bCs/>
          <w:lang w:eastAsia="ar-SA"/>
        </w:rPr>
        <w:t>,</w:t>
      </w:r>
      <w:r w:rsidR="00E912B6" w:rsidRPr="00EB67CF">
        <w:rPr>
          <w:rFonts w:ascii="Arial" w:eastAsia="Times New Roman" w:hAnsi="Arial" w:cs="Arial"/>
          <w:bCs/>
          <w:lang w:eastAsia="ar-SA"/>
        </w:rPr>
        <w:t xml:space="preserve"> wird in einem der vielen </w:t>
      </w:r>
      <w:r w:rsidR="002C21AD" w:rsidRPr="00EB67CF">
        <w:rPr>
          <w:rFonts w:ascii="Arial" w:eastAsia="Times New Roman" w:hAnsi="Arial" w:cs="Arial"/>
          <w:bCs/>
          <w:lang w:eastAsia="ar-SA"/>
        </w:rPr>
        <w:t>Verleihe</w:t>
      </w:r>
      <w:r w:rsidR="00E912B6" w:rsidRPr="00EB67CF">
        <w:rPr>
          <w:rFonts w:ascii="Arial" w:eastAsia="Times New Roman" w:hAnsi="Arial" w:cs="Arial"/>
          <w:bCs/>
          <w:lang w:eastAsia="ar-SA"/>
        </w:rPr>
        <w:t xml:space="preserve"> und </w:t>
      </w:r>
      <w:r w:rsidR="002C21AD" w:rsidRPr="00EB67CF">
        <w:rPr>
          <w:rFonts w:ascii="Arial" w:eastAsia="Times New Roman" w:hAnsi="Arial" w:cs="Arial"/>
          <w:bCs/>
          <w:lang w:eastAsia="ar-SA"/>
        </w:rPr>
        <w:t>S</w:t>
      </w:r>
      <w:r w:rsidR="00E912B6" w:rsidRPr="00EB67CF">
        <w:rPr>
          <w:rFonts w:ascii="Arial" w:eastAsia="Times New Roman" w:hAnsi="Arial" w:cs="Arial"/>
          <w:bCs/>
          <w:lang w:eastAsia="ar-SA"/>
        </w:rPr>
        <w:t>hops fündig</w:t>
      </w:r>
      <w:r w:rsidR="002B1396" w:rsidRPr="00EB67CF">
        <w:rPr>
          <w:rFonts w:ascii="Arial" w:eastAsia="Times New Roman" w:hAnsi="Arial" w:cs="Arial"/>
          <w:bCs/>
          <w:lang w:eastAsia="ar-SA"/>
        </w:rPr>
        <w:t xml:space="preserve"> und kann sich hier die neuesten </w:t>
      </w:r>
      <w:r w:rsidR="002C21AD" w:rsidRPr="00EB67CF">
        <w:rPr>
          <w:rFonts w:ascii="Arial" w:eastAsia="Times New Roman" w:hAnsi="Arial" w:cs="Arial"/>
          <w:bCs/>
          <w:lang w:eastAsia="ar-SA"/>
        </w:rPr>
        <w:t>Modelle</w:t>
      </w:r>
      <w:r w:rsidR="002B1396" w:rsidRPr="00EB67CF">
        <w:rPr>
          <w:rFonts w:ascii="Arial" w:eastAsia="Times New Roman" w:hAnsi="Arial" w:cs="Arial"/>
          <w:bCs/>
          <w:lang w:eastAsia="ar-SA"/>
        </w:rPr>
        <w:t xml:space="preserve"> ausleihen oder sich beraten lassen</w:t>
      </w:r>
      <w:r w:rsidR="008F770D" w:rsidRPr="00EB67CF">
        <w:rPr>
          <w:rFonts w:ascii="Arial" w:eastAsia="Times New Roman" w:hAnsi="Arial" w:cs="Arial"/>
          <w:bCs/>
          <w:lang w:eastAsia="ar-SA"/>
        </w:rPr>
        <w:t>, wenn es um den Kauf einer eigenen Ausrüstung geht</w:t>
      </w:r>
      <w:r w:rsidR="001309C1" w:rsidRPr="00EB67CF">
        <w:rPr>
          <w:rFonts w:ascii="Arial" w:eastAsia="Times New Roman" w:hAnsi="Arial" w:cs="Arial"/>
          <w:bCs/>
          <w:lang w:eastAsia="ar-SA"/>
        </w:rPr>
        <w:t xml:space="preserve">. </w:t>
      </w:r>
      <w:r w:rsidR="00CE5C29" w:rsidRPr="00EB67CF">
        <w:rPr>
          <w:rFonts w:ascii="Arial" w:eastAsia="Times New Roman" w:hAnsi="Arial" w:cs="Arial"/>
          <w:bCs/>
          <w:lang w:eastAsia="ar-SA"/>
        </w:rPr>
        <w:t xml:space="preserve">Abends </w:t>
      </w:r>
      <w:r w:rsidR="009944CD" w:rsidRPr="00EB67CF">
        <w:rPr>
          <w:rFonts w:ascii="Arial" w:eastAsia="Times New Roman" w:hAnsi="Arial" w:cs="Arial"/>
          <w:bCs/>
          <w:lang w:eastAsia="ar-SA"/>
        </w:rPr>
        <w:t xml:space="preserve">heißt es dann entspannen in einer </w:t>
      </w:r>
      <w:r w:rsidR="008F770D" w:rsidRPr="00EB67CF">
        <w:rPr>
          <w:rFonts w:ascii="Arial" w:eastAsia="Times New Roman" w:hAnsi="Arial" w:cs="Arial"/>
          <w:bCs/>
          <w:lang w:eastAsia="ar-SA"/>
        </w:rPr>
        <w:t>zertifizierten</w:t>
      </w:r>
      <w:r w:rsidR="002B1396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9944CD" w:rsidRPr="00EB67CF">
        <w:rPr>
          <w:rFonts w:ascii="Arial" w:eastAsia="Times New Roman" w:hAnsi="Arial" w:cs="Arial"/>
          <w:bCs/>
          <w:lang w:eastAsia="ar-SA"/>
        </w:rPr>
        <w:t xml:space="preserve">Unterkunft für Radfahrer und Mountainbiker. Neben </w:t>
      </w:r>
      <w:r w:rsidR="00447DFF" w:rsidRPr="00EB67CF">
        <w:rPr>
          <w:rFonts w:ascii="Arial" w:eastAsia="Times New Roman" w:hAnsi="Arial" w:cs="Arial"/>
          <w:bCs/>
          <w:lang w:eastAsia="ar-SA"/>
        </w:rPr>
        <w:t>erstklassige</w:t>
      </w:r>
      <w:r w:rsidR="009944CD" w:rsidRPr="00EB67CF">
        <w:rPr>
          <w:rFonts w:ascii="Arial" w:eastAsia="Times New Roman" w:hAnsi="Arial" w:cs="Arial"/>
          <w:bCs/>
          <w:lang w:eastAsia="ar-SA"/>
        </w:rPr>
        <w:t>m</w:t>
      </w:r>
      <w:r w:rsidR="00447DFF" w:rsidRPr="00EB67CF">
        <w:rPr>
          <w:rFonts w:ascii="Arial" w:eastAsia="Times New Roman" w:hAnsi="Arial" w:cs="Arial"/>
          <w:bCs/>
          <w:lang w:eastAsia="ar-SA"/>
        </w:rPr>
        <w:t xml:space="preserve"> Komfort für Gäste</w:t>
      </w:r>
      <w:r w:rsidR="009944CD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8F770D" w:rsidRPr="00EB67CF">
        <w:rPr>
          <w:rFonts w:ascii="Arial" w:eastAsia="Times New Roman" w:hAnsi="Arial" w:cs="Arial"/>
          <w:bCs/>
          <w:lang w:eastAsia="ar-SA"/>
        </w:rPr>
        <w:t>gibt’s hier mit</w:t>
      </w:r>
      <w:r w:rsidR="002B1396" w:rsidRPr="00EB67CF">
        <w:rPr>
          <w:rFonts w:ascii="Arial" w:eastAsia="Times New Roman" w:hAnsi="Arial" w:cs="Arial"/>
          <w:bCs/>
          <w:lang w:eastAsia="ar-SA"/>
        </w:rPr>
        <w:t xml:space="preserve"> Werkstatt (</w:t>
      </w:r>
      <w:r w:rsidR="00575C76" w:rsidRPr="00EB67CF">
        <w:rPr>
          <w:rFonts w:ascii="Arial" w:eastAsia="Times New Roman" w:hAnsi="Arial" w:cs="Arial"/>
          <w:bCs/>
          <w:lang w:eastAsia="ar-SA"/>
        </w:rPr>
        <w:t>inklusive</w:t>
      </w:r>
      <w:r w:rsidR="002B1396" w:rsidRPr="00EB67CF">
        <w:rPr>
          <w:rFonts w:ascii="Arial" w:eastAsia="Times New Roman" w:hAnsi="Arial" w:cs="Arial"/>
          <w:bCs/>
          <w:lang w:eastAsia="ar-SA"/>
        </w:rPr>
        <w:t xml:space="preserve"> Reparatur-Set), </w:t>
      </w:r>
      <w:r w:rsidR="00551195" w:rsidRPr="00EB67CF">
        <w:rPr>
          <w:rFonts w:ascii="Arial" w:eastAsia="Times New Roman" w:hAnsi="Arial" w:cs="Arial"/>
          <w:bCs/>
          <w:lang w:eastAsia="ar-SA"/>
        </w:rPr>
        <w:t>abs</w:t>
      </w:r>
      <w:r w:rsidR="002B1396" w:rsidRPr="00EB67CF">
        <w:rPr>
          <w:rFonts w:ascii="Arial" w:eastAsia="Times New Roman" w:hAnsi="Arial" w:cs="Arial"/>
          <w:bCs/>
          <w:lang w:eastAsia="ar-SA"/>
        </w:rPr>
        <w:t>perrbare</w:t>
      </w:r>
      <w:r w:rsidR="00447DFF" w:rsidRPr="00EB67CF">
        <w:rPr>
          <w:rFonts w:ascii="Arial" w:eastAsia="Times New Roman" w:hAnsi="Arial" w:cs="Arial"/>
          <w:bCs/>
          <w:lang w:eastAsia="ar-SA"/>
        </w:rPr>
        <w:t>r</w:t>
      </w:r>
      <w:r w:rsidR="002B1396" w:rsidRPr="00EB67CF">
        <w:rPr>
          <w:rFonts w:ascii="Arial" w:eastAsia="Times New Roman" w:hAnsi="Arial" w:cs="Arial"/>
          <w:bCs/>
          <w:lang w:eastAsia="ar-SA"/>
        </w:rPr>
        <w:t xml:space="preserve"> Radgarage und Waschplatz fürs Bike</w:t>
      </w:r>
      <w:r w:rsidR="00447DFF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4438B9" w:rsidRPr="00EB67CF">
        <w:rPr>
          <w:rFonts w:ascii="Arial" w:eastAsia="Times New Roman" w:hAnsi="Arial" w:cs="Arial"/>
          <w:bCs/>
          <w:lang w:eastAsia="ar-SA"/>
        </w:rPr>
        <w:t xml:space="preserve">auch </w:t>
      </w:r>
      <w:r w:rsidR="008F770D" w:rsidRPr="00EB67CF">
        <w:rPr>
          <w:rFonts w:ascii="Arial" w:eastAsia="Times New Roman" w:hAnsi="Arial" w:cs="Arial"/>
          <w:bCs/>
          <w:lang w:eastAsia="ar-SA"/>
        </w:rPr>
        <w:t xml:space="preserve">den nötigen </w:t>
      </w:r>
      <w:r w:rsidR="009944CD" w:rsidRPr="00EB67CF">
        <w:rPr>
          <w:rFonts w:ascii="Arial" w:eastAsia="Times New Roman" w:hAnsi="Arial" w:cs="Arial"/>
          <w:bCs/>
          <w:lang w:eastAsia="ar-SA"/>
        </w:rPr>
        <w:t>Luxus für den Drahtesel</w:t>
      </w:r>
      <w:r w:rsidR="001309C1" w:rsidRPr="00EB67CF">
        <w:rPr>
          <w:rFonts w:ascii="Arial" w:eastAsia="Times New Roman" w:hAnsi="Arial" w:cs="Arial"/>
          <w:bCs/>
          <w:lang w:eastAsia="ar-SA"/>
        </w:rPr>
        <w:t>.</w:t>
      </w:r>
    </w:p>
    <w:p w14:paraId="04CE0500" w14:textId="77777777" w:rsidR="00CA0D82" w:rsidRPr="00EB67CF" w:rsidRDefault="00CA0D82" w:rsidP="00CA0D82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6EA28752" w14:textId="77777777" w:rsidR="00CA0D82" w:rsidRPr="00EB67CF" w:rsidRDefault="005A33EA" w:rsidP="00CA0D82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EB67CF">
        <w:rPr>
          <w:rFonts w:ascii="Arial" w:eastAsia="Times New Roman" w:hAnsi="Arial" w:cs="Arial"/>
          <w:b/>
          <w:lang w:eastAsia="ar-SA"/>
        </w:rPr>
        <w:t xml:space="preserve">Einfache Rechnung: </w:t>
      </w:r>
      <w:r w:rsidR="008B79A0" w:rsidRPr="00EB67CF">
        <w:rPr>
          <w:rFonts w:ascii="Arial" w:eastAsia="Times New Roman" w:hAnsi="Arial" w:cs="Arial"/>
          <w:b/>
          <w:lang w:eastAsia="ar-SA"/>
        </w:rPr>
        <w:t>7 Berge</w:t>
      </w:r>
      <w:r w:rsidRPr="00EB67CF">
        <w:rPr>
          <w:rFonts w:ascii="Arial" w:eastAsia="Times New Roman" w:hAnsi="Arial" w:cs="Arial"/>
          <w:b/>
          <w:lang w:eastAsia="ar-SA"/>
        </w:rPr>
        <w:t xml:space="preserve"> + 9 Bergbahnen</w:t>
      </w:r>
      <w:r w:rsidR="008B79A0" w:rsidRPr="00EB67CF">
        <w:rPr>
          <w:rFonts w:ascii="Arial" w:eastAsia="Times New Roman" w:hAnsi="Arial" w:cs="Arial"/>
          <w:b/>
          <w:lang w:eastAsia="ar-SA"/>
        </w:rPr>
        <w:t xml:space="preserve"> </w:t>
      </w:r>
      <w:r w:rsidRPr="00EB67CF">
        <w:rPr>
          <w:rFonts w:ascii="Arial" w:eastAsia="Times New Roman" w:hAnsi="Arial" w:cs="Arial"/>
          <w:b/>
          <w:lang w:eastAsia="ar-SA"/>
        </w:rPr>
        <w:t>=</w:t>
      </w:r>
      <w:r w:rsidR="008B79A0" w:rsidRPr="00EB67CF">
        <w:rPr>
          <w:rFonts w:ascii="Arial" w:eastAsia="Times New Roman" w:hAnsi="Arial" w:cs="Arial"/>
          <w:b/>
          <w:lang w:eastAsia="ar-SA"/>
        </w:rPr>
        <w:t xml:space="preserve"> 1 Ticket</w:t>
      </w:r>
    </w:p>
    <w:p w14:paraId="6C2E4913" w14:textId="77777777" w:rsidR="000A682A" w:rsidRDefault="009466E6" w:rsidP="0045323D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EB67CF">
        <w:rPr>
          <w:rFonts w:ascii="Arial" w:eastAsia="Times New Roman" w:hAnsi="Arial" w:cs="Arial"/>
          <w:bCs/>
          <w:lang w:eastAsia="ar-SA"/>
        </w:rPr>
        <w:t xml:space="preserve">In den sieben Bergen </w:t>
      </w:r>
      <w:r w:rsidR="0045323D" w:rsidRPr="00EB67CF">
        <w:rPr>
          <w:rFonts w:ascii="Arial" w:eastAsia="Times New Roman" w:hAnsi="Arial" w:cs="Arial"/>
          <w:bCs/>
          <w:lang w:eastAsia="ar-SA"/>
        </w:rPr>
        <w:t xml:space="preserve">erstreckt sich </w:t>
      </w:r>
      <w:r w:rsidR="00EF5860" w:rsidRPr="00EB67CF">
        <w:rPr>
          <w:rFonts w:ascii="Arial" w:eastAsia="Times New Roman" w:hAnsi="Arial" w:cs="Arial"/>
          <w:bCs/>
          <w:lang w:eastAsia="ar-SA"/>
        </w:rPr>
        <w:t>Österreichs größte Bike-Region Saalbach Hinterglemm Leogang Fieberbrun</w:t>
      </w:r>
      <w:r w:rsidRPr="00EB67CF">
        <w:rPr>
          <w:rFonts w:ascii="Arial" w:eastAsia="Times New Roman" w:hAnsi="Arial" w:cs="Arial"/>
          <w:bCs/>
          <w:lang w:eastAsia="ar-SA"/>
        </w:rPr>
        <w:t xml:space="preserve">n – mit </w:t>
      </w:r>
      <w:r w:rsidR="00F13A95">
        <w:rPr>
          <w:rFonts w:ascii="Arial" w:eastAsia="Times New Roman" w:hAnsi="Arial" w:cs="Arial"/>
          <w:bCs/>
          <w:lang w:eastAsia="ar-SA"/>
        </w:rPr>
        <w:t>8</w:t>
      </w:r>
      <w:r w:rsidR="00EF5860" w:rsidRPr="00EB67CF">
        <w:rPr>
          <w:rFonts w:ascii="Arial" w:eastAsia="Times New Roman" w:hAnsi="Arial" w:cs="Arial"/>
          <w:bCs/>
          <w:lang w:eastAsia="ar-SA"/>
        </w:rPr>
        <w:t>0 Kilometer</w:t>
      </w:r>
      <w:r w:rsidR="00D631D8" w:rsidRPr="00EB67CF">
        <w:rPr>
          <w:rFonts w:ascii="Arial" w:eastAsia="Times New Roman" w:hAnsi="Arial" w:cs="Arial"/>
          <w:bCs/>
          <w:lang w:eastAsia="ar-SA"/>
        </w:rPr>
        <w:t>n</w:t>
      </w:r>
      <w:r w:rsidR="00EF5860" w:rsidRPr="00EB67CF">
        <w:rPr>
          <w:rFonts w:ascii="Arial" w:eastAsia="Times New Roman" w:hAnsi="Arial" w:cs="Arial"/>
          <w:bCs/>
          <w:lang w:eastAsia="ar-SA"/>
        </w:rPr>
        <w:t xml:space="preserve"> Trails, Tracks und Lines </w:t>
      </w:r>
      <w:r w:rsidR="0062779E" w:rsidRPr="00EB67CF">
        <w:rPr>
          <w:rFonts w:ascii="Arial" w:eastAsia="Times New Roman" w:hAnsi="Arial" w:cs="Arial"/>
          <w:bCs/>
          <w:lang w:eastAsia="ar-SA"/>
        </w:rPr>
        <w:t xml:space="preserve">und hunderten </w:t>
      </w:r>
      <w:r w:rsidR="00643B84" w:rsidRPr="00EB67CF">
        <w:rPr>
          <w:rFonts w:ascii="Arial" w:eastAsia="Times New Roman" w:hAnsi="Arial" w:cs="Arial"/>
          <w:bCs/>
          <w:lang w:eastAsia="ar-SA"/>
        </w:rPr>
        <w:t>Touren-Kilometern</w:t>
      </w:r>
      <w:r w:rsidR="00D631D8" w:rsidRPr="00EB67CF">
        <w:rPr>
          <w:rFonts w:ascii="Arial" w:eastAsia="Times New Roman" w:hAnsi="Arial" w:cs="Arial"/>
          <w:bCs/>
          <w:lang w:eastAsia="ar-SA"/>
        </w:rPr>
        <w:t>.</w:t>
      </w:r>
      <w:r w:rsidR="0062779E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D631D8" w:rsidRPr="00EB67CF">
        <w:rPr>
          <w:rFonts w:ascii="Arial" w:eastAsia="Times New Roman" w:hAnsi="Arial" w:cs="Arial"/>
          <w:bCs/>
          <w:lang w:eastAsia="ar-SA"/>
        </w:rPr>
        <w:t xml:space="preserve">Für Cracks, die alles </w:t>
      </w:r>
      <w:r w:rsidR="00643B84" w:rsidRPr="00EB67CF">
        <w:rPr>
          <w:rFonts w:ascii="Arial" w:eastAsia="Times New Roman" w:hAnsi="Arial" w:cs="Arial"/>
          <w:bCs/>
          <w:lang w:eastAsia="ar-SA"/>
        </w:rPr>
        <w:t xml:space="preserve">aus </w:t>
      </w:r>
      <w:r w:rsidR="00EF5860" w:rsidRPr="00EB67CF">
        <w:rPr>
          <w:rFonts w:ascii="Arial" w:eastAsia="Times New Roman" w:hAnsi="Arial" w:cs="Arial"/>
          <w:bCs/>
          <w:lang w:eastAsia="ar-SA"/>
        </w:rPr>
        <w:t xml:space="preserve">der Großregion </w:t>
      </w:r>
      <w:r w:rsidR="0045323D" w:rsidRPr="00EB67CF">
        <w:rPr>
          <w:rFonts w:ascii="Arial" w:eastAsia="Times New Roman" w:hAnsi="Arial" w:cs="Arial"/>
          <w:bCs/>
          <w:lang w:eastAsia="ar-SA"/>
        </w:rPr>
        <w:t>herausholen</w:t>
      </w:r>
      <w:r w:rsidR="00EF5860" w:rsidRPr="00EB67CF">
        <w:rPr>
          <w:rFonts w:ascii="Arial" w:eastAsia="Times New Roman" w:hAnsi="Arial" w:cs="Arial"/>
          <w:bCs/>
          <w:lang w:eastAsia="ar-SA"/>
        </w:rPr>
        <w:t xml:space="preserve"> möchte</w:t>
      </w:r>
      <w:r w:rsidR="0045323D" w:rsidRPr="00EB67CF">
        <w:rPr>
          <w:rFonts w:ascii="Arial" w:eastAsia="Times New Roman" w:hAnsi="Arial" w:cs="Arial"/>
          <w:bCs/>
          <w:lang w:eastAsia="ar-SA"/>
        </w:rPr>
        <w:t>n</w:t>
      </w:r>
      <w:r w:rsidR="00EF5860" w:rsidRPr="00EB67CF">
        <w:rPr>
          <w:rFonts w:ascii="Arial" w:eastAsia="Times New Roman" w:hAnsi="Arial" w:cs="Arial"/>
          <w:bCs/>
          <w:lang w:eastAsia="ar-SA"/>
        </w:rPr>
        <w:t xml:space="preserve">, </w:t>
      </w:r>
      <w:r w:rsidR="0045323D" w:rsidRPr="00EB67CF">
        <w:rPr>
          <w:rFonts w:ascii="Arial" w:eastAsia="Times New Roman" w:hAnsi="Arial" w:cs="Arial"/>
          <w:bCs/>
          <w:lang w:eastAsia="ar-SA"/>
        </w:rPr>
        <w:t xml:space="preserve">gibt es das Bike-Ticket. </w:t>
      </w:r>
      <w:r w:rsidRPr="00EB67CF">
        <w:rPr>
          <w:rFonts w:ascii="Arial" w:eastAsia="Times New Roman" w:hAnsi="Arial" w:cs="Arial"/>
          <w:bCs/>
          <w:lang w:eastAsia="ar-SA"/>
        </w:rPr>
        <w:t>Damit nutzen Gäste</w:t>
      </w:r>
      <w:r w:rsidR="00EF5860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D631D8" w:rsidRPr="00EB67CF">
        <w:rPr>
          <w:rFonts w:ascii="Arial" w:eastAsia="Times New Roman" w:hAnsi="Arial" w:cs="Arial"/>
          <w:bCs/>
          <w:lang w:eastAsia="ar-SA"/>
        </w:rPr>
        <w:t>die</w:t>
      </w:r>
      <w:r w:rsidR="00EF5860" w:rsidRPr="00EB67CF">
        <w:rPr>
          <w:rFonts w:ascii="Arial" w:eastAsia="Times New Roman" w:hAnsi="Arial" w:cs="Arial"/>
          <w:bCs/>
          <w:lang w:eastAsia="ar-SA"/>
        </w:rPr>
        <w:t xml:space="preserve"> neun Bergbahnen</w:t>
      </w:r>
      <w:r w:rsidR="00D631D8" w:rsidRPr="00EB67CF">
        <w:rPr>
          <w:rFonts w:ascii="Arial" w:eastAsia="Times New Roman" w:hAnsi="Arial" w:cs="Arial"/>
          <w:bCs/>
          <w:lang w:eastAsia="ar-SA"/>
        </w:rPr>
        <w:t xml:space="preserve"> mitsamt Biketransport</w:t>
      </w:r>
      <w:r w:rsidRPr="00EB67CF">
        <w:rPr>
          <w:rFonts w:ascii="Arial" w:eastAsia="Times New Roman" w:hAnsi="Arial" w:cs="Arial"/>
          <w:bCs/>
          <w:lang w:eastAsia="ar-SA"/>
        </w:rPr>
        <w:t>,</w:t>
      </w:r>
      <w:r w:rsidR="00D631D8" w:rsidRPr="00EB67CF">
        <w:rPr>
          <w:rFonts w:ascii="Arial" w:eastAsia="Times New Roman" w:hAnsi="Arial" w:cs="Arial"/>
          <w:bCs/>
          <w:lang w:eastAsia="ar-SA"/>
        </w:rPr>
        <w:t xml:space="preserve"> so oft es die Kondition zulässt</w:t>
      </w:r>
      <w:r w:rsidR="00EF5860" w:rsidRPr="00EB67CF">
        <w:rPr>
          <w:rFonts w:ascii="Arial" w:eastAsia="Times New Roman" w:hAnsi="Arial" w:cs="Arial"/>
          <w:bCs/>
          <w:lang w:eastAsia="ar-SA"/>
        </w:rPr>
        <w:t xml:space="preserve">. </w:t>
      </w:r>
      <w:r w:rsidR="0045323D" w:rsidRPr="00EB67CF">
        <w:rPr>
          <w:rFonts w:ascii="Arial" w:eastAsia="Times New Roman" w:hAnsi="Arial" w:cs="Arial"/>
          <w:bCs/>
          <w:lang w:eastAsia="ar-SA"/>
        </w:rPr>
        <w:t xml:space="preserve">Das Ticket ist bereits ab 15 Uhr des Vortages gültig und </w:t>
      </w:r>
      <w:r w:rsidR="00D631D8" w:rsidRPr="00EB67CF">
        <w:rPr>
          <w:rFonts w:ascii="Arial" w:eastAsia="Times New Roman" w:hAnsi="Arial" w:cs="Arial"/>
          <w:bCs/>
          <w:lang w:eastAsia="ar-SA"/>
        </w:rPr>
        <w:t>mit seinen</w:t>
      </w:r>
      <w:r w:rsidR="0045323D" w:rsidRPr="00EB67CF">
        <w:rPr>
          <w:rFonts w:ascii="Arial" w:eastAsia="Times New Roman" w:hAnsi="Arial" w:cs="Arial"/>
          <w:bCs/>
          <w:lang w:eastAsia="ar-SA"/>
        </w:rPr>
        <w:t xml:space="preserve"> </w:t>
      </w:r>
      <w:r w:rsidR="00EF5860" w:rsidRPr="00EB67CF">
        <w:rPr>
          <w:rFonts w:ascii="Arial" w:eastAsia="Times New Roman" w:hAnsi="Arial" w:cs="Arial"/>
          <w:bCs/>
          <w:lang w:eastAsia="ar-SA"/>
        </w:rPr>
        <w:t xml:space="preserve">13 </w:t>
      </w:r>
      <w:r w:rsidR="0045323D" w:rsidRPr="00EB67CF">
        <w:rPr>
          <w:rFonts w:ascii="Arial" w:eastAsia="Times New Roman" w:hAnsi="Arial" w:cs="Arial"/>
          <w:bCs/>
          <w:lang w:eastAsia="ar-SA"/>
        </w:rPr>
        <w:t>Varianten</w:t>
      </w:r>
      <w:r w:rsidR="0045323D">
        <w:rPr>
          <w:rFonts w:ascii="Arial" w:eastAsia="Times New Roman" w:hAnsi="Arial" w:cs="Arial"/>
          <w:bCs/>
          <w:lang w:eastAsia="ar-SA"/>
        </w:rPr>
        <w:t xml:space="preserve"> </w:t>
      </w:r>
      <w:r w:rsidR="00D631D8">
        <w:rPr>
          <w:rFonts w:ascii="Arial" w:eastAsia="Times New Roman" w:hAnsi="Arial" w:cs="Arial"/>
          <w:bCs/>
          <w:lang w:eastAsia="ar-SA"/>
        </w:rPr>
        <w:t>flexibel einsetzbar</w:t>
      </w:r>
      <w:r w:rsidR="0045323D">
        <w:rPr>
          <w:rFonts w:ascii="Arial" w:eastAsia="Times New Roman" w:hAnsi="Arial" w:cs="Arial"/>
          <w:bCs/>
          <w:lang w:eastAsia="ar-SA"/>
        </w:rPr>
        <w:t xml:space="preserve"> </w:t>
      </w:r>
      <w:r w:rsidR="00EF5860">
        <w:rPr>
          <w:rFonts w:ascii="Arial" w:eastAsia="Times New Roman" w:hAnsi="Arial" w:cs="Arial"/>
          <w:bCs/>
          <w:lang w:eastAsia="ar-SA"/>
        </w:rPr>
        <w:t>– vom 4-Stunden-Ticket für 3</w:t>
      </w:r>
      <w:r w:rsidR="00F13A95">
        <w:rPr>
          <w:rFonts w:ascii="Arial" w:eastAsia="Times New Roman" w:hAnsi="Arial" w:cs="Arial"/>
          <w:bCs/>
          <w:lang w:eastAsia="ar-SA"/>
        </w:rPr>
        <w:t>8</w:t>
      </w:r>
      <w:r w:rsidR="00EF5860">
        <w:rPr>
          <w:rFonts w:ascii="Arial" w:eastAsia="Times New Roman" w:hAnsi="Arial" w:cs="Arial"/>
          <w:bCs/>
          <w:lang w:eastAsia="ar-SA"/>
        </w:rPr>
        <w:t xml:space="preserve">,50 Euro bis zum </w:t>
      </w:r>
      <w:r w:rsidR="001C67BE">
        <w:rPr>
          <w:rFonts w:ascii="Arial" w:eastAsia="Times New Roman" w:hAnsi="Arial" w:cs="Arial"/>
          <w:bCs/>
          <w:lang w:eastAsia="ar-SA"/>
        </w:rPr>
        <w:t>10</w:t>
      </w:r>
      <w:r w:rsidR="00EF5860">
        <w:rPr>
          <w:rFonts w:ascii="Arial" w:eastAsia="Times New Roman" w:hAnsi="Arial" w:cs="Arial"/>
          <w:bCs/>
          <w:lang w:eastAsia="ar-SA"/>
        </w:rPr>
        <w:t xml:space="preserve">-Tages-Ticket für </w:t>
      </w:r>
      <w:r w:rsidR="001C67BE">
        <w:rPr>
          <w:rFonts w:ascii="Arial" w:eastAsia="Times New Roman" w:hAnsi="Arial" w:cs="Arial"/>
          <w:bCs/>
          <w:lang w:eastAsia="ar-SA"/>
        </w:rPr>
        <w:t>278</w:t>
      </w:r>
      <w:r w:rsidR="00EF5860">
        <w:rPr>
          <w:rFonts w:ascii="Arial" w:eastAsia="Times New Roman" w:hAnsi="Arial" w:cs="Arial"/>
          <w:bCs/>
          <w:lang w:eastAsia="ar-SA"/>
        </w:rPr>
        <w:t xml:space="preserve"> Euro </w:t>
      </w:r>
      <w:r>
        <w:rPr>
          <w:rFonts w:ascii="Arial" w:eastAsia="Times New Roman" w:hAnsi="Arial" w:cs="Arial"/>
          <w:bCs/>
          <w:lang w:eastAsia="ar-SA"/>
        </w:rPr>
        <w:t xml:space="preserve">(Preis </w:t>
      </w:r>
      <w:r w:rsidR="00EF5860">
        <w:rPr>
          <w:rFonts w:ascii="Arial" w:eastAsia="Times New Roman" w:hAnsi="Arial" w:cs="Arial"/>
          <w:bCs/>
          <w:lang w:eastAsia="ar-SA"/>
        </w:rPr>
        <w:t>für Erwachsene</w:t>
      </w:r>
      <w:r>
        <w:rPr>
          <w:rFonts w:ascii="Arial" w:eastAsia="Times New Roman" w:hAnsi="Arial" w:cs="Arial"/>
          <w:bCs/>
          <w:lang w:eastAsia="ar-SA"/>
        </w:rPr>
        <w:t>)</w:t>
      </w:r>
      <w:r w:rsidR="00EF5860">
        <w:rPr>
          <w:rFonts w:ascii="Arial" w:eastAsia="Times New Roman" w:hAnsi="Arial" w:cs="Arial"/>
          <w:bCs/>
          <w:lang w:eastAsia="ar-SA"/>
        </w:rPr>
        <w:t>.</w:t>
      </w:r>
    </w:p>
    <w:p w14:paraId="46B65A82" w14:textId="77777777" w:rsidR="00975855" w:rsidRDefault="00975855" w:rsidP="00F04E3D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bookmarkStart w:id="1" w:name="_Hlk861392"/>
    </w:p>
    <w:bookmarkEnd w:id="1"/>
    <w:p w14:paraId="5CBB09C3" w14:textId="77777777" w:rsidR="00CE405A" w:rsidRPr="00EB24B1" w:rsidRDefault="00CE405A" w:rsidP="00CE405A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noProof/>
          <w:lang w:eastAsia="ar-SA"/>
        </w:rPr>
      </w:pPr>
      <w:r w:rsidRPr="006E2633">
        <w:rPr>
          <w:rFonts w:ascii="Arial" w:eastAsia="Times New Roman" w:hAnsi="Arial" w:cs="Arial"/>
          <w:b/>
          <w:noProof/>
          <w:lang w:eastAsia="ar-SA"/>
        </w:rPr>
        <w:t>Mit der Gästekarte dreifach sparen:</w:t>
      </w:r>
      <w:r w:rsidRPr="006E2633">
        <w:rPr>
          <w:rFonts w:ascii="Arial" w:eastAsia="Times New Roman" w:hAnsi="Arial" w:cs="Arial"/>
          <w:noProof/>
          <w:lang w:eastAsia="ar-SA"/>
        </w:rPr>
        <w:t xml:space="preserve"> Wer im Pillerseetal Urlaub macht, kann mit der Gästekarte den öffentlichen Regiobus kostenlos nutzen. Quer durch die Kitzbüheler Alpen (von Hochfilzen bis Wörgl) geht’s gratis per S-Bahn und Zug (REX). Außerdem bekommt man dadurch die </w:t>
      </w:r>
      <w:r w:rsidRPr="00EB24B1">
        <w:rPr>
          <w:rFonts w:ascii="Arial" w:eastAsia="Times New Roman" w:hAnsi="Arial" w:cs="Arial"/>
          <w:noProof/>
          <w:lang w:eastAsia="ar-SA"/>
        </w:rPr>
        <w:t xml:space="preserve">Pillerseetal Card günstiger, mit der Bergbahnen und zahlreiche weitere Angebote gratis sind. Erwachsene zahlen für das vier Tage gültige Vorteilsticket 52 Euro, Kinder 27 Euro. Zum Ausklang der </w:t>
      </w:r>
      <w:r w:rsidR="00BA2F5F" w:rsidRPr="00BA2F5F">
        <w:rPr>
          <w:rFonts w:ascii="Arial" w:eastAsia="Times New Roman" w:hAnsi="Arial" w:cs="Arial"/>
          <w:noProof/>
          <w:lang w:eastAsia="ar-SA"/>
        </w:rPr>
        <w:t>Sommers</w:t>
      </w:r>
      <w:r w:rsidRPr="00BA2F5F">
        <w:rPr>
          <w:rFonts w:ascii="Arial" w:eastAsia="Times New Roman" w:hAnsi="Arial" w:cs="Arial"/>
          <w:noProof/>
          <w:lang w:eastAsia="ar-SA"/>
        </w:rPr>
        <w:t>aison</w:t>
      </w:r>
      <w:r w:rsidRPr="00EB24B1">
        <w:rPr>
          <w:rFonts w:ascii="Arial" w:eastAsia="Times New Roman" w:hAnsi="Arial" w:cs="Arial"/>
          <w:noProof/>
          <w:lang w:eastAsia="ar-SA"/>
        </w:rPr>
        <w:t xml:space="preserve"> (ab 11. September) ist die 3-Tages-Karte erhältlich. Erwachsene zahlen hier bei Vorlage der Gästekarte 47 Euro, Kinder nichts. Übrigens: Der </w:t>
      </w:r>
      <w:r w:rsidRPr="00EB24B1">
        <w:rPr>
          <w:rFonts w:ascii="Arial" w:eastAsia="Times New Roman" w:hAnsi="Arial" w:cs="Arial"/>
          <w:noProof/>
          <w:lang w:eastAsia="ar-SA"/>
        </w:rPr>
        <w:lastRenderedPageBreak/>
        <w:t>Nachwuchs ab Jahrgang 2017 und jünger ist immer gratis unterwegs – egal, welches Ticket die Eltern haben.</w:t>
      </w:r>
    </w:p>
    <w:p w14:paraId="0E726432" w14:textId="77777777" w:rsidR="00CE405A" w:rsidRPr="00EB24B1" w:rsidRDefault="00CE405A" w:rsidP="00CE405A">
      <w:pPr>
        <w:spacing w:after="0" w:line="240" w:lineRule="auto"/>
        <w:ind w:right="1212"/>
        <w:jc w:val="both"/>
        <w:rPr>
          <w:rFonts w:ascii="Arial" w:eastAsia="Times New Roman" w:hAnsi="Arial" w:cs="Arial"/>
          <w:b/>
          <w:noProof/>
          <w:lang w:eastAsia="de-DE"/>
        </w:rPr>
      </w:pPr>
    </w:p>
    <w:p w14:paraId="557A8A49" w14:textId="77777777" w:rsidR="00CE405A" w:rsidRPr="002F13AD" w:rsidRDefault="002F13AD" w:rsidP="002F13AD">
      <w:pPr>
        <w:ind w:left="993" w:right="1213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Urlaub planen und Sorgen Zuhause lassen</w:t>
      </w:r>
      <w:r>
        <w:rPr>
          <w:rFonts w:ascii="Arial" w:hAnsi="Arial" w:cs="Arial"/>
          <w:lang w:eastAsia="ar-SA"/>
        </w:rPr>
        <w:t>: Im Pillerseetal ist man mit der Storno-Garantie auf der sicheren Seite. Weil man nie weiß, was passiert.</w:t>
      </w:r>
    </w:p>
    <w:p w14:paraId="5917EE3B" w14:textId="77777777" w:rsidR="002F13AD" w:rsidRPr="00D25EA8" w:rsidRDefault="002F13AD" w:rsidP="00CE405A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061B33DD" w14:textId="77777777" w:rsidR="00886442" w:rsidRDefault="00CE405A" w:rsidP="004809A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D25EA8">
        <w:rPr>
          <w:rFonts w:ascii="Arial" w:eastAsia="Times New Roman" w:hAnsi="Arial" w:cs="Arial"/>
          <w:b/>
          <w:bCs/>
          <w:lang w:eastAsia="ar-SA"/>
        </w:rPr>
        <w:t>Weitere Infos:</w:t>
      </w:r>
      <w:r w:rsidRPr="00D25EA8">
        <w:rPr>
          <w:rFonts w:ascii="Arial" w:eastAsia="Times New Roman" w:hAnsi="Arial" w:cs="Arial"/>
          <w:lang w:eastAsia="ar-SA"/>
        </w:rPr>
        <w:t xml:space="preserve"> </w:t>
      </w:r>
    </w:p>
    <w:p w14:paraId="5CA16460" w14:textId="77777777" w:rsidR="000B3DC4" w:rsidRDefault="00CE405A" w:rsidP="004809A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D25EA8">
        <w:rPr>
          <w:rFonts w:ascii="Arial" w:eastAsia="Times New Roman" w:hAnsi="Arial" w:cs="Arial"/>
          <w:lang w:eastAsia="ar-SA"/>
        </w:rPr>
        <w:t xml:space="preserve">Tourismusverband PillerseeTal – Kitzbüheler Alpen, Dorfplatz 1, A-6391 Fieberbrunn, Tel. +43 (0)5354 / 563 04, </w:t>
      </w:r>
      <w:hyperlink r:id="rId10" w:history="1">
        <w:r w:rsidRPr="00D25EA8">
          <w:rPr>
            <w:rStyle w:val="Hyperlink"/>
            <w:rFonts w:ascii="Arial" w:eastAsia="Times New Roman" w:hAnsi="Arial" w:cs="Arial"/>
            <w:lang w:eastAsia="ar-SA"/>
          </w:rPr>
          <w:t>info@pillerseetal.at</w:t>
        </w:r>
      </w:hyperlink>
      <w:r w:rsidRPr="00D25EA8">
        <w:rPr>
          <w:rFonts w:ascii="Arial" w:eastAsia="Times New Roman" w:hAnsi="Arial" w:cs="Arial"/>
          <w:lang w:eastAsia="ar-SA"/>
        </w:rPr>
        <w:t xml:space="preserve">, </w:t>
      </w:r>
      <w:hyperlink r:id="rId11" w:history="1">
        <w:r w:rsidRPr="00D25EA8">
          <w:rPr>
            <w:rStyle w:val="Hyperlink"/>
            <w:rFonts w:ascii="Arial" w:eastAsia="Times New Roman" w:hAnsi="Arial" w:cs="Arial"/>
            <w:lang w:eastAsia="ar-SA"/>
          </w:rPr>
          <w:t>www.pillerseetal.at</w:t>
        </w:r>
      </w:hyperlink>
    </w:p>
    <w:sectPr w:rsidR="000B3DC4" w:rsidSect="00BF1C65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D331" w14:textId="77777777" w:rsidR="00B854E4" w:rsidRDefault="00B854E4">
      <w:pPr>
        <w:spacing w:after="0" w:line="240" w:lineRule="auto"/>
      </w:pPr>
      <w:r>
        <w:separator/>
      </w:r>
    </w:p>
  </w:endnote>
  <w:endnote w:type="continuationSeparator" w:id="0">
    <w:p w14:paraId="210C8A33" w14:textId="77777777" w:rsidR="00B854E4" w:rsidRDefault="00B8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2E29" w14:textId="77777777" w:rsidR="00BF1C65" w:rsidRDefault="00BF1C65" w:rsidP="00BF1C65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BED981C" w14:textId="77777777" w:rsidR="00A41DE5" w:rsidRDefault="00A41DE5" w:rsidP="00BF1C65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14F15360" w14:textId="77777777" w:rsidR="00BF1C65" w:rsidRPr="00611970" w:rsidRDefault="00BF1C65" w:rsidP="00BF1C65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9183E41" w14:textId="77777777" w:rsidR="00BF1C65" w:rsidRPr="00077716" w:rsidRDefault="00BF1C65" w:rsidP="00BF1C65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D3544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0218F5D2" w14:textId="77777777" w:rsidR="00BF1C65" w:rsidRPr="00077716" w:rsidRDefault="00BF1C65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A12A" w14:textId="77777777" w:rsidR="00B854E4" w:rsidRDefault="00B854E4">
      <w:pPr>
        <w:spacing w:after="0" w:line="240" w:lineRule="auto"/>
      </w:pPr>
      <w:r>
        <w:separator/>
      </w:r>
    </w:p>
  </w:footnote>
  <w:footnote w:type="continuationSeparator" w:id="0">
    <w:p w14:paraId="44DBC511" w14:textId="77777777" w:rsidR="00B854E4" w:rsidRDefault="00B8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2DB"/>
    <w:multiLevelType w:val="hybridMultilevel"/>
    <w:tmpl w:val="EDBA9E22"/>
    <w:lvl w:ilvl="0" w:tplc="6F1E5448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D5B6140"/>
    <w:multiLevelType w:val="hybridMultilevel"/>
    <w:tmpl w:val="68EE0A3C"/>
    <w:lvl w:ilvl="0" w:tplc="841E133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13A6E2F"/>
    <w:multiLevelType w:val="hybridMultilevel"/>
    <w:tmpl w:val="AB86D544"/>
    <w:lvl w:ilvl="0" w:tplc="6F1E5448">
      <w:start w:val="1"/>
      <w:numFmt w:val="bullet"/>
      <w:lvlText w:val="-"/>
      <w:lvlJc w:val="left"/>
      <w:pPr>
        <w:ind w:left="234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990171D"/>
    <w:multiLevelType w:val="hybridMultilevel"/>
    <w:tmpl w:val="CE24BDA4"/>
    <w:lvl w:ilvl="0" w:tplc="711478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ED4A1E"/>
    <w:multiLevelType w:val="hybridMultilevel"/>
    <w:tmpl w:val="49084C08"/>
    <w:lvl w:ilvl="0" w:tplc="6F1E5448">
      <w:start w:val="1"/>
      <w:numFmt w:val="bullet"/>
      <w:lvlText w:val="-"/>
      <w:lvlJc w:val="left"/>
      <w:pPr>
        <w:ind w:left="234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91B4743"/>
    <w:multiLevelType w:val="hybridMultilevel"/>
    <w:tmpl w:val="217E3468"/>
    <w:lvl w:ilvl="0" w:tplc="5FA6EB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C15A3A"/>
    <w:multiLevelType w:val="hybridMultilevel"/>
    <w:tmpl w:val="4B7A0C26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A940148"/>
    <w:multiLevelType w:val="hybridMultilevel"/>
    <w:tmpl w:val="E012CC48"/>
    <w:lvl w:ilvl="0" w:tplc="003676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CAF"/>
    <w:rsid w:val="00013178"/>
    <w:rsid w:val="00060998"/>
    <w:rsid w:val="00081790"/>
    <w:rsid w:val="000A682A"/>
    <w:rsid w:val="000A76E7"/>
    <w:rsid w:val="000B3719"/>
    <w:rsid w:val="000B3DC4"/>
    <w:rsid w:val="000C7D4A"/>
    <w:rsid w:val="000D6309"/>
    <w:rsid w:val="000E042F"/>
    <w:rsid w:val="000E5D90"/>
    <w:rsid w:val="00117294"/>
    <w:rsid w:val="001309C1"/>
    <w:rsid w:val="001348CB"/>
    <w:rsid w:val="00147CDB"/>
    <w:rsid w:val="00152392"/>
    <w:rsid w:val="00156CCC"/>
    <w:rsid w:val="001843B9"/>
    <w:rsid w:val="001844B6"/>
    <w:rsid w:val="00185DC6"/>
    <w:rsid w:val="0019721A"/>
    <w:rsid w:val="00197892"/>
    <w:rsid w:val="001B219E"/>
    <w:rsid w:val="001B6631"/>
    <w:rsid w:val="001C3F8F"/>
    <w:rsid w:val="001C67BE"/>
    <w:rsid w:val="001D6EA6"/>
    <w:rsid w:val="001F2CEA"/>
    <w:rsid w:val="00205BE3"/>
    <w:rsid w:val="00217B93"/>
    <w:rsid w:val="002239DE"/>
    <w:rsid w:val="00223AFE"/>
    <w:rsid w:val="002579C6"/>
    <w:rsid w:val="002A56E4"/>
    <w:rsid w:val="002B1396"/>
    <w:rsid w:val="002C21AD"/>
    <w:rsid w:val="002D025F"/>
    <w:rsid w:val="002D3544"/>
    <w:rsid w:val="002E01E4"/>
    <w:rsid w:val="002E219F"/>
    <w:rsid w:val="002E332B"/>
    <w:rsid w:val="002E7B78"/>
    <w:rsid w:val="002F13AD"/>
    <w:rsid w:val="002F2682"/>
    <w:rsid w:val="002F347A"/>
    <w:rsid w:val="00313405"/>
    <w:rsid w:val="00314F8B"/>
    <w:rsid w:val="00317BF4"/>
    <w:rsid w:val="00322BCC"/>
    <w:rsid w:val="003317C1"/>
    <w:rsid w:val="00366BB2"/>
    <w:rsid w:val="00371755"/>
    <w:rsid w:val="0037529C"/>
    <w:rsid w:val="003856AD"/>
    <w:rsid w:val="00391519"/>
    <w:rsid w:val="003921B7"/>
    <w:rsid w:val="00392A32"/>
    <w:rsid w:val="003C4B8B"/>
    <w:rsid w:val="003D177F"/>
    <w:rsid w:val="003D1E49"/>
    <w:rsid w:val="003E404E"/>
    <w:rsid w:val="00406EBF"/>
    <w:rsid w:val="00414A08"/>
    <w:rsid w:val="004165A3"/>
    <w:rsid w:val="0042503F"/>
    <w:rsid w:val="00431CAF"/>
    <w:rsid w:val="00431FC1"/>
    <w:rsid w:val="004438B9"/>
    <w:rsid w:val="00447DFF"/>
    <w:rsid w:val="0045323D"/>
    <w:rsid w:val="00474D3C"/>
    <w:rsid w:val="004809A1"/>
    <w:rsid w:val="00485430"/>
    <w:rsid w:val="004A239C"/>
    <w:rsid w:val="004B40E2"/>
    <w:rsid w:val="004B696F"/>
    <w:rsid w:val="004D1FF6"/>
    <w:rsid w:val="004E0B1C"/>
    <w:rsid w:val="004F65C4"/>
    <w:rsid w:val="00501333"/>
    <w:rsid w:val="00551195"/>
    <w:rsid w:val="005677C7"/>
    <w:rsid w:val="00575C76"/>
    <w:rsid w:val="005858A3"/>
    <w:rsid w:val="00585C6C"/>
    <w:rsid w:val="00591B94"/>
    <w:rsid w:val="00596066"/>
    <w:rsid w:val="00597579"/>
    <w:rsid w:val="005A0B93"/>
    <w:rsid w:val="005A2E60"/>
    <w:rsid w:val="005A33EA"/>
    <w:rsid w:val="005B529F"/>
    <w:rsid w:val="005C1D53"/>
    <w:rsid w:val="005F4ECD"/>
    <w:rsid w:val="005F6F85"/>
    <w:rsid w:val="00612F28"/>
    <w:rsid w:val="0062779E"/>
    <w:rsid w:val="006421EE"/>
    <w:rsid w:val="00643B84"/>
    <w:rsid w:val="00650F61"/>
    <w:rsid w:val="00656052"/>
    <w:rsid w:val="00676EEE"/>
    <w:rsid w:val="00687477"/>
    <w:rsid w:val="0069077C"/>
    <w:rsid w:val="006A19ED"/>
    <w:rsid w:val="006A4E30"/>
    <w:rsid w:val="006B77D5"/>
    <w:rsid w:val="006D2D26"/>
    <w:rsid w:val="006D630D"/>
    <w:rsid w:val="006E23D4"/>
    <w:rsid w:val="0071423B"/>
    <w:rsid w:val="00735A04"/>
    <w:rsid w:val="00747A9D"/>
    <w:rsid w:val="0076657F"/>
    <w:rsid w:val="007712EB"/>
    <w:rsid w:val="0078673A"/>
    <w:rsid w:val="0079110C"/>
    <w:rsid w:val="007C08DC"/>
    <w:rsid w:val="007C27D4"/>
    <w:rsid w:val="007C5C8F"/>
    <w:rsid w:val="007D25DF"/>
    <w:rsid w:val="007E2ECB"/>
    <w:rsid w:val="007E650D"/>
    <w:rsid w:val="007E7B4F"/>
    <w:rsid w:val="007F3FC0"/>
    <w:rsid w:val="007F55FF"/>
    <w:rsid w:val="007F7BFF"/>
    <w:rsid w:val="00810A6F"/>
    <w:rsid w:val="0082731C"/>
    <w:rsid w:val="008437B0"/>
    <w:rsid w:val="00846275"/>
    <w:rsid w:val="00866E40"/>
    <w:rsid w:val="00875EFC"/>
    <w:rsid w:val="008840FB"/>
    <w:rsid w:val="00886442"/>
    <w:rsid w:val="008869D2"/>
    <w:rsid w:val="00886CE6"/>
    <w:rsid w:val="008A11D8"/>
    <w:rsid w:val="008A12AF"/>
    <w:rsid w:val="008B34E3"/>
    <w:rsid w:val="008B79A0"/>
    <w:rsid w:val="008C24B8"/>
    <w:rsid w:val="008D2BD6"/>
    <w:rsid w:val="008D325E"/>
    <w:rsid w:val="008D32EB"/>
    <w:rsid w:val="008D7420"/>
    <w:rsid w:val="008D74E4"/>
    <w:rsid w:val="008E480D"/>
    <w:rsid w:val="008F770D"/>
    <w:rsid w:val="00913C59"/>
    <w:rsid w:val="00923DC5"/>
    <w:rsid w:val="00933D6F"/>
    <w:rsid w:val="009355C4"/>
    <w:rsid w:val="00940BAC"/>
    <w:rsid w:val="00944D53"/>
    <w:rsid w:val="00945E3E"/>
    <w:rsid w:val="009466E6"/>
    <w:rsid w:val="009521EF"/>
    <w:rsid w:val="009634EF"/>
    <w:rsid w:val="00975855"/>
    <w:rsid w:val="00975B31"/>
    <w:rsid w:val="0097736C"/>
    <w:rsid w:val="00986F0E"/>
    <w:rsid w:val="009944CD"/>
    <w:rsid w:val="009A1AB6"/>
    <w:rsid w:val="009E6493"/>
    <w:rsid w:val="009F532A"/>
    <w:rsid w:val="00A134DD"/>
    <w:rsid w:val="00A1388D"/>
    <w:rsid w:val="00A41DE5"/>
    <w:rsid w:val="00A420B0"/>
    <w:rsid w:val="00A45850"/>
    <w:rsid w:val="00A50C0D"/>
    <w:rsid w:val="00A52E7D"/>
    <w:rsid w:val="00A734D1"/>
    <w:rsid w:val="00AA5806"/>
    <w:rsid w:val="00AB3F57"/>
    <w:rsid w:val="00AC3935"/>
    <w:rsid w:val="00AE6FA8"/>
    <w:rsid w:val="00AF130F"/>
    <w:rsid w:val="00B10BC8"/>
    <w:rsid w:val="00B133F6"/>
    <w:rsid w:val="00B70A56"/>
    <w:rsid w:val="00B81F57"/>
    <w:rsid w:val="00B854E4"/>
    <w:rsid w:val="00B85E80"/>
    <w:rsid w:val="00B92C59"/>
    <w:rsid w:val="00B9655E"/>
    <w:rsid w:val="00B968CF"/>
    <w:rsid w:val="00BA2F5F"/>
    <w:rsid w:val="00BA6E55"/>
    <w:rsid w:val="00BC215A"/>
    <w:rsid w:val="00BC7B2F"/>
    <w:rsid w:val="00BD28BD"/>
    <w:rsid w:val="00BF01EC"/>
    <w:rsid w:val="00BF1C65"/>
    <w:rsid w:val="00BF4C61"/>
    <w:rsid w:val="00C11795"/>
    <w:rsid w:val="00C11DA2"/>
    <w:rsid w:val="00C14305"/>
    <w:rsid w:val="00C1479B"/>
    <w:rsid w:val="00C1519B"/>
    <w:rsid w:val="00C20F23"/>
    <w:rsid w:val="00C6536D"/>
    <w:rsid w:val="00C66144"/>
    <w:rsid w:val="00C7309B"/>
    <w:rsid w:val="00CA0D82"/>
    <w:rsid w:val="00CB2647"/>
    <w:rsid w:val="00CD4267"/>
    <w:rsid w:val="00CD709B"/>
    <w:rsid w:val="00CE405A"/>
    <w:rsid w:val="00CE5C29"/>
    <w:rsid w:val="00D00AFA"/>
    <w:rsid w:val="00D07D87"/>
    <w:rsid w:val="00D17C55"/>
    <w:rsid w:val="00D27E52"/>
    <w:rsid w:val="00D3253C"/>
    <w:rsid w:val="00D348D5"/>
    <w:rsid w:val="00D44CF9"/>
    <w:rsid w:val="00D4783A"/>
    <w:rsid w:val="00D50015"/>
    <w:rsid w:val="00D61721"/>
    <w:rsid w:val="00D631D8"/>
    <w:rsid w:val="00D70DEA"/>
    <w:rsid w:val="00D85407"/>
    <w:rsid w:val="00D93A51"/>
    <w:rsid w:val="00DB0ECB"/>
    <w:rsid w:val="00DE2081"/>
    <w:rsid w:val="00DE67EC"/>
    <w:rsid w:val="00DF5981"/>
    <w:rsid w:val="00DF6560"/>
    <w:rsid w:val="00E0131E"/>
    <w:rsid w:val="00E20F05"/>
    <w:rsid w:val="00E2708A"/>
    <w:rsid w:val="00E30E66"/>
    <w:rsid w:val="00E31A19"/>
    <w:rsid w:val="00E356B8"/>
    <w:rsid w:val="00E45F49"/>
    <w:rsid w:val="00E642E2"/>
    <w:rsid w:val="00E82D40"/>
    <w:rsid w:val="00E912B6"/>
    <w:rsid w:val="00E9421B"/>
    <w:rsid w:val="00E94250"/>
    <w:rsid w:val="00E95A29"/>
    <w:rsid w:val="00EA097C"/>
    <w:rsid w:val="00EB0879"/>
    <w:rsid w:val="00EB67CF"/>
    <w:rsid w:val="00ED5A00"/>
    <w:rsid w:val="00EF2117"/>
    <w:rsid w:val="00EF5860"/>
    <w:rsid w:val="00F04E3D"/>
    <w:rsid w:val="00F13A95"/>
    <w:rsid w:val="00F16517"/>
    <w:rsid w:val="00F218AC"/>
    <w:rsid w:val="00F225F2"/>
    <w:rsid w:val="00F23D86"/>
    <w:rsid w:val="00F27BAA"/>
    <w:rsid w:val="00F34C8C"/>
    <w:rsid w:val="00F36CF0"/>
    <w:rsid w:val="00F54F14"/>
    <w:rsid w:val="00F90FBF"/>
    <w:rsid w:val="00F92FEB"/>
    <w:rsid w:val="00F94F67"/>
    <w:rsid w:val="00FB13F7"/>
    <w:rsid w:val="00FE5D3F"/>
    <w:rsid w:val="00FE624D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B447481"/>
  <w15:chartTrackingRefBased/>
  <w15:docId w15:val="{59999A87-0E4E-4EE8-8E13-D5C9E27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31CA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431CA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431CA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431CA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431CA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41D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41DE5"/>
    <w:rPr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2B1396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1309C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llerseetal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illerseetal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llerseetal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8BD7-8FE4-4164-8E7B-CF1C5CF8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Links>
    <vt:vector size="18" baseType="variant"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4587627</vt:i4>
      </vt:variant>
      <vt:variant>
        <vt:i4>6</vt:i4>
      </vt:variant>
      <vt:variant>
        <vt:i4>0</vt:i4>
      </vt:variant>
      <vt:variant>
        <vt:i4>5</vt:i4>
      </vt:variant>
      <vt:variant>
        <vt:lpwstr>mailto:info@pillerseetal.at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2021-06-04T10:03:00Z</cp:lastPrinted>
  <dcterms:created xsi:type="dcterms:W3CDTF">2021-06-04T09:59:00Z</dcterms:created>
  <dcterms:modified xsi:type="dcterms:W3CDTF">2021-06-10T07:50:00Z</dcterms:modified>
</cp:coreProperties>
</file>