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A0D5" w14:textId="5E80DE7D" w:rsidR="003C4EA5" w:rsidRPr="004D2727" w:rsidRDefault="001D062E" w:rsidP="00430AB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</w:t>
      </w:r>
      <w:r w:rsidRPr="004D272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o Altenmarkt Zauchensee</w:t>
      </w:r>
    </w:p>
    <w:p w14:paraId="273F2303" w14:textId="7E1624D0" w:rsidR="00161207" w:rsidRPr="00430ABE" w:rsidRDefault="001F6CDE" w:rsidP="00430AB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430AB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8</w:t>
      </w:r>
      <w:r w:rsidR="00F23EBE" w:rsidRPr="00430AB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November</w:t>
      </w:r>
      <w:r w:rsidR="00232A79" w:rsidRPr="00430AB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2021</w:t>
      </w:r>
    </w:p>
    <w:p w14:paraId="0AA301C3" w14:textId="77777777" w:rsidR="00161207" w:rsidRPr="004D2727" w:rsidRDefault="00161207" w:rsidP="00B13FF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</w:p>
    <w:p w14:paraId="5C74D276" w14:textId="688B8E70" w:rsidR="003332EC" w:rsidRPr="003332EC" w:rsidRDefault="007F5F0C" w:rsidP="003332EC">
      <w:pPr>
        <w:spacing w:after="0" w:line="240" w:lineRule="auto"/>
        <w:ind w:left="993" w:right="1212"/>
        <w:jc w:val="both"/>
        <w:rPr>
          <w:rStyle w:val="Hyperlink"/>
          <w:rFonts w:ascii="Arial" w:eastAsia="Times New Roman" w:hAnsi="Arial"/>
          <w:b/>
          <w:color w:val="auto"/>
          <w:u w:val="none"/>
          <w:lang w:val="de-DE" w:eastAsia="de-DE"/>
        </w:rPr>
      </w:pPr>
      <w:r w:rsidRPr="00210A67">
        <w:rPr>
          <w:rFonts w:ascii="Arial" w:eastAsia="Times New Roman" w:hAnsi="Arial"/>
          <w:b/>
          <w:lang w:val="de-DE" w:eastAsia="de-DE"/>
        </w:rPr>
        <w:t>Kunst</w:t>
      </w:r>
      <w:r w:rsidR="00161207" w:rsidRPr="00210A67">
        <w:rPr>
          <w:rFonts w:ascii="Arial" w:eastAsia="Times New Roman" w:hAnsi="Arial"/>
          <w:b/>
          <w:lang w:val="de-DE" w:eastAsia="de-DE"/>
        </w:rPr>
        <w:t xml:space="preserve">, </w:t>
      </w:r>
      <w:r w:rsidRPr="00210A67">
        <w:rPr>
          <w:rFonts w:ascii="Arial" w:eastAsia="Times New Roman" w:hAnsi="Arial"/>
          <w:b/>
          <w:lang w:val="de-DE" w:eastAsia="de-DE"/>
        </w:rPr>
        <w:t xml:space="preserve">Klänge, </w:t>
      </w:r>
      <w:r w:rsidR="00161207" w:rsidRPr="00210A67">
        <w:rPr>
          <w:rFonts w:ascii="Arial" w:eastAsia="Times New Roman" w:hAnsi="Arial"/>
          <w:b/>
          <w:lang w:val="de-DE" w:eastAsia="de-DE"/>
        </w:rPr>
        <w:t xml:space="preserve">Kulinarik: </w:t>
      </w:r>
      <w:r w:rsidRPr="00210A67">
        <w:rPr>
          <w:rFonts w:ascii="Arial" w:eastAsia="Times New Roman" w:hAnsi="Arial"/>
          <w:b/>
          <w:lang w:val="de-DE" w:eastAsia="de-DE"/>
        </w:rPr>
        <w:t xml:space="preserve">Vielfältige </w:t>
      </w:r>
      <w:proofErr w:type="spellStart"/>
      <w:r w:rsidR="0049704F">
        <w:rPr>
          <w:rFonts w:ascii="Arial" w:eastAsia="Times New Roman" w:hAnsi="Arial"/>
          <w:b/>
          <w:lang w:val="de-DE" w:eastAsia="de-DE"/>
        </w:rPr>
        <w:t>Advent.Zeit</w:t>
      </w:r>
      <w:proofErr w:type="spellEnd"/>
      <w:r w:rsidR="00161207" w:rsidRPr="00210A67">
        <w:rPr>
          <w:rFonts w:ascii="Arial" w:eastAsia="Times New Roman" w:hAnsi="Arial"/>
          <w:b/>
          <w:lang w:val="de-DE" w:eastAsia="de-DE"/>
        </w:rPr>
        <w:t xml:space="preserve"> in Altenmarkt-Zauchensee</w:t>
      </w:r>
      <w:bookmarkStart w:id="0" w:name="_Hlk84245917"/>
    </w:p>
    <w:p w14:paraId="5304F264" w14:textId="58AC753B" w:rsidR="007838EB" w:rsidRDefault="00B067F8" w:rsidP="002A0965">
      <w:pPr>
        <w:spacing w:after="0" w:line="240" w:lineRule="auto"/>
        <w:ind w:left="993" w:right="1212"/>
        <w:jc w:val="both"/>
        <w:rPr>
          <w:rStyle w:val="Hyperlink"/>
          <w:rFonts w:ascii="Arial" w:hAnsi="Arial" w:cs="Arial"/>
          <w:color w:val="auto"/>
          <w:u w:val="none"/>
          <w:lang w:val="de-DE" w:eastAsia="ar-SA"/>
        </w:rPr>
      </w:pPr>
      <w:bookmarkStart w:id="1" w:name="_Hlk86740586"/>
      <w:bookmarkStart w:id="2" w:name="_Hlk84245933"/>
      <w:r w:rsidRPr="003402C1">
        <w:rPr>
          <w:rFonts w:ascii="Arial" w:hAnsi="Arial" w:cs="Arial"/>
          <w:lang w:val="de-DE"/>
        </w:rPr>
        <w:t xml:space="preserve">Von Ende November bis </w:t>
      </w:r>
      <w:r w:rsidR="002A0965" w:rsidRPr="003402C1">
        <w:rPr>
          <w:rFonts w:ascii="Arial" w:hAnsi="Arial" w:cs="Arial"/>
          <w:lang w:val="de-DE"/>
        </w:rPr>
        <w:t>Ende Dezember</w:t>
      </w:r>
      <w:r w:rsidRPr="003402C1">
        <w:rPr>
          <w:rFonts w:ascii="Arial" w:hAnsi="Arial" w:cs="Arial"/>
          <w:lang w:val="de-DE"/>
        </w:rPr>
        <w:t xml:space="preserve"> lock</w:t>
      </w:r>
      <w:r w:rsidR="009342D6" w:rsidRPr="003402C1">
        <w:rPr>
          <w:rFonts w:ascii="Arial" w:hAnsi="Arial" w:cs="Arial"/>
          <w:lang w:val="de-DE"/>
        </w:rPr>
        <w:t>t Altenmarkt-Zauchensee</w:t>
      </w:r>
      <w:r w:rsidR="008C2F10" w:rsidRPr="003402C1">
        <w:rPr>
          <w:rFonts w:ascii="Arial" w:hAnsi="Arial" w:cs="Arial"/>
          <w:lang w:val="de-DE"/>
        </w:rPr>
        <w:t xml:space="preserve"> im </w:t>
      </w:r>
      <w:proofErr w:type="spellStart"/>
      <w:r w:rsidR="008C2F10" w:rsidRPr="003402C1">
        <w:rPr>
          <w:rFonts w:ascii="Arial" w:hAnsi="Arial" w:cs="Arial"/>
          <w:lang w:val="de-DE"/>
        </w:rPr>
        <w:t>SalzburgerLand</w:t>
      </w:r>
      <w:proofErr w:type="spellEnd"/>
      <w:r w:rsidRPr="003402C1">
        <w:rPr>
          <w:rFonts w:ascii="Arial" w:hAnsi="Arial" w:cs="Arial"/>
          <w:lang w:val="de-DE"/>
        </w:rPr>
        <w:t xml:space="preserve"> mit </w:t>
      </w:r>
      <w:r w:rsidR="002A0965" w:rsidRPr="003402C1">
        <w:rPr>
          <w:rFonts w:ascii="Arial" w:hAnsi="Arial" w:cs="Arial"/>
          <w:lang w:val="de-DE"/>
        </w:rPr>
        <w:t>besinnlichen</w:t>
      </w:r>
      <w:r w:rsidR="008C2F10" w:rsidRPr="003402C1">
        <w:rPr>
          <w:rFonts w:ascii="Arial" w:hAnsi="Arial" w:cs="Arial"/>
          <w:lang w:val="de-DE"/>
        </w:rPr>
        <w:t xml:space="preserve"> </w:t>
      </w:r>
      <w:r w:rsidR="003332EC" w:rsidRPr="003402C1">
        <w:rPr>
          <w:rFonts w:ascii="Arial" w:hAnsi="Arial" w:cs="Arial"/>
          <w:lang w:val="de-DE"/>
        </w:rPr>
        <w:t>Veranstaltungen</w:t>
      </w:r>
      <w:r w:rsidR="002A0965" w:rsidRPr="003402C1">
        <w:rPr>
          <w:rFonts w:ascii="Arial" w:hAnsi="Arial" w:cs="Arial"/>
          <w:lang w:val="de-DE"/>
        </w:rPr>
        <w:t xml:space="preserve"> rund um die schönste Zeit des Jahres</w:t>
      </w:r>
      <w:r w:rsidR="008C2F10" w:rsidRPr="003402C1">
        <w:rPr>
          <w:rFonts w:ascii="Arial" w:hAnsi="Arial" w:cs="Arial"/>
          <w:lang w:val="de-DE"/>
        </w:rPr>
        <w:t>.</w:t>
      </w:r>
      <w:r w:rsidR="00210A67" w:rsidRPr="003402C1">
        <w:rPr>
          <w:rFonts w:ascii="Arial" w:hAnsi="Arial" w:cs="Arial"/>
          <w:lang w:val="de-DE"/>
        </w:rPr>
        <w:t xml:space="preserve"> </w:t>
      </w:r>
      <w:bookmarkStart w:id="3" w:name="_Hlk84246025"/>
      <w:proofErr w:type="gramStart"/>
      <w:r w:rsidR="002A0965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Bei den </w:t>
      </w:r>
      <w:proofErr w:type="spellStart"/>
      <w:r w:rsidR="002A0965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>Advent</w:t>
      </w:r>
      <w:proofErr w:type="gramEnd"/>
      <w:r w:rsidR="002A0965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>.Momenten</w:t>
      </w:r>
      <w:proofErr w:type="spellEnd"/>
      <w:r w:rsidR="002A0965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und </w:t>
      </w:r>
      <w:proofErr w:type="spellStart"/>
      <w:r w:rsidR="002A0965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>Fest.Momenten</w:t>
      </w:r>
      <w:proofErr w:type="spellEnd"/>
      <w:r w:rsidR="002A0965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– zwei inspirierenden Zeitreisen durch das </w:t>
      </w:r>
      <w:proofErr w:type="spellStart"/>
      <w:r w:rsidR="002A0965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>Altenmarkter</w:t>
      </w:r>
      <w:proofErr w:type="spellEnd"/>
      <w:r w:rsidR="002A0965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Zentrum – entdecken Besucher Handwerk und Musik von gestern, heute und morgen. </w:t>
      </w:r>
      <w:r w:rsidR="00210A67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>Ein Highlight: Die Grundner Krip</w:t>
      </w:r>
      <w:bookmarkEnd w:id="0"/>
      <w:r w:rsidR="00210A67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pe aus dem 18. Jahrhundert. </w:t>
      </w:r>
      <w:r w:rsidR="002A0965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Auch am Ufer des gefrorenen Zauchensees spüren Gäste beim </w:t>
      </w:r>
      <w:proofErr w:type="spellStart"/>
      <w:r w:rsidR="002A0965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>Bergsee.Advent</w:t>
      </w:r>
      <w:proofErr w:type="spellEnd"/>
      <w:r w:rsidR="002A0965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die Magie der Vorweihnachtszeit: Während eine Klangwolke aus klassischer Musik und der herrliche Duft von </w:t>
      </w:r>
      <w:r w:rsidR="00DD09FA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>alpiner Küche</w:t>
      </w:r>
      <w:r w:rsidR="002A0965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in der Luft liegen, lauscht man </w:t>
      </w:r>
      <w:r w:rsidR="00DD09FA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beim Märchenerzähler </w:t>
      </w:r>
      <w:r w:rsidR="002A0965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>mystischen Geschichten von Feen und Gnomen.</w:t>
      </w:r>
      <w:r w:rsidR="0049704F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bookmarkStart w:id="4" w:name="_Hlk86993785"/>
      <w:r w:rsidR="0049704F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Zudem </w:t>
      </w:r>
      <w:r w:rsidR="00A70F3A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begeistern die </w:t>
      </w:r>
      <w:r w:rsidR="0049704F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Lichtinstallationen </w:t>
      </w:r>
      <w:r w:rsidR="00A70F3A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>sowie</w:t>
      </w:r>
      <w:r w:rsidR="0049704F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r w:rsidR="00A70F3A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ausgezeichnete </w:t>
      </w:r>
      <w:proofErr w:type="spellStart"/>
      <w:r w:rsidR="0049704F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>Showact</w:t>
      </w:r>
      <w:r w:rsidR="00A70F3A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>s</w:t>
      </w:r>
      <w:proofErr w:type="spellEnd"/>
      <w:r w:rsidR="0049704F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>.</w:t>
      </w:r>
      <w:r w:rsidR="002A0965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bookmarkEnd w:id="4"/>
      <w:r w:rsidR="002A0965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>Oder</w:t>
      </w:r>
      <w:r w:rsidR="00650457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man</w:t>
      </w:r>
      <w:r w:rsidR="002A0965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überlegt schon mal, welche Geschenke beim Bummel </w:t>
      </w:r>
      <w:proofErr w:type="gramStart"/>
      <w:r w:rsidR="002A0965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durch die </w:t>
      </w:r>
      <w:proofErr w:type="spellStart"/>
      <w:r w:rsidR="002A0965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>Advent</w:t>
      </w:r>
      <w:proofErr w:type="gramEnd"/>
      <w:r w:rsidR="002A0965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>.Galerie</w:t>
      </w:r>
      <w:proofErr w:type="spellEnd"/>
      <w:r w:rsidR="00A70F3A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r w:rsidR="002A0965" w:rsidRPr="003402C1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noch auf die Einkaufsliste gehören. </w:t>
      </w:r>
      <w:bookmarkEnd w:id="1"/>
      <w:r w:rsidR="00207A22" w:rsidRPr="003402C1">
        <w:fldChar w:fldCharType="begin"/>
      </w:r>
      <w:r w:rsidR="00207A22" w:rsidRPr="003402C1">
        <w:rPr>
          <w:lang w:val="de-DE"/>
        </w:rPr>
        <w:instrText xml:space="preserve"> HYPERLINK "http://www.altenmarkt-zauchensee.at" </w:instrText>
      </w:r>
      <w:r w:rsidR="00207A22" w:rsidRPr="003402C1">
        <w:fldChar w:fldCharType="separate"/>
      </w:r>
      <w:r w:rsidR="002A0965" w:rsidRPr="003402C1">
        <w:rPr>
          <w:rStyle w:val="Hyperlink"/>
          <w:rFonts w:ascii="Arial" w:hAnsi="Arial" w:cs="Arial"/>
          <w:lang w:val="de-DE" w:eastAsia="ar-SA"/>
        </w:rPr>
        <w:t>www.altenmarkt-zauchensee.at</w:t>
      </w:r>
      <w:r w:rsidR="00207A22" w:rsidRPr="003402C1">
        <w:rPr>
          <w:rStyle w:val="Hyperlink"/>
          <w:rFonts w:ascii="Arial" w:hAnsi="Arial" w:cs="Arial"/>
          <w:lang w:val="de-DE" w:eastAsia="ar-SA"/>
        </w:rPr>
        <w:fldChar w:fldCharType="end"/>
      </w:r>
      <w:r w:rsidR="00B26751" w:rsidRPr="00210A67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bookmarkEnd w:id="2"/>
      <w:bookmarkEnd w:id="3"/>
    </w:p>
    <w:p w14:paraId="01AC4086" w14:textId="11E35DCF" w:rsidR="00AD2FD0" w:rsidRDefault="00AD2FD0" w:rsidP="003332EC">
      <w:pPr>
        <w:spacing w:after="0" w:line="240" w:lineRule="auto"/>
        <w:ind w:left="993" w:right="1212"/>
        <w:jc w:val="both"/>
        <w:rPr>
          <w:rStyle w:val="Hyperlink"/>
          <w:rFonts w:ascii="Arial" w:hAnsi="Arial" w:cs="Arial"/>
          <w:color w:val="auto"/>
          <w:u w:val="none"/>
          <w:lang w:val="de-DE" w:eastAsia="ar-SA"/>
        </w:rPr>
      </w:pPr>
    </w:p>
    <w:p w14:paraId="5A9292E8" w14:textId="6CF1F6C0" w:rsidR="00AD2FD0" w:rsidRPr="00AD2FD0" w:rsidRDefault="00AD2FD0" w:rsidP="00AD2FD0">
      <w:pPr>
        <w:tabs>
          <w:tab w:val="left" w:pos="1345"/>
        </w:tabs>
        <w:spacing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D101C3">
        <w:rPr>
          <w:rFonts w:ascii="Arial" w:eastAsia="Times New Roman" w:hAnsi="Arial" w:cs="Arial"/>
          <w:i/>
          <w:lang w:val="de-DE" w:eastAsia="ar-SA"/>
        </w:rPr>
        <w:t xml:space="preserve">Hinweis: Die Langfassung des Textes und weitere Bilder werden am </w:t>
      </w:r>
      <w:r>
        <w:rPr>
          <w:rFonts w:ascii="Arial" w:eastAsia="Times New Roman" w:hAnsi="Arial" w:cs="Arial"/>
          <w:i/>
          <w:lang w:val="de-DE" w:eastAsia="ar-SA"/>
        </w:rPr>
        <w:t>9</w:t>
      </w:r>
      <w:r w:rsidRPr="00D101C3">
        <w:rPr>
          <w:rFonts w:ascii="Arial" w:eastAsia="Times New Roman" w:hAnsi="Arial" w:cs="Arial"/>
          <w:i/>
          <w:lang w:val="de-DE" w:eastAsia="ar-SA"/>
        </w:rPr>
        <w:t xml:space="preserve">. </w:t>
      </w:r>
      <w:r>
        <w:rPr>
          <w:rFonts w:ascii="Arial" w:eastAsia="Times New Roman" w:hAnsi="Arial" w:cs="Arial"/>
          <w:i/>
          <w:lang w:val="de-DE" w:eastAsia="ar-SA"/>
        </w:rPr>
        <w:t>November</w:t>
      </w:r>
      <w:r w:rsidRPr="00D101C3">
        <w:rPr>
          <w:rFonts w:ascii="Arial" w:eastAsia="Times New Roman" w:hAnsi="Arial" w:cs="Arial"/>
          <w:i/>
          <w:lang w:val="de-DE" w:eastAsia="ar-SA"/>
        </w:rPr>
        <w:t xml:space="preserve"> versendet.</w:t>
      </w:r>
    </w:p>
    <w:sectPr w:rsidR="00AD2FD0" w:rsidRPr="00AD2FD0" w:rsidSect="00AB6E47">
      <w:footerReference w:type="default" r:id="rId7"/>
      <w:headerReference w:type="first" r:id="rId8"/>
      <w:footerReference w:type="first" r:id="rId9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10C8" w14:textId="77777777" w:rsidR="002465C2" w:rsidRDefault="002465C2" w:rsidP="00077716">
      <w:pPr>
        <w:spacing w:after="0" w:line="240" w:lineRule="auto"/>
      </w:pPr>
      <w:r>
        <w:separator/>
      </w:r>
    </w:p>
  </w:endnote>
  <w:endnote w:type="continuationSeparator" w:id="0">
    <w:p w14:paraId="087B183A" w14:textId="77777777" w:rsidR="002465C2" w:rsidRDefault="002465C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04EF" w14:textId="77777777" w:rsidR="006C06D7" w:rsidRPr="00611970" w:rsidRDefault="006C06D7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6C21931" w14:textId="336AEEC0" w:rsidR="006C06D7" w:rsidRPr="00077716" w:rsidRDefault="006C06D7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5F58F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F4D5ADF" w14:textId="77777777" w:rsidR="006C06D7" w:rsidRPr="00077716" w:rsidRDefault="006C06D7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5B93" w14:textId="77777777" w:rsidR="006C06D7" w:rsidRPr="00611970" w:rsidRDefault="006C06D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6DAD7F7" w14:textId="7DAE6163" w:rsidR="006C06D7" w:rsidRPr="00077716" w:rsidRDefault="006C06D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FC3915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49BF619" w14:textId="77777777" w:rsidR="006C06D7" w:rsidRPr="00944CF7" w:rsidRDefault="006C06D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9079" w14:textId="77777777" w:rsidR="002465C2" w:rsidRDefault="002465C2" w:rsidP="00077716">
      <w:pPr>
        <w:spacing w:after="0" w:line="240" w:lineRule="auto"/>
      </w:pPr>
      <w:r>
        <w:separator/>
      </w:r>
    </w:p>
  </w:footnote>
  <w:footnote w:type="continuationSeparator" w:id="0">
    <w:p w14:paraId="3CEF8DEC" w14:textId="77777777" w:rsidR="002465C2" w:rsidRDefault="002465C2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C61E" w14:textId="77777777" w:rsidR="006C06D7" w:rsidRPr="00D53EA7" w:rsidRDefault="00D032CE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EACFC3" wp14:editId="753138B7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A72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</w:pict>
        </mc:Fallback>
      </mc:AlternateContent>
    </w:r>
    <w:r w:rsidRPr="00D53EA7">
      <w:rPr>
        <w:noProof/>
        <w:lang w:val="de-DE" w:eastAsia="de-DE"/>
      </w:rPr>
      <w:drawing>
        <wp:inline distT="0" distB="0" distL="0" distR="0" wp14:anchorId="7C59AC41" wp14:editId="1732297C">
          <wp:extent cx="2000885" cy="359410"/>
          <wp:effectExtent l="0" t="0" r="0" b="254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  <w:t xml:space="preserve">        </w:t>
    </w:r>
    <w:r w:rsidR="006C06D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5588538D" w14:textId="77777777" w:rsidR="006C06D7" w:rsidRPr="00D53EA7" w:rsidRDefault="006C06D7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A3B"/>
    <w:multiLevelType w:val="hybridMultilevel"/>
    <w:tmpl w:val="8ECCA05C"/>
    <w:lvl w:ilvl="0" w:tplc="59A6C0B6">
      <w:numFmt w:val="bullet"/>
      <w:lvlText w:val=""/>
      <w:lvlJc w:val="left"/>
      <w:pPr>
        <w:ind w:left="1353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09B688E"/>
    <w:multiLevelType w:val="multilevel"/>
    <w:tmpl w:val="D53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6068C"/>
    <w:multiLevelType w:val="multilevel"/>
    <w:tmpl w:val="B738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193B"/>
    <w:rsid w:val="00033DB6"/>
    <w:rsid w:val="000534C2"/>
    <w:rsid w:val="00060E9C"/>
    <w:rsid w:val="00066E61"/>
    <w:rsid w:val="00073427"/>
    <w:rsid w:val="00077716"/>
    <w:rsid w:val="00081211"/>
    <w:rsid w:val="000862E9"/>
    <w:rsid w:val="0009272E"/>
    <w:rsid w:val="00093C61"/>
    <w:rsid w:val="000A2005"/>
    <w:rsid w:val="000B1412"/>
    <w:rsid w:val="000B7C48"/>
    <w:rsid w:val="000C4D7A"/>
    <w:rsid w:val="000E7F67"/>
    <w:rsid w:val="00132560"/>
    <w:rsid w:val="001462E6"/>
    <w:rsid w:val="00161207"/>
    <w:rsid w:val="001738AA"/>
    <w:rsid w:val="0017768E"/>
    <w:rsid w:val="00187639"/>
    <w:rsid w:val="0019106D"/>
    <w:rsid w:val="001A140D"/>
    <w:rsid w:val="001A6FB0"/>
    <w:rsid w:val="001B1C80"/>
    <w:rsid w:val="001B3393"/>
    <w:rsid w:val="001D062E"/>
    <w:rsid w:val="001D38CF"/>
    <w:rsid w:val="001D6A5C"/>
    <w:rsid w:val="001E7E70"/>
    <w:rsid w:val="001F6CDE"/>
    <w:rsid w:val="00207A22"/>
    <w:rsid w:val="00210A67"/>
    <w:rsid w:val="00211688"/>
    <w:rsid w:val="00217120"/>
    <w:rsid w:val="00217385"/>
    <w:rsid w:val="00232A79"/>
    <w:rsid w:val="002417F0"/>
    <w:rsid w:val="002465C2"/>
    <w:rsid w:val="00270E1D"/>
    <w:rsid w:val="00273557"/>
    <w:rsid w:val="00282E67"/>
    <w:rsid w:val="00283532"/>
    <w:rsid w:val="00295C41"/>
    <w:rsid w:val="002A0965"/>
    <w:rsid w:val="002A511A"/>
    <w:rsid w:val="002A665D"/>
    <w:rsid w:val="002C5E10"/>
    <w:rsid w:val="002E3474"/>
    <w:rsid w:val="00302236"/>
    <w:rsid w:val="00321C38"/>
    <w:rsid w:val="00326F79"/>
    <w:rsid w:val="003332EC"/>
    <w:rsid w:val="00337622"/>
    <w:rsid w:val="00337A89"/>
    <w:rsid w:val="003402C1"/>
    <w:rsid w:val="0034207D"/>
    <w:rsid w:val="00345C45"/>
    <w:rsid w:val="00392B32"/>
    <w:rsid w:val="003C133C"/>
    <w:rsid w:val="003C19B1"/>
    <w:rsid w:val="003C4EA5"/>
    <w:rsid w:val="003D5A00"/>
    <w:rsid w:val="003E0479"/>
    <w:rsid w:val="00420F51"/>
    <w:rsid w:val="00430ABE"/>
    <w:rsid w:val="00442C02"/>
    <w:rsid w:val="0048030B"/>
    <w:rsid w:val="0049704F"/>
    <w:rsid w:val="004D2727"/>
    <w:rsid w:val="004E5575"/>
    <w:rsid w:val="004E59BD"/>
    <w:rsid w:val="004F6D56"/>
    <w:rsid w:val="005038BA"/>
    <w:rsid w:val="0050456D"/>
    <w:rsid w:val="005155D4"/>
    <w:rsid w:val="00517B96"/>
    <w:rsid w:val="00522CC5"/>
    <w:rsid w:val="005312BE"/>
    <w:rsid w:val="00540073"/>
    <w:rsid w:val="00564904"/>
    <w:rsid w:val="00566CA4"/>
    <w:rsid w:val="00586954"/>
    <w:rsid w:val="005B45EA"/>
    <w:rsid w:val="005C70DC"/>
    <w:rsid w:val="005F58F6"/>
    <w:rsid w:val="006217A1"/>
    <w:rsid w:val="0062184C"/>
    <w:rsid w:val="006357D9"/>
    <w:rsid w:val="00650457"/>
    <w:rsid w:val="00651AD4"/>
    <w:rsid w:val="00654774"/>
    <w:rsid w:val="00665CEF"/>
    <w:rsid w:val="00673542"/>
    <w:rsid w:val="0068307C"/>
    <w:rsid w:val="006927AA"/>
    <w:rsid w:val="006A3C53"/>
    <w:rsid w:val="006B3A07"/>
    <w:rsid w:val="006B451A"/>
    <w:rsid w:val="006B5125"/>
    <w:rsid w:val="006C06D7"/>
    <w:rsid w:val="006D0B1F"/>
    <w:rsid w:val="006D3C32"/>
    <w:rsid w:val="006D652C"/>
    <w:rsid w:val="006E11A9"/>
    <w:rsid w:val="006F6323"/>
    <w:rsid w:val="0071459E"/>
    <w:rsid w:val="00722B50"/>
    <w:rsid w:val="00741512"/>
    <w:rsid w:val="007838EB"/>
    <w:rsid w:val="00791A3A"/>
    <w:rsid w:val="00795E86"/>
    <w:rsid w:val="007B5B10"/>
    <w:rsid w:val="007C4A16"/>
    <w:rsid w:val="007F5F0C"/>
    <w:rsid w:val="00807ABC"/>
    <w:rsid w:val="00823CAB"/>
    <w:rsid w:val="00830EA5"/>
    <w:rsid w:val="00834074"/>
    <w:rsid w:val="0083479A"/>
    <w:rsid w:val="0084327B"/>
    <w:rsid w:val="00872B8A"/>
    <w:rsid w:val="008767FB"/>
    <w:rsid w:val="00892041"/>
    <w:rsid w:val="00894614"/>
    <w:rsid w:val="00896DB0"/>
    <w:rsid w:val="008C2F10"/>
    <w:rsid w:val="008E1BD1"/>
    <w:rsid w:val="00902960"/>
    <w:rsid w:val="009342D6"/>
    <w:rsid w:val="0093519D"/>
    <w:rsid w:val="00941991"/>
    <w:rsid w:val="00944CF7"/>
    <w:rsid w:val="00952741"/>
    <w:rsid w:val="00953BDC"/>
    <w:rsid w:val="00955196"/>
    <w:rsid w:val="00961988"/>
    <w:rsid w:val="0097562F"/>
    <w:rsid w:val="009E1800"/>
    <w:rsid w:val="00A031AE"/>
    <w:rsid w:val="00A2285D"/>
    <w:rsid w:val="00A23B06"/>
    <w:rsid w:val="00A40B1C"/>
    <w:rsid w:val="00A46CAF"/>
    <w:rsid w:val="00A62BC5"/>
    <w:rsid w:val="00A64D6B"/>
    <w:rsid w:val="00A65B76"/>
    <w:rsid w:val="00A70F3A"/>
    <w:rsid w:val="00A76ABF"/>
    <w:rsid w:val="00A76F60"/>
    <w:rsid w:val="00A77387"/>
    <w:rsid w:val="00A971B3"/>
    <w:rsid w:val="00AA0F6F"/>
    <w:rsid w:val="00AA5223"/>
    <w:rsid w:val="00AB31FB"/>
    <w:rsid w:val="00AB4FFC"/>
    <w:rsid w:val="00AB6E47"/>
    <w:rsid w:val="00AC407F"/>
    <w:rsid w:val="00AD2FD0"/>
    <w:rsid w:val="00AD7650"/>
    <w:rsid w:val="00B067F8"/>
    <w:rsid w:val="00B073AD"/>
    <w:rsid w:val="00B10257"/>
    <w:rsid w:val="00B13FF9"/>
    <w:rsid w:val="00B26751"/>
    <w:rsid w:val="00B267E1"/>
    <w:rsid w:val="00B30723"/>
    <w:rsid w:val="00B347A9"/>
    <w:rsid w:val="00B41A75"/>
    <w:rsid w:val="00B63E8E"/>
    <w:rsid w:val="00B81506"/>
    <w:rsid w:val="00B87813"/>
    <w:rsid w:val="00B9011A"/>
    <w:rsid w:val="00B96195"/>
    <w:rsid w:val="00BA1AFC"/>
    <w:rsid w:val="00BB585C"/>
    <w:rsid w:val="00BC2FED"/>
    <w:rsid w:val="00BC4689"/>
    <w:rsid w:val="00BE6087"/>
    <w:rsid w:val="00C34F21"/>
    <w:rsid w:val="00C46513"/>
    <w:rsid w:val="00C4653E"/>
    <w:rsid w:val="00C46819"/>
    <w:rsid w:val="00C54EC0"/>
    <w:rsid w:val="00C83C0B"/>
    <w:rsid w:val="00C84877"/>
    <w:rsid w:val="00C9259D"/>
    <w:rsid w:val="00CF0C6B"/>
    <w:rsid w:val="00CF2802"/>
    <w:rsid w:val="00CF5890"/>
    <w:rsid w:val="00CF60DA"/>
    <w:rsid w:val="00D032CE"/>
    <w:rsid w:val="00D27220"/>
    <w:rsid w:val="00D316B1"/>
    <w:rsid w:val="00D52BB8"/>
    <w:rsid w:val="00D53EA7"/>
    <w:rsid w:val="00D86F1D"/>
    <w:rsid w:val="00D90A9F"/>
    <w:rsid w:val="00DA1AA4"/>
    <w:rsid w:val="00DA56D6"/>
    <w:rsid w:val="00DB6048"/>
    <w:rsid w:val="00DB6409"/>
    <w:rsid w:val="00DC6C29"/>
    <w:rsid w:val="00DD09FA"/>
    <w:rsid w:val="00DF7CDD"/>
    <w:rsid w:val="00E14970"/>
    <w:rsid w:val="00E23518"/>
    <w:rsid w:val="00E25945"/>
    <w:rsid w:val="00E26E22"/>
    <w:rsid w:val="00E35C18"/>
    <w:rsid w:val="00E46A75"/>
    <w:rsid w:val="00E704B5"/>
    <w:rsid w:val="00E92286"/>
    <w:rsid w:val="00EA79BB"/>
    <w:rsid w:val="00EB3036"/>
    <w:rsid w:val="00F07B7A"/>
    <w:rsid w:val="00F23EBE"/>
    <w:rsid w:val="00F242F3"/>
    <w:rsid w:val="00F36023"/>
    <w:rsid w:val="00F712E0"/>
    <w:rsid w:val="00F7638C"/>
    <w:rsid w:val="00F95562"/>
    <w:rsid w:val="00FA6FC5"/>
    <w:rsid w:val="00FB5CE3"/>
    <w:rsid w:val="00FC3915"/>
    <w:rsid w:val="00FC6CC9"/>
    <w:rsid w:val="00FC6E97"/>
    <w:rsid w:val="00FD7339"/>
    <w:rsid w:val="00FE0375"/>
    <w:rsid w:val="00FE5852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0EEF2AD"/>
  <w15:chartTrackingRefBased/>
  <w15:docId w15:val="{BD12980B-E027-40B1-BA1C-CD3B34C9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5B45EA"/>
    <w:pPr>
      <w:spacing w:after="0" w:line="240" w:lineRule="auto"/>
    </w:pPr>
    <w:rPr>
      <w:szCs w:val="21"/>
      <w:lang w:val="de-DE"/>
    </w:rPr>
  </w:style>
  <w:style w:type="character" w:customStyle="1" w:styleId="NurTextZchn">
    <w:name w:val="Nur Text Zchn"/>
    <w:link w:val="NurText"/>
    <w:uiPriority w:val="99"/>
    <w:rsid w:val="005B45EA"/>
    <w:rPr>
      <w:sz w:val="22"/>
      <w:szCs w:val="21"/>
      <w:lang w:eastAsia="en-US"/>
    </w:rPr>
  </w:style>
  <w:style w:type="character" w:styleId="Fett">
    <w:name w:val="Strong"/>
    <w:uiPriority w:val="22"/>
    <w:qFormat/>
    <w:rsid w:val="005B45E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B4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5B45EA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A46C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6CA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46CAF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CA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46CAF"/>
    <w:rPr>
      <w:b/>
      <w:bCs/>
      <w:lang w:val="en-US" w:eastAsia="en-US"/>
    </w:rPr>
  </w:style>
  <w:style w:type="character" w:styleId="IntensiveHervorhebung">
    <w:name w:val="Intense Emphasis"/>
    <w:uiPriority w:val="21"/>
    <w:qFormat/>
    <w:rsid w:val="00FD7339"/>
    <w:rPr>
      <w:i/>
      <w:iCs/>
      <w:color w:val="5B9BD5"/>
    </w:rPr>
  </w:style>
  <w:style w:type="character" w:styleId="SchwacheHervorhebung">
    <w:name w:val="Subtle Emphasis"/>
    <w:uiPriority w:val="19"/>
    <w:qFormat/>
    <w:rsid w:val="00FD7339"/>
    <w:rPr>
      <w:i/>
      <w:iCs/>
      <w:color w:val="404040"/>
    </w:rPr>
  </w:style>
  <w:style w:type="character" w:styleId="Hervorhebung">
    <w:name w:val="Emphasis"/>
    <w:uiPriority w:val="20"/>
    <w:qFormat/>
    <w:rsid w:val="00522CC5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653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D2727"/>
    <w:pPr>
      <w:ind w:left="720"/>
      <w:contextualSpacing/>
    </w:pPr>
  </w:style>
  <w:style w:type="character" w:customStyle="1" w:styleId="BesuchterHyperlink">
    <w:name w:val="BesuchterHyperlink"/>
    <w:rsid w:val="00B067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1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25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2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Links>
    <vt:vector size="6" baseType="variant"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http://www.altenmarkt-zauchensee.at/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7</cp:revision>
  <cp:lastPrinted>2021-11-05T11:53:00Z</cp:lastPrinted>
  <dcterms:created xsi:type="dcterms:W3CDTF">2021-11-02T10:23:00Z</dcterms:created>
  <dcterms:modified xsi:type="dcterms:W3CDTF">2021-11-08T09:00:00Z</dcterms:modified>
</cp:coreProperties>
</file>