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FB39EC3" w:rsidR="008E050A" w:rsidRPr="00FA217A" w:rsidRDefault="00FA217A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757EC42C" w:rsidR="008E050A" w:rsidRPr="00B91931" w:rsidRDefault="00961FB2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193276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E64091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6328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55334D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E64091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4CB5923" w14:textId="68278BBF" w:rsidR="00AE4570" w:rsidRDefault="00AE4570" w:rsidP="006328E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02BFF9B6" w14:textId="77777777" w:rsidR="00C42D1E" w:rsidRPr="00C42D1E" w:rsidRDefault="00C42D1E" w:rsidP="00C42D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C42D1E">
        <w:rPr>
          <w:rFonts w:ascii="Arial" w:eastAsia="Times New Roman" w:hAnsi="Arial" w:cs="Arial"/>
          <w:b/>
          <w:bCs/>
          <w:lang w:val="de-DE" w:eastAsia="ar-SA"/>
        </w:rPr>
        <w:t xml:space="preserve">„Ich </w:t>
      </w:r>
      <w:proofErr w:type="gramStart"/>
      <w:r w:rsidRPr="00C42D1E">
        <w:rPr>
          <w:rFonts w:ascii="Arial" w:eastAsia="Times New Roman" w:hAnsi="Arial" w:cs="Arial"/>
          <w:b/>
          <w:bCs/>
          <w:lang w:val="de-DE" w:eastAsia="ar-SA"/>
        </w:rPr>
        <w:t>hab</w:t>
      </w:r>
      <w:proofErr w:type="gramEnd"/>
      <w:r w:rsidRPr="00C42D1E">
        <w:rPr>
          <w:rFonts w:ascii="Arial" w:eastAsia="Times New Roman" w:hAnsi="Arial" w:cs="Arial"/>
          <w:b/>
          <w:bCs/>
          <w:lang w:val="de-DE" w:eastAsia="ar-SA"/>
        </w:rPr>
        <w:t>‘ dich (in Skischuhen) tanzen gesehen“: „Hochzeiger rockt“ im Pitztal</w:t>
      </w:r>
    </w:p>
    <w:p w14:paraId="48205B72" w14:textId="6092EBB9" w:rsidR="005261A2" w:rsidRPr="006328E1" w:rsidRDefault="000F3336" w:rsidP="006328E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E4222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DE4222">
        <w:rPr>
          <w:rFonts w:ascii="Arial" w:eastAsia="Times New Roman" w:hAnsi="Arial" w:cs="Arial"/>
          <w:lang w:val="de-DE" w:eastAsia="ar-SA"/>
        </w:rPr>
        <w:t>Jerzens</w:t>
      </w:r>
      <w:proofErr w:type="spellEnd"/>
      <w:r w:rsidR="00161738">
        <w:rPr>
          <w:rFonts w:ascii="Arial" w:eastAsia="Times New Roman" w:hAnsi="Arial" w:cs="Arial"/>
          <w:lang w:val="de-DE" w:eastAsia="ar-SA"/>
        </w:rPr>
        <w:t>/</w:t>
      </w:r>
      <w:r w:rsidRPr="00DE4222">
        <w:rPr>
          <w:rFonts w:ascii="Arial" w:eastAsia="Times New Roman" w:hAnsi="Arial" w:cs="Arial"/>
          <w:lang w:val="de-DE" w:eastAsia="ar-SA"/>
        </w:rPr>
        <w:t xml:space="preserve">Pitztal) </w:t>
      </w:r>
      <w:r w:rsidR="00AE4570">
        <w:rPr>
          <w:rFonts w:ascii="Arial" w:eastAsia="Times New Roman" w:hAnsi="Arial" w:cs="Arial"/>
          <w:lang w:val="de-DE" w:eastAsia="ar-SA"/>
        </w:rPr>
        <w:t xml:space="preserve">Ski-Vergnügen am Vormittag, </w:t>
      </w:r>
      <w:r w:rsidR="008D13E3">
        <w:rPr>
          <w:rFonts w:ascii="Arial" w:eastAsia="Times New Roman" w:hAnsi="Arial" w:cs="Arial"/>
          <w:lang w:val="de-DE" w:eastAsia="ar-SA"/>
        </w:rPr>
        <w:t>tanzen und chillen</w:t>
      </w:r>
      <w:r w:rsidR="00AE4570">
        <w:rPr>
          <w:rFonts w:ascii="Arial" w:eastAsia="Times New Roman" w:hAnsi="Arial" w:cs="Arial"/>
          <w:lang w:val="de-DE" w:eastAsia="ar-SA"/>
        </w:rPr>
        <w:t xml:space="preserve"> am Nachmittag</w:t>
      </w:r>
      <w:r w:rsidR="0038361E">
        <w:rPr>
          <w:rFonts w:ascii="Arial" w:eastAsia="Times New Roman" w:hAnsi="Arial" w:cs="Arial"/>
          <w:lang w:val="de-DE" w:eastAsia="ar-SA"/>
        </w:rPr>
        <w:t xml:space="preserve"> – „Hochzeiger rockt“ geht </w:t>
      </w:r>
      <w:r w:rsidR="00AE4570">
        <w:rPr>
          <w:rFonts w:ascii="Arial" w:eastAsia="Times New Roman" w:hAnsi="Arial" w:cs="Arial"/>
          <w:lang w:val="de-DE" w:eastAsia="ar-SA"/>
        </w:rPr>
        <w:t>nach zweieinhalb Jahren Pause in die nächste Runde</w:t>
      </w:r>
      <w:r w:rsidR="007779DA">
        <w:rPr>
          <w:rFonts w:ascii="Arial" w:eastAsia="Times New Roman" w:hAnsi="Arial" w:cs="Arial"/>
          <w:lang w:val="de-DE" w:eastAsia="ar-SA"/>
        </w:rPr>
        <w:t>:</w:t>
      </w:r>
      <w:r w:rsidR="00AE4570">
        <w:rPr>
          <w:rFonts w:ascii="Arial" w:eastAsia="Times New Roman" w:hAnsi="Arial" w:cs="Arial"/>
          <w:lang w:val="de-DE" w:eastAsia="ar-SA"/>
        </w:rPr>
        <w:t xml:space="preserve"> Die Mittelstation </w:t>
      </w:r>
      <w:r w:rsidR="00934061">
        <w:rPr>
          <w:rFonts w:ascii="Arial" w:eastAsia="Times New Roman" w:hAnsi="Arial" w:cs="Arial"/>
          <w:lang w:val="de-DE" w:eastAsia="ar-SA"/>
        </w:rPr>
        <w:t>des</w:t>
      </w:r>
      <w:r w:rsidR="00AE4570">
        <w:rPr>
          <w:rFonts w:ascii="Arial" w:eastAsia="Times New Roman" w:hAnsi="Arial" w:cs="Arial"/>
          <w:lang w:val="de-DE" w:eastAsia="ar-SA"/>
        </w:rPr>
        <w:t xml:space="preserve"> </w:t>
      </w:r>
      <w:r w:rsidR="00934061">
        <w:rPr>
          <w:rFonts w:ascii="Arial" w:eastAsia="Times New Roman" w:hAnsi="Arial" w:cs="Arial"/>
          <w:lang w:val="de-DE" w:eastAsia="ar-SA"/>
        </w:rPr>
        <w:t xml:space="preserve">Skigebiets </w:t>
      </w:r>
      <w:r w:rsidR="00AE4570">
        <w:rPr>
          <w:rFonts w:ascii="Arial" w:eastAsia="Times New Roman" w:hAnsi="Arial" w:cs="Arial"/>
          <w:lang w:val="de-DE" w:eastAsia="ar-SA"/>
        </w:rPr>
        <w:t xml:space="preserve">wird am 10. April wieder zur </w:t>
      </w:r>
      <w:r w:rsidR="00203086">
        <w:rPr>
          <w:rFonts w:ascii="Arial" w:eastAsia="Times New Roman" w:hAnsi="Arial" w:cs="Arial"/>
          <w:lang w:val="de-DE" w:eastAsia="ar-SA"/>
        </w:rPr>
        <w:t xml:space="preserve">2000 Meter hoch gelegenen </w:t>
      </w:r>
      <w:r w:rsidR="00951D79">
        <w:rPr>
          <w:rFonts w:ascii="Arial" w:eastAsia="Times New Roman" w:hAnsi="Arial" w:cs="Arial"/>
          <w:lang w:val="de-DE" w:eastAsia="ar-SA"/>
        </w:rPr>
        <w:t>Open-Air-</w:t>
      </w:r>
      <w:r w:rsidR="00AE4570">
        <w:rPr>
          <w:rFonts w:ascii="Arial" w:eastAsia="Times New Roman" w:hAnsi="Arial" w:cs="Arial"/>
          <w:lang w:val="de-DE" w:eastAsia="ar-SA"/>
        </w:rPr>
        <w:t>Bühne für namenhafte Musiker</w:t>
      </w:r>
      <w:r w:rsidR="007779DA">
        <w:rPr>
          <w:rFonts w:ascii="Arial" w:eastAsia="Times New Roman" w:hAnsi="Arial" w:cs="Arial"/>
          <w:lang w:val="de-DE" w:eastAsia="ar-SA"/>
        </w:rPr>
        <w:t>.</w:t>
      </w:r>
      <w:r w:rsidR="00AE4570">
        <w:rPr>
          <w:rFonts w:ascii="Arial" w:eastAsia="Times New Roman" w:hAnsi="Arial" w:cs="Arial"/>
          <w:lang w:val="de-DE" w:eastAsia="ar-SA"/>
        </w:rPr>
        <w:t xml:space="preserve"> </w:t>
      </w:r>
      <w:r w:rsidR="00C42D1E">
        <w:rPr>
          <w:rFonts w:ascii="Arial" w:eastAsia="Times New Roman" w:hAnsi="Arial" w:cs="Arial"/>
          <w:lang w:val="de-DE" w:eastAsia="ar-SA"/>
        </w:rPr>
        <w:t>Mit ihrem lässigen Westcoast Sound eröffnet um 12.45 Uhr die amerikanische Band „High South“ das Event. Ab 14 Uhr</w:t>
      </w:r>
      <w:r w:rsidR="00934061">
        <w:rPr>
          <w:rFonts w:ascii="Arial" w:eastAsia="Times New Roman" w:hAnsi="Arial" w:cs="Arial"/>
          <w:lang w:val="de-DE" w:eastAsia="ar-SA"/>
        </w:rPr>
        <w:t xml:space="preserve"> </w:t>
      </w:r>
      <w:r w:rsidR="00583F3F">
        <w:rPr>
          <w:rFonts w:ascii="Arial" w:eastAsia="Times New Roman" w:hAnsi="Arial" w:cs="Arial"/>
          <w:lang w:val="de-DE" w:eastAsia="ar-SA"/>
        </w:rPr>
        <w:t xml:space="preserve">überzeugt </w:t>
      </w:r>
      <w:r w:rsidR="00934061">
        <w:rPr>
          <w:rFonts w:ascii="Arial" w:eastAsia="Times New Roman" w:hAnsi="Arial" w:cs="Arial"/>
          <w:lang w:val="de-DE" w:eastAsia="ar-SA"/>
        </w:rPr>
        <w:t xml:space="preserve">der österreichische Ausnahmekünstler </w:t>
      </w:r>
      <w:r w:rsidR="006328E1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6328E1">
        <w:rPr>
          <w:rFonts w:ascii="Arial" w:eastAsia="Times New Roman" w:hAnsi="Arial" w:cs="Arial"/>
          <w:lang w:val="de-DE" w:eastAsia="ar-SA"/>
        </w:rPr>
        <w:t>Lemo</w:t>
      </w:r>
      <w:proofErr w:type="spellEnd"/>
      <w:r w:rsidR="006328E1">
        <w:rPr>
          <w:rFonts w:ascii="Arial" w:eastAsia="Times New Roman" w:hAnsi="Arial" w:cs="Arial"/>
          <w:lang w:val="de-DE" w:eastAsia="ar-SA"/>
        </w:rPr>
        <w:t>“</w:t>
      </w:r>
      <w:r w:rsidR="00583F3F">
        <w:rPr>
          <w:rFonts w:ascii="Arial" w:eastAsia="Times New Roman" w:hAnsi="Arial" w:cs="Arial"/>
          <w:lang w:val="de-DE" w:eastAsia="ar-SA"/>
        </w:rPr>
        <w:t xml:space="preserve"> mit </w:t>
      </w:r>
      <w:r w:rsidR="002F38F6">
        <w:rPr>
          <w:rFonts w:ascii="Arial" w:eastAsia="Times New Roman" w:hAnsi="Arial" w:cs="Arial"/>
          <w:lang w:val="de-DE" w:eastAsia="ar-SA"/>
        </w:rPr>
        <w:t>G</w:t>
      </w:r>
      <w:r w:rsidR="00C42D1E">
        <w:rPr>
          <w:rFonts w:ascii="Arial" w:eastAsia="Times New Roman" w:hAnsi="Arial" w:cs="Arial"/>
          <w:lang w:val="de-DE" w:eastAsia="ar-SA"/>
        </w:rPr>
        <w:t>ute</w:t>
      </w:r>
      <w:r w:rsidR="002F38F6">
        <w:rPr>
          <w:rFonts w:ascii="Arial" w:eastAsia="Times New Roman" w:hAnsi="Arial" w:cs="Arial"/>
          <w:lang w:val="de-DE" w:eastAsia="ar-SA"/>
        </w:rPr>
        <w:t>-</w:t>
      </w:r>
      <w:r w:rsidR="00C42D1E">
        <w:rPr>
          <w:rFonts w:ascii="Arial" w:eastAsia="Times New Roman" w:hAnsi="Arial" w:cs="Arial"/>
          <w:lang w:val="de-DE" w:eastAsia="ar-SA"/>
        </w:rPr>
        <w:t>Laune-</w:t>
      </w:r>
      <w:r w:rsidR="00583F3F">
        <w:rPr>
          <w:rFonts w:ascii="Arial" w:eastAsia="Times New Roman" w:hAnsi="Arial" w:cs="Arial"/>
          <w:lang w:val="de-DE" w:eastAsia="ar-SA"/>
        </w:rPr>
        <w:t>Pop</w:t>
      </w:r>
      <w:r w:rsidR="00934061">
        <w:rPr>
          <w:rFonts w:ascii="Arial" w:eastAsia="Times New Roman" w:hAnsi="Arial" w:cs="Arial"/>
          <w:lang w:val="de-DE" w:eastAsia="ar-SA"/>
        </w:rPr>
        <w:t xml:space="preserve">, bevor Hauptact </w:t>
      </w:r>
      <w:r w:rsidR="006328E1">
        <w:rPr>
          <w:rFonts w:ascii="Arial" w:eastAsia="Times New Roman" w:hAnsi="Arial" w:cs="Arial"/>
          <w:lang w:val="de-DE" w:eastAsia="ar-SA"/>
        </w:rPr>
        <w:t>„</w:t>
      </w:r>
      <w:r w:rsidR="00C42D1E">
        <w:rPr>
          <w:rFonts w:ascii="Arial" w:eastAsia="Times New Roman" w:hAnsi="Arial" w:cs="Arial"/>
          <w:lang w:val="de-DE" w:eastAsia="ar-SA"/>
        </w:rPr>
        <w:t>Josh</w:t>
      </w:r>
      <w:r w:rsidR="006328E1">
        <w:rPr>
          <w:rFonts w:ascii="Arial" w:eastAsia="Times New Roman" w:hAnsi="Arial" w:cs="Arial"/>
          <w:lang w:val="de-DE" w:eastAsia="ar-SA"/>
        </w:rPr>
        <w:t>.“</w:t>
      </w:r>
      <w:r w:rsidR="00C42D1E">
        <w:rPr>
          <w:rFonts w:ascii="Arial" w:eastAsia="Times New Roman" w:hAnsi="Arial" w:cs="Arial"/>
          <w:lang w:val="de-DE" w:eastAsia="ar-SA"/>
        </w:rPr>
        <w:t xml:space="preserve"> </w:t>
      </w:r>
      <w:r w:rsidR="00934061">
        <w:rPr>
          <w:rFonts w:ascii="Arial" w:eastAsia="Times New Roman" w:hAnsi="Arial" w:cs="Arial"/>
          <w:lang w:val="de-DE" w:eastAsia="ar-SA"/>
        </w:rPr>
        <w:t xml:space="preserve">die Bühne betritt: </w:t>
      </w:r>
      <w:r w:rsidR="00C42D1E">
        <w:rPr>
          <w:rFonts w:ascii="Arial" w:eastAsia="Times New Roman" w:hAnsi="Arial" w:cs="Arial"/>
          <w:lang w:val="de-DE" w:eastAsia="ar-SA"/>
        </w:rPr>
        <w:t>„Cordula Grün“ – der</w:t>
      </w:r>
      <w:r w:rsidR="00583F3F">
        <w:rPr>
          <w:rFonts w:ascii="Arial" w:eastAsia="Times New Roman" w:hAnsi="Arial" w:cs="Arial"/>
          <w:lang w:val="de-DE" w:eastAsia="ar-SA"/>
        </w:rPr>
        <w:t xml:space="preserve"> „Wiesn-Hit“ 2018 und 2019 </w:t>
      </w:r>
      <w:r w:rsidR="00C42D1E">
        <w:rPr>
          <w:rFonts w:ascii="Arial" w:eastAsia="Times New Roman" w:hAnsi="Arial" w:cs="Arial"/>
          <w:lang w:val="de-DE" w:eastAsia="ar-SA"/>
        </w:rPr>
        <w:t xml:space="preserve">– bringt auch nach vier Jahren das Publikum </w:t>
      </w:r>
      <w:r w:rsidR="00934061">
        <w:rPr>
          <w:rFonts w:ascii="Arial" w:eastAsia="Times New Roman" w:hAnsi="Arial" w:cs="Arial"/>
          <w:lang w:val="de-DE" w:eastAsia="ar-SA"/>
        </w:rPr>
        <w:t xml:space="preserve">zum Mitsingen und </w:t>
      </w:r>
      <w:r w:rsidR="00AD5783">
        <w:rPr>
          <w:rFonts w:ascii="Arial" w:eastAsia="Times New Roman" w:hAnsi="Arial" w:cs="Arial"/>
          <w:lang w:val="de-DE" w:eastAsia="ar-SA"/>
        </w:rPr>
        <w:t>-t</w:t>
      </w:r>
      <w:r w:rsidR="00934061">
        <w:rPr>
          <w:rFonts w:ascii="Arial" w:eastAsia="Times New Roman" w:hAnsi="Arial" w:cs="Arial"/>
          <w:lang w:val="de-DE" w:eastAsia="ar-SA"/>
        </w:rPr>
        <w:t>anzen</w:t>
      </w:r>
      <w:r w:rsidR="00C42D1E">
        <w:rPr>
          <w:rFonts w:ascii="Arial" w:eastAsia="Times New Roman" w:hAnsi="Arial" w:cs="Arial"/>
          <w:lang w:val="de-DE" w:eastAsia="ar-SA"/>
        </w:rPr>
        <w:t xml:space="preserve">, </w:t>
      </w:r>
      <w:r>
        <w:rPr>
          <w:rFonts w:ascii="Arial" w:eastAsia="Times New Roman" w:hAnsi="Arial" w:cs="Arial"/>
          <w:lang w:val="de-DE" w:eastAsia="ar-SA"/>
        </w:rPr>
        <w:t>trotz klobiger Skischuhe</w:t>
      </w:r>
      <w:r w:rsidR="00934061">
        <w:rPr>
          <w:rFonts w:ascii="Arial" w:eastAsia="Times New Roman" w:hAnsi="Arial" w:cs="Arial"/>
          <w:lang w:val="de-DE" w:eastAsia="ar-SA"/>
        </w:rPr>
        <w:t xml:space="preserve">. </w:t>
      </w:r>
      <w:r w:rsidR="00934061" w:rsidRPr="00DE4222">
        <w:rPr>
          <w:rFonts w:ascii="Arial" w:eastAsia="Times New Roman" w:hAnsi="Arial" w:cs="Arial"/>
          <w:lang w:val="de-DE" w:eastAsia="ar-SA"/>
        </w:rPr>
        <w:t>Mit gültige</w:t>
      </w:r>
      <w:r w:rsidR="00A21C5E">
        <w:rPr>
          <w:rFonts w:ascii="Arial" w:eastAsia="Times New Roman" w:hAnsi="Arial" w:cs="Arial"/>
          <w:lang w:val="de-DE" w:eastAsia="ar-SA"/>
        </w:rPr>
        <w:t>m</w:t>
      </w:r>
      <w:r w:rsidR="00934061" w:rsidRPr="00DE4222">
        <w:rPr>
          <w:rFonts w:ascii="Arial" w:eastAsia="Times New Roman" w:hAnsi="Arial" w:cs="Arial"/>
          <w:lang w:val="de-DE" w:eastAsia="ar-SA"/>
        </w:rPr>
        <w:t xml:space="preserve"> Skipass ist der Konzertbesuch </w:t>
      </w:r>
      <w:r w:rsidR="00D2147F">
        <w:rPr>
          <w:rFonts w:ascii="Arial" w:eastAsia="Times New Roman" w:hAnsi="Arial" w:cs="Arial"/>
          <w:lang w:val="de-DE" w:eastAsia="ar-SA"/>
        </w:rPr>
        <w:t>automatisch inkludiert</w:t>
      </w:r>
      <w:r w:rsidR="00934061" w:rsidRPr="00DE4222">
        <w:rPr>
          <w:rFonts w:ascii="Arial" w:eastAsia="Times New Roman" w:hAnsi="Arial" w:cs="Arial"/>
          <w:lang w:val="de-DE" w:eastAsia="ar-SA"/>
        </w:rPr>
        <w:t xml:space="preserve">. </w:t>
      </w:r>
      <w:r w:rsidR="008D13E3">
        <w:rPr>
          <w:rFonts w:ascii="Arial" w:eastAsia="Times New Roman" w:hAnsi="Arial" w:cs="Arial"/>
          <w:lang w:val="de-DE" w:eastAsia="ar-SA"/>
        </w:rPr>
        <w:t xml:space="preserve">Die Tageskarte kostet für Erwachsene 46 Euro, Jugendliche von Jahrgang 2003 bis 2005 zahlen 39 und Kinder, die 2006 oder </w:t>
      </w:r>
      <w:r w:rsidR="00A36C02">
        <w:rPr>
          <w:rFonts w:ascii="Arial" w:eastAsia="Times New Roman" w:hAnsi="Arial" w:cs="Arial"/>
          <w:lang w:val="de-DE" w:eastAsia="ar-SA"/>
        </w:rPr>
        <w:t>später</w:t>
      </w:r>
      <w:r w:rsidR="008D13E3">
        <w:rPr>
          <w:rFonts w:ascii="Arial" w:eastAsia="Times New Roman" w:hAnsi="Arial" w:cs="Arial"/>
          <w:lang w:val="de-DE" w:eastAsia="ar-SA"/>
        </w:rPr>
        <w:t xml:space="preserve"> geboren</w:t>
      </w:r>
      <w:r w:rsidR="000A1E4B">
        <w:rPr>
          <w:rFonts w:ascii="Arial" w:eastAsia="Times New Roman" w:hAnsi="Arial" w:cs="Arial"/>
          <w:lang w:val="de-DE" w:eastAsia="ar-SA"/>
        </w:rPr>
        <w:t xml:space="preserve"> sind</w:t>
      </w:r>
      <w:r w:rsidR="008D13E3">
        <w:rPr>
          <w:rFonts w:ascii="Arial" w:eastAsia="Times New Roman" w:hAnsi="Arial" w:cs="Arial"/>
          <w:lang w:val="de-DE" w:eastAsia="ar-SA"/>
        </w:rPr>
        <w:t xml:space="preserve">, 29 Euro. </w:t>
      </w:r>
      <w:r>
        <w:rPr>
          <w:rFonts w:ascii="Arial" w:eastAsia="Times New Roman" w:hAnsi="Arial" w:cs="Arial"/>
          <w:lang w:val="de-DE" w:eastAsia="ar-SA"/>
        </w:rPr>
        <w:t xml:space="preserve">Übrigens: </w:t>
      </w:r>
      <w:r w:rsidR="008D13E3">
        <w:rPr>
          <w:rFonts w:ascii="Arial" w:eastAsia="Times New Roman" w:hAnsi="Arial" w:cs="Arial"/>
          <w:lang w:val="de-DE" w:eastAsia="ar-SA"/>
        </w:rPr>
        <w:t>Das Skigebiet</w:t>
      </w:r>
      <w:r w:rsidR="006328E1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Hochzeiger </w:t>
      </w:r>
      <w:r w:rsidR="008D13E3">
        <w:rPr>
          <w:rFonts w:ascii="Arial" w:eastAsia="Times New Roman" w:hAnsi="Arial" w:cs="Arial"/>
          <w:lang w:val="de-DE" w:eastAsia="ar-SA"/>
        </w:rPr>
        <w:t xml:space="preserve">zeichnet sich durch </w:t>
      </w:r>
      <w:r w:rsidR="00D2147F">
        <w:rPr>
          <w:rFonts w:ascii="Arial" w:eastAsia="Times New Roman" w:hAnsi="Arial" w:cs="Arial"/>
          <w:lang w:val="de-DE" w:eastAsia="ar-SA"/>
        </w:rPr>
        <w:t xml:space="preserve">sein </w:t>
      </w:r>
      <w:r w:rsidR="008D13E3">
        <w:rPr>
          <w:rFonts w:ascii="Arial" w:eastAsia="Times New Roman" w:hAnsi="Arial" w:cs="Arial"/>
          <w:lang w:val="de-DE" w:eastAsia="ar-SA"/>
        </w:rPr>
        <w:t xml:space="preserve">besonders freundliches </w:t>
      </w:r>
      <w:r w:rsidR="00D2147F">
        <w:rPr>
          <w:rFonts w:ascii="Arial" w:eastAsia="Times New Roman" w:hAnsi="Arial" w:cs="Arial"/>
          <w:lang w:val="de-DE" w:eastAsia="ar-SA"/>
        </w:rPr>
        <w:t xml:space="preserve">und hilfsbereites </w:t>
      </w:r>
      <w:r w:rsidR="008D13E3">
        <w:rPr>
          <w:rFonts w:ascii="Arial" w:eastAsia="Times New Roman" w:hAnsi="Arial" w:cs="Arial"/>
          <w:lang w:val="de-DE" w:eastAsia="ar-SA"/>
        </w:rPr>
        <w:t xml:space="preserve">Liftpersonal aus und </w:t>
      </w:r>
      <w:r w:rsidR="006328E1">
        <w:rPr>
          <w:rFonts w:ascii="Arial" w:eastAsia="Times New Roman" w:hAnsi="Arial" w:cs="Arial"/>
          <w:lang w:val="de-DE" w:eastAsia="ar-SA"/>
        </w:rPr>
        <w:t>punktet dank seiner Höhenlage auch im April noch mit Schneesicherheit. Seit Winter 2021/22 vervollständigt die neue Achtersesselbahn Hochzeiger 2.5 das Gebiet mit seinen 54 sonnenverwöhnten Pisten</w:t>
      </w:r>
      <w:r w:rsidR="008D13E3">
        <w:rPr>
          <w:rFonts w:ascii="Arial" w:eastAsia="Times New Roman" w:hAnsi="Arial" w:cs="Arial"/>
          <w:lang w:val="de-DE" w:eastAsia="ar-SA"/>
        </w:rPr>
        <w:t>kilometern</w:t>
      </w:r>
      <w:r w:rsidR="006328E1">
        <w:rPr>
          <w:rFonts w:ascii="Arial" w:eastAsia="Times New Roman" w:hAnsi="Arial" w:cs="Arial"/>
          <w:lang w:val="de-DE" w:eastAsia="ar-SA"/>
        </w:rPr>
        <w:t xml:space="preserve">. </w:t>
      </w:r>
      <w:r w:rsidR="00934061" w:rsidRPr="00DE4222">
        <w:rPr>
          <w:rFonts w:ascii="Arial" w:eastAsia="Times New Roman" w:hAnsi="Arial" w:cs="Arial"/>
          <w:lang w:val="de-DE" w:eastAsia="ar-SA"/>
        </w:rPr>
        <w:t xml:space="preserve">Weitere Infos unter </w:t>
      </w:r>
      <w:hyperlink r:id="rId7" w:history="1">
        <w:r w:rsidR="00934061" w:rsidRPr="00B64AB4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5261A2" w:rsidRPr="006328E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F0" w14:textId="77777777" w:rsidR="00980B98" w:rsidRDefault="00980B98" w:rsidP="00077716">
      <w:pPr>
        <w:spacing w:after="0" w:line="240" w:lineRule="auto"/>
      </w:pPr>
      <w:r>
        <w:separator/>
      </w:r>
    </w:p>
  </w:endnote>
  <w:endnote w:type="continuationSeparator" w:id="0">
    <w:p w14:paraId="4EE0971D" w14:textId="77777777" w:rsidR="00980B98" w:rsidRDefault="00980B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2B17" w14:textId="77777777" w:rsidR="00980B98" w:rsidRDefault="00980B98" w:rsidP="00077716">
      <w:pPr>
        <w:spacing w:after="0" w:line="240" w:lineRule="auto"/>
      </w:pPr>
      <w:r>
        <w:separator/>
      </w:r>
    </w:p>
  </w:footnote>
  <w:footnote w:type="continuationSeparator" w:id="0">
    <w:p w14:paraId="07BBC8A6" w14:textId="77777777" w:rsidR="00980B98" w:rsidRDefault="00980B9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101"/>
    <w:rsid w:val="00040CD4"/>
    <w:rsid w:val="00053513"/>
    <w:rsid w:val="000549FE"/>
    <w:rsid w:val="00057A7C"/>
    <w:rsid w:val="00060E9C"/>
    <w:rsid w:val="00063542"/>
    <w:rsid w:val="000733B7"/>
    <w:rsid w:val="00077716"/>
    <w:rsid w:val="0008121F"/>
    <w:rsid w:val="0009558F"/>
    <w:rsid w:val="000A1114"/>
    <w:rsid w:val="000A1E4B"/>
    <w:rsid w:val="000A5786"/>
    <w:rsid w:val="000B3456"/>
    <w:rsid w:val="000B3B3E"/>
    <w:rsid w:val="000C07A4"/>
    <w:rsid w:val="000C503D"/>
    <w:rsid w:val="000E372C"/>
    <w:rsid w:val="000E43B3"/>
    <w:rsid w:val="000F3336"/>
    <w:rsid w:val="00104B49"/>
    <w:rsid w:val="001056B1"/>
    <w:rsid w:val="0011162D"/>
    <w:rsid w:val="00117508"/>
    <w:rsid w:val="00134D56"/>
    <w:rsid w:val="00143459"/>
    <w:rsid w:val="001552D9"/>
    <w:rsid w:val="001609FB"/>
    <w:rsid w:val="00161738"/>
    <w:rsid w:val="0017114C"/>
    <w:rsid w:val="0018623B"/>
    <w:rsid w:val="001871AE"/>
    <w:rsid w:val="00193276"/>
    <w:rsid w:val="001938CF"/>
    <w:rsid w:val="001B006F"/>
    <w:rsid w:val="001C5751"/>
    <w:rsid w:val="001E1DC2"/>
    <w:rsid w:val="00203086"/>
    <w:rsid w:val="002058F0"/>
    <w:rsid w:val="0021078C"/>
    <w:rsid w:val="00212596"/>
    <w:rsid w:val="00212853"/>
    <w:rsid w:val="00214A4C"/>
    <w:rsid w:val="00223B43"/>
    <w:rsid w:val="0022484F"/>
    <w:rsid w:val="002540C6"/>
    <w:rsid w:val="00257958"/>
    <w:rsid w:val="00265406"/>
    <w:rsid w:val="002804E4"/>
    <w:rsid w:val="0028219D"/>
    <w:rsid w:val="00283532"/>
    <w:rsid w:val="00293ACA"/>
    <w:rsid w:val="002D2569"/>
    <w:rsid w:val="002E0D7F"/>
    <w:rsid w:val="002E5FE3"/>
    <w:rsid w:val="002F38F6"/>
    <w:rsid w:val="002F6F53"/>
    <w:rsid w:val="002F73D5"/>
    <w:rsid w:val="00313D44"/>
    <w:rsid w:val="00327FEF"/>
    <w:rsid w:val="0033110D"/>
    <w:rsid w:val="003374F9"/>
    <w:rsid w:val="00337A89"/>
    <w:rsid w:val="0034349F"/>
    <w:rsid w:val="003623DC"/>
    <w:rsid w:val="00373F7C"/>
    <w:rsid w:val="00375415"/>
    <w:rsid w:val="0038361E"/>
    <w:rsid w:val="003A5782"/>
    <w:rsid w:val="003A7E9F"/>
    <w:rsid w:val="003B51D7"/>
    <w:rsid w:val="003B7D21"/>
    <w:rsid w:val="003C4EA5"/>
    <w:rsid w:val="003D2E52"/>
    <w:rsid w:val="003D4EB9"/>
    <w:rsid w:val="003D7E31"/>
    <w:rsid w:val="003E1455"/>
    <w:rsid w:val="003E3899"/>
    <w:rsid w:val="003F2310"/>
    <w:rsid w:val="003F3B1E"/>
    <w:rsid w:val="003F5DE0"/>
    <w:rsid w:val="00420F51"/>
    <w:rsid w:val="00445D6E"/>
    <w:rsid w:val="00447FF9"/>
    <w:rsid w:val="00454042"/>
    <w:rsid w:val="00457B2F"/>
    <w:rsid w:val="0046369C"/>
    <w:rsid w:val="00465A82"/>
    <w:rsid w:val="004662C7"/>
    <w:rsid w:val="00470550"/>
    <w:rsid w:val="00482A7E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61A2"/>
    <w:rsid w:val="00543E34"/>
    <w:rsid w:val="0055334D"/>
    <w:rsid w:val="0056020D"/>
    <w:rsid w:val="00563D47"/>
    <w:rsid w:val="00566F81"/>
    <w:rsid w:val="00576FFC"/>
    <w:rsid w:val="00583F3F"/>
    <w:rsid w:val="00590239"/>
    <w:rsid w:val="00596C25"/>
    <w:rsid w:val="005A3939"/>
    <w:rsid w:val="005A635E"/>
    <w:rsid w:val="005C27B1"/>
    <w:rsid w:val="005C42F2"/>
    <w:rsid w:val="005D1466"/>
    <w:rsid w:val="005D1D17"/>
    <w:rsid w:val="005D3977"/>
    <w:rsid w:val="005F1A76"/>
    <w:rsid w:val="006028A1"/>
    <w:rsid w:val="00616F4B"/>
    <w:rsid w:val="00626046"/>
    <w:rsid w:val="006328E1"/>
    <w:rsid w:val="00650126"/>
    <w:rsid w:val="00660C1E"/>
    <w:rsid w:val="0066277C"/>
    <w:rsid w:val="00675019"/>
    <w:rsid w:val="00681D3F"/>
    <w:rsid w:val="00682459"/>
    <w:rsid w:val="0069222D"/>
    <w:rsid w:val="0069490C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2B50"/>
    <w:rsid w:val="00731FE9"/>
    <w:rsid w:val="00733764"/>
    <w:rsid w:val="00743A7D"/>
    <w:rsid w:val="007779DA"/>
    <w:rsid w:val="0078546B"/>
    <w:rsid w:val="00787E73"/>
    <w:rsid w:val="007911A2"/>
    <w:rsid w:val="007A6462"/>
    <w:rsid w:val="007B1F19"/>
    <w:rsid w:val="007B2192"/>
    <w:rsid w:val="007D113E"/>
    <w:rsid w:val="007F32B8"/>
    <w:rsid w:val="00804B93"/>
    <w:rsid w:val="0083479A"/>
    <w:rsid w:val="00860508"/>
    <w:rsid w:val="00872AD4"/>
    <w:rsid w:val="00874423"/>
    <w:rsid w:val="00876BC5"/>
    <w:rsid w:val="008911D0"/>
    <w:rsid w:val="00896DB0"/>
    <w:rsid w:val="008A499A"/>
    <w:rsid w:val="008A544E"/>
    <w:rsid w:val="008C7402"/>
    <w:rsid w:val="008C77EB"/>
    <w:rsid w:val="008D13E3"/>
    <w:rsid w:val="008E050A"/>
    <w:rsid w:val="008E1BD1"/>
    <w:rsid w:val="008F3B64"/>
    <w:rsid w:val="009051E2"/>
    <w:rsid w:val="00910296"/>
    <w:rsid w:val="00910928"/>
    <w:rsid w:val="009155B2"/>
    <w:rsid w:val="009316A4"/>
    <w:rsid w:val="00934061"/>
    <w:rsid w:val="009426DE"/>
    <w:rsid w:val="00944CF7"/>
    <w:rsid w:val="00950B1D"/>
    <w:rsid w:val="00951D79"/>
    <w:rsid w:val="00955196"/>
    <w:rsid w:val="00961FB2"/>
    <w:rsid w:val="009724E2"/>
    <w:rsid w:val="009755BD"/>
    <w:rsid w:val="00980B98"/>
    <w:rsid w:val="009908D3"/>
    <w:rsid w:val="00996B10"/>
    <w:rsid w:val="009D4954"/>
    <w:rsid w:val="009E1036"/>
    <w:rsid w:val="009E1800"/>
    <w:rsid w:val="009E2B33"/>
    <w:rsid w:val="009E5BE8"/>
    <w:rsid w:val="009F13E9"/>
    <w:rsid w:val="009F444F"/>
    <w:rsid w:val="009F6504"/>
    <w:rsid w:val="00A21C5E"/>
    <w:rsid w:val="00A34D7D"/>
    <w:rsid w:val="00A36C02"/>
    <w:rsid w:val="00A46C76"/>
    <w:rsid w:val="00A92D73"/>
    <w:rsid w:val="00A971B3"/>
    <w:rsid w:val="00AA5223"/>
    <w:rsid w:val="00AB27EB"/>
    <w:rsid w:val="00AB6B27"/>
    <w:rsid w:val="00AB6E47"/>
    <w:rsid w:val="00AD5783"/>
    <w:rsid w:val="00AD7650"/>
    <w:rsid w:val="00AD7FC2"/>
    <w:rsid w:val="00AD7FC4"/>
    <w:rsid w:val="00AE33D4"/>
    <w:rsid w:val="00AE4570"/>
    <w:rsid w:val="00AE7F49"/>
    <w:rsid w:val="00AF5431"/>
    <w:rsid w:val="00B0103D"/>
    <w:rsid w:val="00B111B9"/>
    <w:rsid w:val="00B347A9"/>
    <w:rsid w:val="00B666B9"/>
    <w:rsid w:val="00B70B86"/>
    <w:rsid w:val="00B7501E"/>
    <w:rsid w:val="00B76BAE"/>
    <w:rsid w:val="00B9011A"/>
    <w:rsid w:val="00B91931"/>
    <w:rsid w:val="00B935C2"/>
    <w:rsid w:val="00B9449C"/>
    <w:rsid w:val="00BA5A4C"/>
    <w:rsid w:val="00BA64B5"/>
    <w:rsid w:val="00BB6AFD"/>
    <w:rsid w:val="00BC4689"/>
    <w:rsid w:val="00BD196C"/>
    <w:rsid w:val="00BD63D1"/>
    <w:rsid w:val="00BE18FD"/>
    <w:rsid w:val="00BE6087"/>
    <w:rsid w:val="00C143BD"/>
    <w:rsid w:val="00C20FF8"/>
    <w:rsid w:val="00C212D1"/>
    <w:rsid w:val="00C21BF9"/>
    <w:rsid w:val="00C26B2E"/>
    <w:rsid w:val="00C354FC"/>
    <w:rsid w:val="00C42D1E"/>
    <w:rsid w:val="00C503B3"/>
    <w:rsid w:val="00C51D41"/>
    <w:rsid w:val="00C56890"/>
    <w:rsid w:val="00C63581"/>
    <w:rsid w:val="00C73B97"/>
    <w:rsid w:val="00C77CF3"/>
    <w:rsid w:val="00C83E38"/>
    <w:rsid w:val="00C85FD5"/>
    <w:rsid w:val="00C944CD"/>
    <w:rsid w:val="00C95557"/>
    <w:rsid w:val="00C95C24"/>
    <w:rsid w:val="00CA022D"/>
    <w:rsid w:val="00CA187C"/>
    <w:rsid w:val="00CB2EA6"/>
    <w:rsid w:val="00CD2462"/>
    <w:rsid w:val="00CE0A12"/>
    <w:rsid w:val="00CF7663"/>
    <w:rsid w:val="00D102B9"/>
    <w:rsid w:val="00D166F4"/>
    <w:rsid w:val="00D2147F"/>
    <w:rsid w:val="00D4141E"/>
    <w:rsid w:val="00D53EA7"/>
    <w:rsid w:val="00D575C4"/>
    <w:rsid w:val="00D86F1D"/>
    <w:rsid w:val="00D91DAF"/>
    <w:rsid w:val="00DA1AA4"/>
    <w:rsid w:val="00DB06A7"/>
    <w:rsid w:val="00DC1541"/>
    <w:rsid w:val="00DC6C29"/>
    <w:rsid w:val="00DE4222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64091"/>
    <w:rsid w:val="00E90A9E"/>
    <w:rsid w:val="00E92996"/>
    <w:rsid w:val="00E964A5"/>
    <w:rsid w:val="00EA2B66"/>
    <w:rsid w:val="00EA79BB"/>
    <w:rsid w:val="00EB0A30"/>
    <w:rsid w:val="00EB0DD9"/>
    <w:rsid w:val="00EC1E5F"/>
    <w:rsid w:val="00F03F65"/>
    <w:rsid w:val="00F04277"/>
    <w:rsid w:val="00F14CFB"/>
    <w:rsid w:val="00F3048E"/>
    <w:rsid w:val="00F3652B"/>
    <w:rsid w:val="00F54B7D"/>
    <w:rsid w:val="00F575A6"/>
    <w:rsid w:val="00F6264B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6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51</cp:revision>
  <cp:lastPrinted>2022-02-25T10:30:00Z</cp:lastPrinted>
  <dcterms:created xsi:type="dcterms:W3CDTF">2020-11-09T11:01:00Z</dcterms:created>
  <dcterms:modified xsi:type="dcterms:W3CDTF">2022-02-28T15:55:00Z</dcterms:modified>
</cp:coreProperties>
</file>