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D1E5B" w14:textId="77777777" w:rsidR="00A85BF8" w:rsidRPr="00D86F1D" w:rsidRDefault="006B529A" w:rsidP="00C06086">
      <w:pPr>
        <w:tabs>
          <w:tab w:val="left" w:pos="993"/>
        </w:tabs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113171" wp14:editId="2528BA96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147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22470D">
        <w:rPr>
          <w:noProof/>
          <w:lang w:eastAsia="de-DE"/>
        </w:rPr>
        <w:drawing>
          <wp:inline distT="0" distB="0" distL="0" distR="0" wp14:anchorId="284980F0" wp14:editId="26E43AD9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BF8" w:rsidRPr="00C20CC7">
        <w:tab/>
      </w:r>
      <w:r w:rsidR="00A85BF8" w:rsidRPr="00C20CC7">
        <w:tab/>
      </w:r>
      <w:r w:rsidR="00A85BF8" w:rsidRPr="00C20CC7">
        <w:tab/>
      </w:r>
      <w:r w:rsidR="00A85BF8" w:rsidRPr="00C20CC7">
        <w:tab/>
        <w:t xml:space="preserve">        </w:t>
      </w:r>
      <w:r w:rsidR="00A85BF8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A85BF8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43324F6B" w14:textId="77777777" w:rsidR="00A85BF8" w:rsidRDefault="00A85BF8" w:rsidP="00C06086">
      <w:pPr>
        <w:tabs>
          <w:tab w:val="left" w:pos="993"/>
        </w:tabs>
        <w:ind w:left="993" w:right="1212"/>
      </w:pPr>
    </w:p>
    <w:p w14:paraId="7C1D84D9" w14:textId="77777777" w:rsidR="00A85BF8" w:rsidRPr="00477527" w:rsidRDefault="00A85BF8" w:rsidP="00C06086">
      <w:pPr>
        <w:tabs>
          <w:tab w:val="left" w:pos="993"/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eastAsia="de-DE"/>
        </w:rPr>
      </w:pPr>
      <w:r w:rsidRPr="00477527">
        <w:rPr>
          <w:rFonts w:ascii="Arial" w:eastAsia="Times New Roman" w:hAnsi="Arial"/>
          <w:color w:val="40A0C6"/>
          <w:sz w:val="24"/>
          <w:szCs w:val="24"/>
          <w:lang w:eastAsia="de-DE"/>
        </w:rPr>
        <w:t xml:space="preserve">Presse-Info </w:t>
      </w:r>
      <w:r w:rsidR="006560A7" w:rsidRPr="00477527">
        <w:rPr>
          <w:rFonts w:ascii="Arial" w:eastAsia="Times New Roman" w:hAnsi="Arial"/>
          <w:color w:val="40A0C6"/>
          <w:sz w:val="24"/>
          <w:szCs w:val="24"/>
          <w:lang w:eastAsia="de-DE"/>
        </w:rPr>
        <w:t>Pillerseetal</w:t>
      </w:r>
    </w:p>
    <w:p w14:paraId="2D597133" w14:textId="2A1340C3" w:rsidR="009D3E9E" w:rsidRPr="009D336D" w:rsidRDefault="00E95A9B" w:rsidP="009D336D">
      <w:pPr>
        <w:tabs>
          <w:tab w:val="left" w:pos="993"/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14</w:t>
      </w:r>
      <w:r w:rsidR="00485375" w:rsidRPr="00F521B0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. </w:t>
      </w:r>
      <w:r w:rsidR="00DC6133">
        <w:rPr>
          <w:rFonts w:ascii="Arial" w:eastAsia="Times New Roman" w:hAnsi="Arial"/>
          <w:color w:val="98CBE0"/>
          <w:sz w:val="20"/>
          <w:szCs w:val="20"/>
          <w:lang w:eastAsia="de-DE"/>
        </w:rPr>
        <w:t>März</w:t>
      </w:r>
      <w:r w:rsidR="00495890" w:rsidRPr="00F521B0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202</w:t>
      </w:r>
      <w:r w:rsidR="00DC6133">
        <w:rPr>
          <w:rFonts w:ascii="Arial" w:eastAsia="Times New Roman" w:hAnsi="Arial"/>
          <w:color w:val="98CBE0"/>
          <w:sz w:val="20"/>
          <w:szCs w:val="20"/>
          <w:lang w:eastAsia="de-DE"/>
        </w:rPr>
        <w:t>2</w:t>
      </w:r>
    </w:p>
    <w:p w14:paraId="0F18F3C8" w14:textId="4B4CEC77" w:rsidR="009D3E9E" w:rsidRDefault="009D3E9E" w:rsidP="009D3E9E">
      <w:pPr>
        <w:tabs>
          <w:tab w:val="left" w:pos="993"/>
        </w:tabs>
        <w:spacing w:after="0" w:line="240" w:lineRule="auto"/>
        <w:ind w:right="1212"/>
        <w:rPr>
          <w:rFonts w:ascii="Arial" w:eastAsia="Times New Roman" w:hAnsi="Arial" w:cs="Arial"/>
          <w:lang w:eastAsia="de-DE"/>
        </w:rPr>
      </w:pPr>
    </w:p>
    <w:p w14:paraId="277C2B78" w14:textId="039B41E7" w:rsidR="00B875B1" w:rsidRDefault="00B875B1" w:rsidP="00B875B1">
      <w:pPr>
        <w:tabs>
          <w:tab w:val="left" w:pos="993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de-DE"/>
        </w:rPr>
      </w:pPr>
      <w:r w:rsidRPr="00B875B1">
        <w:rPr>
          <w:rFonts w:ascii="Arial" w:eastAsia="Times New Roman" w:hAnsi="Arial" w:cs="Arial"/>
          <w:b/>
          <w:bCs/>
          <w:lang w:eastAsia="de-DE"/>
        </w:rPr>
        <w:t>Pfiffiger Familienurlaub:</w:t>
      </w:r>
      <w:r>
        <w:rPr>
          <w:rFonts w:ascii="Arial" w:eastAsia="Times New Roman" w:hAnsi="Arial" w:cs="Arial"/>
          <w:b/>
          <w:bCs/>
          <w:lang w:eastAsia="de-DE"/>
        </w:rPr>
        <w:t xml:space="preserve"> </w:t>
      </w:r>
      <w:r w:rsidRPr="00B875B1">
        <w:rPr>
          <w:rFonts w:ascii="Arial" w:eastAsia="Times New Roman" w:hAnsi="Arial" w:cs="Arial"/>
          <w:b/>
          <w:bCs/>
          <w:lang w:eastAsia="de-DE"/>
        </w:rPr>
        <w:t>Neues vom Pillerseetal</w:t>
      </w:r>
    </w:p>
    <w:p w14:paraId="73D9EABB" w14:textId="42FB2624" w:rsidR="001771F5" w:rsidRDefault="00992274" w:rsidP="00B875B1">
      <w:pPr>
        <w:tabs>
          <w:tab w:val="left" w:pos="993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(Pillerseetal) </w:t>
      </w:r>
      <w:r w:rsidR="00B875B1">
        <w:rPr>
          <w:rFonts w:ascii="Arial" w:eastAsia="Times New Roman" w:hAnsi="Arial" w:cs="Arial"/>
          <w:lang w:eastAsia="de-DE"/>
        </w:rPr>
        <w:t>Mit</w:t>
      </w:r>
      <w:r w:rsidR="00B875B1" w:rsidRPr="00B875B1">
        <w:rPr>
          <w:rFonts w:ascii="Arial" w:eastAsia="Times New Roman" w:hAnsi="Arial" w:cs="Arial"/>
          <w:lang w:eastAsia="de-DE"/>
        </w:rPr>
        <w:t xml:space="preserve"> seinen Bergerlebniswelten, Themenwegen und zertifizierten Unterkünften</w:t>
      </w:r>
      <w:r w:rsidR="00B875B1">
        <w:rPr>
          <w:rFonts w:ascii="Arial" w:eastAsia="Times New Roman" w:hAnsi="Arial" w:cs="Arial"/>
          <w:lang w:eastAsia="de-DE"/>
        </w:rPr>
        <w:t xml:space="preserve"> ist das Pillerseetal</w:t>
      </w:r>
      <w:r w:rsidR="00B875B1" w:rsidRPr="00B875B1">
        <w:rPr>
          <w:rFonts w:ascii="Arial" w:eastAsia="Times New Roman" w:hAnsi="Arial" w:cs="Arial"/>
          <w:lang w:eastAsia="de-DE"/>
        </w:rPr>
        <w:t xml:space="preserve"> die Familiendestination der Kitzbüheler Alpen schlechthin. Zum Start der Sommersaison wartet die Region erneut mit frischen Angeboten auf. Das Familien- und Kinderprogramm, das von Juli bis September mit spannenden Erlebnissen wie Survival-Training für Kinder oder Besuch auf dem Bauernhof begeistert, bekommt Verstärkung vom neuen Maskottchen – der Baumdame Fichtenli</w:t>
      </w:r>
      <w:r w:rsidR="00F5627B">
        <w:rPr>
          <w:rFonts w:ascii="Arial" w:eastAsia="Times New Roman" w:hAnsi="Arial" w:cs="Arial"/>
          <w:lang w:eastAsia="de-DE"/>
        </w:rPr>
        <w:t>e</w:t>
      </w:r>
      <w:r w:rsidR="00B875B1" w:rsidRPr="00B875B1">
        <w:rPr>
          <w:rFonts w:ascii="Arial" w:eastAsia="Times New Roman" w:hAnsi="Arial" w:cs="Arial"/>
          <w:lang w:eastAsia="de-DE"/>
        </w:rPr>
        <w:t xml:space="preserve">sl. Daneben reizt erstmals der Sagenweg in Waidring mit seinen zwölf Stationen und zieht Groß und Klein mit uralten Geschichten </w:t>
      </w:r>
      <w:r w:rsidR="00F5627B">
        <w:rPr>
          <w:rFonts w:ascii="Arial" w:eastAsia="Times New Roman" w:hAnsi="Arial" w:cs="Arial"/>
          <w:lang w:eastAsia="de-DE"/>
        </w:rPr>
        <w:t>von der</w:t>
      </w:r>
      <w:r w:rsidR="00B875B1" w:rsidRPr="00B875B1">
        <w:rPr>
          <w:rFonts w:ascii="Arial" w:eastAsia="Times New Roman" w:hAnsi="Arial" w:cs="Arial"/>
          <w:lang w:eastAsia="de-DE"/>
        </w:rPr>
        <w:t xml:space="preserve"> Ortschaft in seinen Bann. Auch bei den älteren Geschwistern schlägt das Herz höher – Abenteurer und Adrenalin-Junkies wachsen im Hochseilgarten in St. Ulrich am Pillersee über sich hinaus oder starten in der Bike Area Streuböden die ersten Versuche auf dem Mountainbike. Praktisch: Mit der PillerseeTal Card sind zahlreiche </w:t>
      </w:r>
      <w:r w:rsidR="001649F2" w:rsidRPr="001649F2">
        <w:rPr>
          <w:rFonts w:ascii="Arial" w:eastAsia="Times New Roman" w:hAnsi="Arial" w:cs="Arial"/>
          <w:lang w:eastAsia="de-DE"/>
        </w:rPr>
        <w:t>Abenteuer</w:t>
      </w:r>
      <w:r w:rsidR="00B875B1" w:rsidRPr="00B875B1">
        <w:rPr>
          <w:rFonts w:ascii="Arial" w:eastAsia="Times New Roman" w:hAnsi="Arial" w:cs="Arial"/>
          <w:lang w:eastAsia="de-DE"/>
        </w:rPr>
        <w:t xml:space="preserve"> und Attraktionen kostenlos erlebbar. </w:t>
      </w:r>
      <w:hyperlink r:id="rId9" w:history="1">
        <w:r w:rsidR="00B875B1" w:rsidRPr="00FE7870">
          <w:rPr>
            <w:rStyle w:val="Hyperlink"/>
            <w:rFonts w:ascii="Arial" w:eastAsia="Times New Roman" w:hAnsi="Arial" w:cs="Arial"/>
            <w:lang w:eastAsia="de-DE"/>
          </w:rPr>
          <w:t>www.pillerseetal.at</w:t>
        </w:r>
      </w:hyperlink>
    </w:p>
    <w:p w14:paraId="35990FB8" w14:textId="4BFCC47C" w:rsidR="00531B8A" w:rsidRDefault="00531B8A" w:rsidP="00B875B1">
      <w:pPr>
        <w:tabs>
          <w:tab w:val="left" w:pos="993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</w:p>
    <w:p w14:paraId="3B0A9D31" w14:textId="60962151" w:rsidR="00531B8A" w:rsidRPr="00D4255D" w:rsidRDefault="00531B8A" w:rsidP="00531B8A">
      <w:pPr>
        <w:tabs>
          <w:tab w:val="left" w:pos="1345"/>
        </w:tabs>
        <w:spacing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D101C3">
        <w:rPr>
          <w:rFonts w:ascii="Arial" w:eastAsia="Times New Roman" w:hAnsi="Arial" w:cs="Arial"/>
          <w:i/>
          <w:lang w:eastAsia="ar-SA"/>
        </w:rPr>
        <w:t xml:space="preserve">Hinweis: Die Langfassung des Textes und weitere Bilder werden am </w:t>
      </w:r>
      <w:r>
        <w:rPr>
          <w:rFonts w:ascii="Arial" w:eastAsia="Times New Roman" w:hAnsi="Arial" w:cs="Arial"/>
          <w:i/>
          <w:lang w:eastAsia="ar-SA"/>
        </w:rPr>
        <w:t>15</w:t>
      </w:r>
      <w:r w:rsidRPr="00D101C3">
        <w:rPr>
          <w:rFonts w:ascii="Arial" w:eastAsia="Times New Roman" w:hAnsi="Arial" w:cs="Arial"/>
          <w:i/>
          <w:lang w:eastAsia="ar-SA"/>
        </w:rPr>
        <w:t xml:space="preserve">. </w:t>
      </w:r>
      <w:r>
        <w:rPr>
          <w:rFonts w:ascii="Arial" w:eastAsia="Times New Roman" w:hAnsi="Arial" w:cs="Arial"/>
          <w:i/>
          <w:lang w:eastAsia="ar-SA"/>
        </w:rPr>
        <w:t>März</w:t>
      </w:r>
      <w:r w:rsidRPr="00D101C3">
        <w:rPr>
          <w:rFonts w:ascii="Arial" w:eastAsia="Times New Roman" w:hAnsi="Arial" w:cs="Arial"/>
          <w:i/>
          <w:lang w:eastAsia="ar-SA"/>
        </w:rPr>
        <w:t xml:space="preserve"> versendet.</w:t>
      </w:r>
    </w:p>
    <w:sectPr w:rsidR="00531B8A" w:rsidRPr="00D4255D" w:rsidSect="000E1BF0">
      <w:footerReference w:type="default" r:id="rId10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88A26" w14:textId="77777777" w:rsidR="00195DC7" w:rsidRDefault="00195DC7" w:rsidP="000E4330">
      <w:pPr>
        <w:spacing w:after="0" w:line="240" w:lineRule="auto"/>
      </w:pPr>
      <w:r>
        <w:separator/>
      </w:r>
    </w:p>
  </w:endnote>
  <w:endnote w:type="continuationSeparator" w:id="0">
    <w:p w14:paraId="44AC36EC" w14:textId="77777777" w:rsidR="00195DC7" w:rsidRDefault="00195DC7" w:rsidP="000E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A060" w14:textId="77777777" w:rsidR="000E4330" w:rsidRDefault="000E433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52FB41E4" w14:textId="77777777" w:rsidR="000E4330" w:rsidRDefault="000E433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0C1B9874" w14:textId="77777777" w:rsidR="000E1BF0" w:rsidRPr="00611970" w:rsidRDefault="000E1BF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9B45EB4" w14:textId="105DCA8A" w:rsidR="000E1BF0" w:rsidRPr="00077716" w:rsidRDefault="000E1BF0" w:rsidP="000E1BF0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7812C5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37A1DA96" w14:textId="77777777" w:rsidR="000E1BF0" w:rsidRPr="00077716" w:rsidRDefault="000E1BF0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680BA" w14:textId="77777777" w:rsidR="00195DC7" w:rsidRDefault="00195DC7" w:rsidP="000E4330">
      <w:pPr>
        <w:spacing w:after="0" w:line="240" w:lineRule="auto"/>
      </w:pPr>
      <w:r>
        <w:separator/>
      </w:r>
    </w:p>
  </w:footnote>
  <w:footnote w:type="continuationSeparator" w:id="0">
    <w:p w14:paraId="621BF002" w14:textId="77777777" w:rsidR="00195DC7" w:rsidRDefault="00195DC7" w:rsidP="000E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603C"/>
    <w:multiLevelType w:val="hybridMultilevel"/>
    <w:tmpl w:val="51521DD2"/>
    <w:lvl w:ilvl="0" w:tplc="8DDEFC5E">
      <w:start w:val="23"/>
      <w:numFmt w:val="bullet"/>
      <w:lvlText w:val="-"/>
      <w:lvlJc w:val="left"/>
      <w:pPr>
        <w:ind w:left="1353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606F3C89"/>
    <w:multiLevelType w:val="hybridMultilevel"/>
    <w:tmpl w:val="1F4AA800"/>
    <w:lvl w:ilvl="0" w:tplc="1994A5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F8"/>
    <w:rsid w:val="00000098"/>
    <w:rsid w:val="00005898"/>
    <w:rsid w:val="00012307"/>
    <w:rsid w:val="00023211"/>
    <w:rsid w:val="0002559B"/>
    <w:rsid w:val="00034357"/>
    <w:rsid w:val="00044FD8"/>
    <w:rsid w:val="00051FDC"/>
    <w:rsid w:val="00052D01"/>
    <w:rsid w:val="000534A0"/>
    <w:rsid w:val="00054A79"/>
    <w:rsid w:val="00060E2A"/>
    <w:rsid w:val="00066F71"/>
    <w:rsid w:val="00070A0A"/>
    <w:rsid w:val="00077251"/>
    <w:rsid w:val="000824CC"/>
    <w:rsid w:val="00092B18"/>
    <w:rsid w:val="00093AF2"/>
    <w:rsid w:val="00094811"/>
    <w:rsid w:val="00094994"/>
    <w:rsid w:val="000A0139"/>
    <w:rsid w:val="000A70A9"/>
    <w:rsid w:val="000B1098"/>
    <w:rsid w:val="000D55C0"/>
    <w:rsid w:val="000E1BF0"/>
    <w:rsid w:val="000E4330"/>
    <w:rsid w:val="00100531"/>
    <w:rsid w:val="00103B35"/>
    <w:rsid w:val="00132E2E"/>
    <w:rsid w:val="001348AE"/>
    <w:rsid w:val="0013573C"/>
    <w:rsid w:val="0013632A"/>
    <w:rsid w:val="001520EC"/>
    <w:rsid w:val="00163BCE"/>
    <w:rsid w:val="001649F2"/>
    <w:rsid w:val="001771F5"/>
    <w:rsid w:val="001846EF"/>
    <w:rsid w:val="00187A3C"/>
    <w:rsid w:val="001921D7"/>
    <w:rsid w:val="00194545"/>
    <w:rsid w:val="001947A3"/>
    <w:rsid w:val="00195DC7"/>
    <w:rsid w:val="001C3534"/>
    <w:rsid w:val="001D0341"/>
    <w:rsid w:val="001D49FB"/>
    <w:rsid w:val="001D6824"/>
    <w:rsid w:val="001D683C"/>
    <w:rsid w:val="001E2A26"/>
    <w:rsid w:val="001F3256"/>
    <w:rsid w:val="001F5797"/>
    <w:rsid w:val="00206FF9"/>
    <w:rsid w:val="00223AB2"/>
    <w:rsid w:val="00225A1C"/>
    <w:rsid w:val="0023196D"/>
    <w:rsid w:val="002635C4"/>
    <w:rsid w:val="00271413"/>
    <w:rsid w:val="00285326"/>
    <w:rsid w:val="00296686"/>
    <w:rsid w:val="002A10CD"/>
    <w:rsid w:val="002A1204"/>
    <w:rsid w:val="002A3480"/>
    <w:rsid w:val="002C5768"/>
    <w:rsid w:val="002D57DD"/>
    <w:rsid w:val="002D7BC0"/>
    <w:rsid w:val="002E1FDD"/>
    <w:rsid w:val="002E631C"/>
    <w:rsid w:val="002E656E"/>
    <w:rsid w:val="002F0154"/>
    <w:rsid w:val="002F1677"/>
    <w:rsid w:val="002F3FB0"/>
    <w:rsid w:val="003367BF"/>
    <w:rsid w:val="0033798D"/>
    <w:rsid w:val="00344331"/>
    <w:rsid w:val="00345072"/>
    <w:rsid w:val="003473BD"/>
    <w:rsid w:val="00354990"/>
    <w:rsid w:val="00355722"/>
    <w:rsid w:val="00361CCC"/>
    <w:rsid w:val="003862B0"/>
    <w:rsid w:val="0039475C"/>
    <w:rsid w:val="0039622D"/>
    <w:rsid w:val="003A4455"/>
    <w:rsid w:val="003A4F33"/>
    <w:rsid w:val="003B0251"/>
    <w:rsid w:val="003B27DC"/>
    <w:rsid w:val="003C09A6"/>
    <w:rsid w:val="003C2FEF"/>
    <w:rsid w:val="003C48C9"/>
    <w:rsid w:val="003D2239"/>
    <w:rsid w:val="003D7B01"/>
    <w:rsid w:val="003F4638"/>
    <w:rsid w:val="003F5E34"/>
    <w:rsid w:val="003F603E"/>
    <w:rsid w:val="003F6CB5"/>
    <w:rsid w:val="003F6E4C"/>
    <w:rsid w:val="00401C67"/>
    <w:rsid w:val="00403D84"/>
    <w:rsid w:val="0040585F"/>
    <w:rsid w:val="00416CF2"/>
    <w:rsid w:val="00424C54"/>
    <w:rsid w:val="00430909"/>
    <w:rsid w:val="00460527"/>
    <w:rsid w:val="00477527"/>
    <w:rsid w:val="00485375"/>
    <w:rsid w:val="00493AB1"/>
    <w:rsid w:val="00494FBF"/>
    <w:rsid w:val="00495890"/>
    <w:rsid w:val="004A5AF2"/>
    <w:rsid w:val="004B5C04"/>
    <w:rsid w:val="004C37CF"/>
    <w:rsid w:val="004C6515"/>
    <w:rsid w:val="004D09D8"/>
    <w:rsid w:val="004E16F6"/>
    <w:rsid w:val="004F2081"/>
    <w:rsid w:val="004F48F9"/>
    <w:rsid w:val="005007BD"/>
    <w:rsid w:val="005116B9"/>
    <w:rsid w:val="00524E96"/>
    <w:rsid w:val="00531B8A"/>
    <w:rsid w:val="00536279"/>
    <w:rsid w:val="0054102B"/>
    <w:rsid w:val="00551CD9"/>
    <w:rsid w:val="0055628D"/>
    <w:rsid w:val="0058495E"/>
    <w:rsid w:val="005C008D"/>
    <w:rsid w:val="005D1C99"/>
    <w:rsid w:val="005E14D6"/>
    <w:rsid w:val="005E3488"/>
    <w:rsid w:val="005F0E42"/>
    <w:rsid w:val="005F596F"/>
    <w:rsid w:val="005F679A"/>
    <w:rsid w:val="006001D4"/>
    <w:rsid w:val="006042F9"/>
    <w:rsid w:val="00604779"/>
    <w:rsid w:val="0061010B"/>
    <w:rsid w:val="00634423"/>
    <w:rsid w:val="00640B36"/>
    <w:rsid w:val="00641510"/>
    <w:rsid w:val="006535FB"/>
    <w:rsid w:val="006560A7"/>
    <w:rsid w:val="0066172E"/>
    <w:rsid w:val="00663B94"/>
    <w:rsid w:val="00663F45"/>
    <w:rsid w:val="006B1C05"/>
    <w:rsid w:val="006B3339"/>
    <w:rsid w:val="006B529A"/>
    <w:rsid w:val="006E2E8A"/>
    <w:rsid w:val="006F03A9"/>
    <w:rsid w:val="006F5AE5"/>
    <w:rsid w:val="007049F7"/>
    <w:rsid w:val="00704F01"/>
    <w:rsid w:val="00731C71"/>
    <w:rsid w:val="007358D6"/>
    <w:rsid w:val="00736A6C"/>
    <w:rsid w:val="00754E09"/>
    <w:rsid w:val="00761BEB"/>
    <w:rsid w:val="00776926"/>
    <w:rsid w:val="007812C5"/>
    <w:rsid w:val="00784AB5"/>
    <w:rsid w:val="00787A0C"/>
    <w:rsid w:val="00793912"/>
    <w:rsid w:val="007A414B"/>
    <w:rsid w:val="007A7BE2"/>
    <w:rsid w:val="007B0030"/>
    <w:rsid w:val="007B5189"/>
    <w:rsid w:val="007C03D1"/>
    <w:rsid w:val="007D1843"/>
    <w:rsid w:val="007D21EF"/>
    <w:rsid w:val="007E5B96"/>
    <w:rsid w:val="007F4C3D"/>
    <w:rsid w:val="007F5B6F"/>
    <w:rsid w:val="008069E9"/>
    <w:rsid w:val="00811A7A"/>
    <w:rsid w:val="008157C4"/>
    <w:rsid w:val="00840106"/>
    <w:rsid w:val="00851315"/>
    <w:rsid w:val="008514F3"/>
    <w:rsid w:val="00856F1D"/>
    <w:rsid w:val="008662FA"/>
    <w:rsid w:val="008B78E3"/>
    <w:rsid w:val="008C4D7B"/>
    <w:rsid w:val="008D42E2"/>
    <w:rsid w:val="008E3DFB"/>
    <w:rsid w:val="008E755D"/>
    <w:rsid w:val="008F5B94"/>
    <w:rsid w:val="009228D0"/>
    <w:rsid w:val="009244C3"/>
    <w:rsid w:val="0093268E"/>
    <w:rsid w:val="00933E78"/>
    <w:rsid w:val="00940891"/>
    <w:rsid w:val="0094233E"/>
    <w:rsid w:val="009546D1"/>
    <w:rsid w:val="009748D4"/>
    <w:rsid w:val="00976AF6"/>
    <w:rsid w:val="009828B0"/>
    <w:rsid w:val="009855ED"/>
    <w:rsid w:val="00986A15"/>
    <w:rsid w:val="009905E4"/>
    <w:rsid w:val="00991001"/>
    <w:rsid w:val="00992274"/>
    <w:rsid w:val="0099462E"/>
    <w:rsid w:val="009A03E6"/>
    <w:rsid w:val="009B6C89"/>
    <w:rsid w:val="009D0CE3"/>
    <w:rsid w:val="009D336D"/>
    <w:rsid w:val="009D3E9E"/>
    <w:rsid w:val="009D4467"/>
    <w:rsid w:val="009F38D4"/>
    <w:rsid w:val="009F5E2F"/>
    <w:rsid w:val="009F5ECB"/>
    <w:rsid w:val="009F61FC"/>
    <w:rsid w:val="00A03342"/>
    <w:rsid w:val="00A14EAA"/>
    <w:rsid w:val="00A277DA"/>
    <w:rsid w:val="00A36937"/>
    <w:rsid w:val="00A42AF9"/>
    <w:rsid w:val="00A566C3"/>
    <w:rsid w:val="00A613A2"/>
    <w:rsid w:val="00A61C2C"/>
    <w:rsid w:val="00A8144C"/>
    <w:rsid w:val="00A81F82"/>
    <w:rsid w:val="00A85BF8"/>
    <w:rsid w:val="00A85D97"/>
    <w:rsid w:val="00A94729"/>
    <w:rsid w:val="00AA1086"/>
    <w:rsid w:val="00AB1513"/>
    <w:rsid w:val="00AB1AB8"/>
    <w:rsid w:val="00AB4349"/>
    <w:rsid w:val="00AC3E68"/>
    <w:rsid w:val="00AC4C7D"/>
    <w:rsid w:val="00AF2111"/>
    <w:rsid w:val="00AF290A"/>
    <w:rsid w:val="00AF4F51"/>
    <w:rsid w:val="00AF6A8D"/>
    <w:rsid w:val="00B04FD3"/>
    <w:rsid w:val="00B1084F"/>
    <w:rsid w:val="00B11B58"/>
    <w:rsid w:val="00B4137B"/>
    <w:rsid w:val="00B46571"/>
    <w:rsid w:val="00B56170"/>
    <w:rsid w:val="00B754ED"/>
    <w:rsid w:val="00B8404C"/>
    <w:rsid w:val="00B8558E"/>
    <w:rsid w:val="00B875B1"/>
    <w:rsid w:val="00B97B17"/>
    <w:rsid w:val="00BB239F"/>
    <w:rsid w:val="00BF0992"/>
    <w:rsid w:val="00BF4B2A"/>
    <w:rsid w:val="00C06086"/>
    <w:rsid w:val="00C114A5"/>
    <w:rsid w:val="00C1250F"/>
    <w:rsid w:val="00C37B70"/>
    <w:rsid w:val="00CA3BDF"/>
    <w:rsid w:val="00CA4259"/>
    <w:rsid w:val="00CB1A76"/>
    <w:rsid w:val="00CC2BA1"/>
    <w:rsid w:val="00CE525D"/>
    <w:rsid w:val="00CF2354"/>
    <w:rsid w:val="00CF319C"/>
    <w:rsid w:val="00D15493"/>
    <w:rsid w:val="00D22541"/>
    <w:rsid w:val="00D357A0"/>
    <w:rsid w:val="00D4255D"/>
    <w:rsid w:val="00D566E0"/>
    <w:rsid w:val="00D56FEA"/>
    <w:rsid w:val="00D62201"/>
    <w:rsid w:val="00D64030"/>
    <w:rsid w:val="00D7146F"/>
    <w:rsid w:val="00D74B12"/>
    <w:rsid w:val="00D9009D"/>
    <w:rsid w:val="00DA0C35"/>
    <w:rsid w:val="00DA1B1D"/>
    <w:rsid w:val="00DA4529"/>
    <w:rsid w:val="00DA60D2"/>
    <w:rsid w:val="00DB1BF9"/>
    <w:rsid w:val="00DC1435"/>
    <w:rsid w:val="00DC6133"/>
    <w:rsid w:val="00DE247C"/>
    <w:rsid w:val="00DE30E3"/>
    <w:rsid w:val="00DE5790"/>
    <w:rsid w:val="00DE6F05"/>
    <w:rsid w:val="00DF07BF"/>
    <w:rsid w:val="00DF37D6"/>
    <w:rsid w:val="00DF38DC"/>
    <w:rsid w:val="00E233CE"/>
    <w:rsid w:val="00E2448D"/>
    <w:rsid w:val="00E24916"/>
    <w:rsid w:val="00E40917"/>
    <w:rsid w:val="00E4794A"/>
    <w:rsid w:val="00E84FC8"/>
    <w:rsid w:val="00E94924"/>
    <w:rsid w:val="00E95A9B"/>
    <w:rsid w:val="00E9743C"/>
    <w:rsid w:val="00EA1713"/>
    <w:rsid w:val="00EC05B1"/>
    <w:rsid w:val="00EE64B4"/>
    <w:rsid w:val="00F17D5C"/>
    <w:rsid w:val="00F23D6F"/>
    <w:rsid w:val="00F23EC6"/>
    <w:rsid w:val="00F37817"/>
    <w:rsid w:val="00F440DA"/>
    <w:rsid w:val="00F521B0"/>
    <w:rsid w:val="00F5627B"/>
    <w:rsid w:val="00F71441"/>
    <w:rsid w:val="00F7393A"/>
    <w:rsid w:val="00F76A17"/>
    <w:rsid w:val="00F84C98"/>
    <w:rsid w:val="00F97940"/>
    <w:rsid w:val="00FB1995"/>
    <w:rsid w:val="00FC3C4D"/>
    <w:rsid w:val="00FD2681"/>
    <w:rsid w:val="00FD5851"/>
    <w:rsid w:val="00FD799E"/>
    <w:rsid w:val="00FE0830"/>
    <w:rsid w:val="00FE73D6"/>
    <w:rsid w:val="00FF1F4B"/>
    <w:rsid w:val="00FF24AB"/>
    <w:rsid w:val="00FF29A8"/>
    <w:rsid w:val="00FF49D7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6EF2"/>
  <w15:docId w15:val="{408ECBD9-74C7-4048-9713-771A7B64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85BF8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A85BF8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A85BF8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A85BF8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A85BF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E43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E4330"/>
    <w:rPr>
      <w:sz w:val="22"/>
      <w:szCs w:val="22"/>
      <w:lang w:eastAsia="en-US"/>
    </w:rPr>
  </w:style>
  <w:style w:type="character" w:styleId="Fett">
    <w:name w:val="Strong"/>
    <w:uiPriority w:val="22"/>
    <w:qFormat/>
    <w:rsid w:val="00005898"/>
    <w:rPr>
      <w:b/>
      <w:bCs/>
    </w:rPr>
  </w:style>
  <w:style w:type="character" w:customStyle="1" w:styleId="NichtaufgelsteErwhnung1">
    <w:name w:val="Nicht aufgelöste Erwähnung1"/>
    <w:uiPriority w:val="99"/>
    <w:semiHidden/>
    <w:unhideWhenUsed/>
    <w:rsid w:val="00F76A17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F76A17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63F45"/>
    <w:rPr>
      <w:rFonts w:ascii="Segoe UI" w:hAnsi="Segoe UI" w:cs="Segoe UI"/>
      <w:sz w:val="18"/>
      <w:szCs w:val="18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566C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223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6220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F6A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500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illerseetal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F8C9E-6801-40B2-A703-77E7B6FA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Links>
    <vt:vector size="24" baseType="variant">
      <vt:variant>
        <vt:i4>8323131</vt:i4>
      </vt:variant>
      <vt:variant>
        <vt:i4>9</vt:i4>
      </vt:variant>
      <vt:variant>
        <vt:i4>0</vt:i4>
      </vt:variant>
      <vt:variant>
        <vt:i4>5</vt:i4>
      </vt:variant>
      <vt:variant>
        <vt:lpwstr>http://www.pillerseetal.at/</vt:lpwstr>
      </vt:variant>
      <vt:variant>
        <vt:lpwstr/>
      </vt:variant>
      <vt:variant>
        <vt:i4>4587627</vt:i4>
      </vt:variant>
      <vt:variant>
        <vt:i4>6</vt:i4>
      </vt:variant>
      <vt:variant>
        <vt:i4>0</vt:i4>
      </vt:variant>
      <vt:variant>
        <vt:i4>5</vt:i4>
      </vt:variant>
      <vt:variant>
        <vt:lpwstr>mailto:info@pillerseetal.at</vt:lpwstr>
      </vt:variant>
      <vt:variant>
        <vt:lpwstr/>
      </vt:variant>
      <vt:variant>
        <vt:i4>65622</vt:i4>
      </vt:variant>
      <vt:variant>
        <vt:i4>3</vt:i4>
      </vt:variant>
      <vt:variant>
        <vt:i4>0</vt:i4>
      </vt:variant>
      <vt:variant>
        <vt:i4>5</vt:i4>
      </vt:variant>
      <vt:variant>
        <vt:lpwstr>https://www.kitzbueheler-alpen.com/de/sommer/kitzbueheler-alpen-bergsommer-opening-in-tirol.html</vt:lpwstr>
      </vt:variant>
      <vt:variant>
        <vt:lpwstr/>
      </vt:variant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http://www.kitzbueheler-alpen.com/de/pillerseetal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20</cp:revision>
  <cp:lastPrinted>2022-02-23T12:19:00Z</cp:lastPrinted>
  <dcterms:created xsi:type="dcterms:W3CDTF">2022-02-15T08:52:00Z</dcterms:created>
  <dcterms:modified xsi:type="dcterms:W3CDTF">2022-03-14T07:46:00Z</dcterms:modified>
</cp:coreProperties>
</file>