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5B0D7435" w:rsidR="00FE5852" w:rsidRPr="00707AB3"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707AB3">
        <w:rPr>
          <w:rFonts w:ascii="Arial" w:eastAsia="Times New Roman" w:hAnsi="Arial" w:cs="Arial"/>
          <w:color w:val="40A0C6"/>
          <w:sz w:val="24"/>
          <w:szCs w:val="24"/>
          <w:lang w:val="x-none" w:eastAsia="ar-SA"/>
        </w:rPr>
        <w:t xml:space="preserve">Presse-Info </w:t>
      </w:r>
      <w:r w:rsidR="00237D21">
        <w:rPr>
          <w:rFonts w:ascii="Arial" w:eastAsia="Times New Roman" w:hAnsi="Arial" w:cs="Arial"/>
          <w:color w:val="40A0C6"/>
          <w:sz w:val="24"/>
          <w:szCs w:val="24"/>
          <w:lang w:val="de-DE" w:eastAsia="ar-SA"/>
        </w:rPr>
        <w:t>Lenggries</w:t>
      </w:r>
    </w:p>
    <w:p w14:paraId="7928853C" w14:textId="0A0E1735" w:rsidR="00FE5852" w:rsidRPr="00004C32" w:rsidRDefault="00EE1C47"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13</w:t>
      </w:r>
      <w:r w:rsidR="00FE5852" w:rsidRPr="00707AB3">
        <w:rPr>
          <w:rFonts w:ascii="Arial" w:eastAsia="Times New Roman" w:hAnsi="Arial" w:cs="Arial"/>
          <w:color w:val="98CBE0"/>
          <w:sz w:val="20"/>
          <w:szCs w:val="20"/>
          <w:lang w:val="x-none" w:eastAsia="ar-SA"/>
        </w:rPr>
        <w:t>.</w:t>
      </w:r>
      <w:r w:rsidR="00A5200A" w:rsidRPr="00707AB3">
        <w:rPr>
          <w:rFonts w:ascii="Arial" w:eastAsia="Times New Roman" w:hAnsi="Arial" w:cs="Arial"/>
          <w:color w:val="98CBE0"/>
          <w:sz w:val="20"/>
          <w:szCs w:val="20"/>
          <w:lang w:val="de-DE" w:eastAsia="ar-SA"/>
        </w:rPr>
        <w:t xml:space="preserve"> </w:t>
      </w:r>
      <w:r w:rsidR="00AF6A06">
        <w:rPr>
          <w:rFonts w:ascii="Arial" w:eastAsia="Times New Roman" w:hAnsi="Arial" w:cs="Arial"/>
          <w:color w:val="98CBE0"/>
          <w:sz w:val="20"/>
          <w:szCs w:val="20"/>
          <w:lang w:val="de-DE" w:eastAsia="ar-SA"/>
        </w:rPr>
        <w:t>April</w:t>
      </w:r>
      <w:r w:rsidR="004E5C71">
        <w:rPr>
          <w:rFonts w:ascii="Arial" w:eastAsia="Times New Roman" w:hAnsi="Arial" w:cs="Arial"/>
          <w:color w:val="98CBE0"/>
          <w:sz w:val="20"/>
          <w:szCs w:val="20"/>
          <w:lang w:val="de-DE" w:eastAsia="ar-SA"/>
        </w:rPr>
        <w:t xml:space="preserve"> </w:t>
      </w:r>
      <w:r w:rsidR="008F11D4">
        <w:rPr>
          <w:rFonts w:ascii="Arial" w:eastAsia="Times New Roman" w:hAnsi="Arial" w:cs="Arial"/>
          <w:color w:val="98CBE0"/>
          <w:sz w:val="20"/>
          <w:szCs w:val="20"/>
          <w:lang w:val="x-none" w:eastAsia="ar-SA"/>
        </w:rPr>
        <w:t>20</w:t>
      </w:r>
      <w:r w:rsidR="00004C32">
        <w:rPr>
          <w:rFonts w:ascii="Arial" w:eastAsia="Times New Roman" w:hAnsi="Arial" w:cs="Arial"/>
          <w:color w:val="98CBE0"/>
          <w:sz w:val="20"/>
          <w:szCs w:val="20"/>
          <w:lang w:val="de-DE" w:eastAsia="ar-SA"/>
        </w:rPr>
        <w:t>2</w:t>
      </w:r>
      <w:r w:rsidR="00AF6A06">
        <w:rPr>
          <w:rFonts w:ascii="Arial" w:eastAsia="Times New Roman" w:hAnsi="Arial" w:cs="Arial"/>
          <w:color w:val="98CBE0"/>
          <w:sz w:val="20"/>
          <w:szCs w:val="20"/>
          <w:lang w:val="de-DE" w:eastAsia="ar-SA"/>
        </w:rPr>
        <w:t>2</w:t>
      </w:r>
    </w:p>
    <w:p w14:paraId="31B1F1D7" w14:textId="77777777" w:rsidR="00B24C51" w:rsidRPr="002E59A8" w:rsidRDefault="00B24C51" w:rsidP="004A1486">
      <w:pPr>
        <w:suppressAutoHyphens/>
        <w:spacing w:after="0" w:line="240" w:lineRule="auto"/>
        <w:ind w:left="993" w:right="1212"/>
        <w:jc w:val="both"/>
        <w:rPr>
          <w:rFonts w:ascii="Arial" w:eastAsia="Times New Roman" w:hAnsi="Arial" w:cs="Arial"/>
          <w:b/>
          <w:sz w:val="20"/>
          <w:szCs w:val="20"/>
          <w:lang w:val="de-DE" w:eastAsia="ar-SA"/>
        </w:rPr>
      </w:pPr>
    </w:p>
    <w:p w14:paraId="7DABDBEA" w14:textId="77777777" w:rsidR="00D03914" w:rsidRDefault="00D03914" w:rsidP="00652834">
      <w:pPr>
        <w:suppressAutoHyphens/>
        <w:spacing w:after="0" w:line="240" w:lineRule="auto"/>
        <w:ind w:left="993" w:right="1212"/>
        <w:rPr>
          <w:rFonts w:ascii="Arial" w:eastAsia="Times New Roman" w:hAnsi="Arial" w:cs="Arial"/>
          <w:b/>
          <w:sz w:val="32"/>
          <w:szCs w:val="32"/>
          <w:lang w:val="de-DE" w:eastAsia="ar-SA"/>
        </w:rPr>
      </w:pPr>
      <w:bookmarkStart w:id="0" w:name="_Hlk99962414"/>
      <w:r>
        <w:rPr>
          <w:rFonts w:ascii="Arial" w:eastAsia="Times New Roman" w:hAnsi="Arial" w:cs="Arial"/>
          <w:b/>
          <w:sz w:val="32"/>
          <w:szCs w:val="32"/>
          <w:lang w:val="de-DE" w:eastAsia="ar-SA"/>
        </w:rPr>
        <w:t xml:space="preserve">„Unterwegs mit dem Flößer“: </w:t>
      </w:r>
    </w:p>
    <w:p w14:paraId="439EE291" w14:textId="74E3F68D" w:rsidR="006210FA" w:rsidRDefault="00D03914" w:rsidP="00652834">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Historische Dorfführungen in Lenggries</w:t>
      </w:r>
    </w:p>
    <w:p w14:paraId="5C74B8C1" w14:textId="76727B2E" w:rsidR="00674608" w:rsidRDefault="001E5B1B" w:rsidP="00652834">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 xml:space="preserve">Lenggries hält die Erinnerung an die Flößerei wach – das Internationale Flößerdorf pflegt sein kulturelles Erbe und ermöglicht seinen Gästen eine Reise in die </w:t>
      </w:r>
      <w:r w:rsidR="00543163">
        <w:rPr>
          <w:rFonts w:ascii="Arial" w:eastAsia="Times New Roman" w:hAnsi="Arial" w:cs="Arial"/>
          <w:b/>
          <w:lang w:val="de-DE" w:eastAsia="ar-SA"/>
        </w:rPr>
        <w:t>Vergangenheit</w:t>
      </w:r>
      <w:r>
        <w:rPr>
          <w:rFonts w:ascii="Arial" w:eastAsia="Times New Roman" w:hAnsi="Arial" w:cs="Arial"/>
          <w:b/>
          <w:lang w:val="de-DE" w:eastAsia="ar-SA"/>
        </w:rPr>
        <w:t>.</w:t>
      </w:r>
    </w:p>
    <w:p w14:paraId="0787750E" w14:textId="77777777" w:rsidR="00674608" w:rsidRDefault="00674608" w:rsidP="00674608">
      <w:pPr>
        <w:suppressAutoHyphens/>
        <w:spacing w:after="0" w:line="240" w:lineRule="auto"/>
        <w:ind w:left="993" w:right="1212"/>
        <w:jc w:val="both"/>
        <w:rPr>
          <w:rFonts w:ascii="Arial" w:eastAsia="Times New Roman" w:hAnsi="Arial" w:cs="Arial"/>
          <w:b/>
          <w:lang w:val="de-DE" w:eastAsia="ar-SA"/>
        </w:rPr>
      </w:pPr>
    </w:p>
    <w:p w14:paraId="17BD7C14" w14:textId="34101CD9" w:rsidR="007E6118" w:rsidRPr="00DC0893" w:rsidRDefault="00D03914" w:rsidP="00F651FC">
      <w:pPr>
        <w:suppressAutoHyphens/>
        <w:spacing w:after="0" w:line="100" w:lineRule="atLeast"/>
        <w:ind w:left="993" w:right="1212"/>
        <w:jc w:val="both"/>
        <w:rPr>
          <w:rFonts w:ascii="Arial" w:eastAsia="Times New Roman" w:hAnsi="Arial" w:cs="Arial"/>
          <w:b/>
          <w:lang w:val="de-DE"/>
        </w:rPr>
      </w:pPr>
      <w:r>
        <w:rPr>
          <w:rFonts w:ascii="Arial" w:eastAsia="Times New Roman" w:hAnsi="Arial" w:cs="Arial"/>
          <w:b/>
          <w:lang w:val="de-DE"/>
        </w:rPr>
        <w:t>Zwischen 19. April und 24. Oktober können Gäste in Lenggries auf den Spuren der Flößer wandeln.</w:t>
      </w:r>
      <w:r w:rsidR="00DC0893">
        <w:rPr>
          <w:rFonts w:ascii="Arial" w:eastAsia="Times New Roman" w:hAnsi="Arial" w:cs="Arial"/>
          <w:b/>
          <w:lang w:val="de-DE"/>
        </w:rPr>
        <w:t xml:space="preserve"> Das Internationale Flößerdorf erinnert mit neun historischen Dorfführungen an </w:t>
      </w:r>
      <w:r w:rsidR="00F651FC">
        <w:rPr>
          <w:rFonts w:ascii="Arial" w:eastAsia="Times New Roman" w:hAnsi="Arial" w:cs="Arial"/>
          <w:b/>
          <w:lang w:val="de-DE"/>
        </w:rPr>
        <w:t xml:space="preserve">den </w:t>
      </w:r>
      <w:r w:rsidR="00DC0893">
        <w:rPr>
          <w:rFonts w:ascii="Arial" w:eastAsia="Times New Roman" w:hAnsi="Arial" w:cs="Arial"/>
          <w:b/>
          <w:lang w:val="de-DE"/>
        </w:rPr>
        <w:t xml:space="preserve">einst bedeutendsten Gewerbezweig der ganzen Region. Mathias Mederle vom </w:t>
      </w:r>
      <w:r w:rsidR="00DC0893" w:rsidRPr="00DC0893">
        <w:rPr>
          <w:rFonts w:ascii="Arial" w:eastAsia="Times New Roman" w:hAnsi="Arial" w:cs="Arial"/>
          <w:b/>
          <w:lang w:val="de-DE"/>
        </w:rPr>
        <w:t>Holzhacker- und Flößerverein Lenggries zeigt dabei geschichtsträchtige Orte wie das Isargries und den letzten Kalkofen und erklärt, wie Holzwirtschaft, Isar, Flößerei und Kalkbrennerei zusammengehör</w:t>
      </w:r>
      <w:r w:rsidR="00F651FC">
        <w:rPr>
          <w:rFonts w:ascii="Arial" w:eastAsia="Times New Roman" w:hAnsi="Arial" w:cs="Arial"/>
          <w:b/>
          <w:lang w:val="de-DE"/>
        </w:rPr>
        <w:t>en</w:t>
      </w:r>
      <w:r w:rsidR="00DC0893" w:rsidRPr="00DC0893">
        <w:rPr>
          <w:rFonts w:ascii="Arial" w:eastAsia="Times New Roman" w:hAnsi="Arial" w:cs="Arial"/>
          <w:b/>
          <w:lang w:val="de-DE"/>
        </w:rPr>
        <w:t xml:space="preserve">. </w:t>
      </w:r>
      <w:hyperlink r:id="rId7" w:history="1">
        <w:r w:rsidR="00DC0893" w:rsidRPr="00D80446">
          <w:rPr>
            <w:rStyle w:val="Hyperlink"/>
            <w:rFonts w:ascii="Arial" w:eastAsia="Times New Roman" w:hAnsi="Arial" w:cs="Arial"/>
            <w:b/>
            <w:lang w:val="de-DE"/>
          </w:rPr>
          <w:t>www.lenggries.de</w:t>
        </w:r>
      </w:hyperlink>
    </w:p>
    <w:bookmarkEnd w:id="0"/>
    <w:p w14:paraId="0AA9F446" w14:textId="77777777" w:rsidR="00DC0893" w:rsidRDefault="00DC0893" w:rsidP="00DC0893">
      <w:pPr>
        <w:suppressAutoHyphens/>
        <w:spacing w:after="0" w:line="100" w:lineRule="atLeast"/>
        <w:ind w:left="993" w:right="1212"/>
        <w:jc w:val="both"/>
        <w:rPr>
          <w:rFonts w:ascii="Arial" w:eastAsia="Times New Roman" w:hAnsi="Arial" w:cs="Arial"/>
          <w:b/>
          <w:lang w:val="de-DE"/>
        </w:rPr>
      </w:pPr>
    </w:p>
    <w:p w14:paraId="17A9641A" w14:textId="788A8381" w:rsidR="00DE44F3" w:rsidRDefault="0016194D" w:rsidP="007C7DB4">
      <w:pPr>
        <w:suppressAutoHyphens/>
        <w:spacing w:after="0" w:line="100" w:lineRule="atLeast"/>
        <w:ind w:left="993" w:right="1212"/>
        <w:jc w:val="both"/>
        <w:rPr>
          <w:rFonts w:ascii="Arial" w:eastAsia="Times New Roman" w:hAnsi="Arial" w:cs="Arial"/>
          <w:bCs/>
          <w:lang w:val="de-DE"/>
        </w:rPr>
      </w:pPr>
      <w:r>
        <w:rPr>
          <w:rFonts w:ascii="Arial" w:eastAsia="Times New Roman" w:hAnsi="Arial" w:cs="Arial"/>
          <w:bCs/>
          <w:lang w:val="de-DE"/>
        </w:rPr>
        <w:t xml:space="preserve">Nein, ein Flößer ist er nicht. Aber Mathias Mederle, </w:t>
      </w:r>
      <w:r w:rsidR="00F80E9B">
        <w:rPr>
          <w:rFonts w:ascii="Arial" w:eastAsia="Times New Roman" w:hAnsi="Arial" w:cs="Arial"/>
          <w:bCs/>
          <w:lang w:val="de-DE"/>
        </w:rPr>
        <w:t>der mehr als 30 Jahre lang Vorstand</w:t>
      </w:r>
      <w:r w:rsidRPr="0016194D">
        <w:rPr>
          <w:rFonts w:ascii="Arial" w:eastAsia="Times New Roman" w:hAnsi="Arial" w:cs="Arial"/>
          <w:bCs/>
          <w:lang w:val="de-DE"/>
        </w:rPr>
        <w:t xml:space="preserve"> des Holzhacker- und Flößervereins Lenggries</w:t>
      </w:r>
      <w:r w:rsidR="00F80E9B">
        <w:rPr>
          <w:rFonts w:ascii="Arial" w:eastAsia="Times New Roman" w:hAnsi="Arial" w:cs="Arial"/>
          <w:bCs/>
          <w:lang w:val="de-DE"/>
        </w:rPr>
        <w:t xml:space="preserve"> war</w:t>
      </w:r>
      <w:r w:rsidRPr="0016194D">
        <w:rPr>
          <w:rFonts w:ascii="Arial" w:eastAsia="Times New Roman" w:hAnsi="Arial" w:cs="Arial"/>
          <w:bCs/>
          <w:lang w:val="de-DE"/>
        </w:rPr>
        <w:t>,</w:t>
      </w:r>
      <w:r>
        <w:rPr>
          <w:rFonts w:ascii="Arial" w:eastAsia="Times New Roman" w:hAnsi="Arial" w:cs="Arial"/>
          <w:bCs/>
          <w:lang w:val="de-DE"/>
        </w:rPr>
        <w:t xml:space="preserve"> hat eine besondere Verbindung zur Flößerei</w:t>
      </w:r>
      <w:r w:rsidR="00DC0893">
        <w:rPr>
          <w:rFonts w:ascii="Arial" w:eastAsia="Times New Roman" w:hAnsi="Arial" w:cs="Arial"/>
          <w:bCs/>
          <w:lang w:val="de-DE"/>
        </w:rPr>
        <w:t>.</w:t>
      </w:r>
      <w:r w:rsidR="00786B26">
        <w:rPr>
          <w:rFonts w:ascii="Arial" w:eastAsia="Times New Roman" w:hAnsi="Arial" w:cs="Arial"/>
          <w:bCs/>
          <w:lang w:val="de-DE"/>
        </w:rPr>
        <w:t xml:space="preserve"> </w:t>
      </w:r>
      <w:r>
        <w:rPr>
          <w:rFonts w:ascii="Arial" w:eastAsia="Times New Roman" w:hAnsi="Arial" w:cs="Arial"/>
          <w:bCs/>
          <w:lang w:val="de-DE"/>
        </w:rPr>
        <w:t xml:space="preserve">Seine Vorfahren </w:t>
      </w:r>
      <w:r w:rsidR="00F80E9B">
        <w:rPr>
          <w:rFonts w:ascii="Arial" w:eastAsia="Times New Roman" w:hAnsi="Arial" w:cs="Arial"/>
          <w:bCs/>
          <w:lang w:val="de-DE"/>
        </w:rPr>
        <w:t>steuerten damals die massiven Gefährte in die aufstrebenden Städte wie München und Wien. D</w:t>
      </w:r>
      <w:r>
        <w:rPr>
          <w:rFonts w:ascii="Arial" w:eastAsia="Times New Roman" w:hAnsi="Arial" w:cs="Arial"/>
          <w:bCs/>
          <w:lang w:val="de-DE"/>
        </w:rPr>
        <w:t>ie Geschichte dieses alten Handwerks hat ihn schon immer interessiert</w:t>
      </w:r>
      <w:r w:rsidR="00F80E9B">
        <w:rPr>
          <w:rFonts w:ascii="Arial" w:eastAsia="Times New Roman" w:hAnsi="Arial" w:cs="Arial"/>
          <w:bCs/>
          <w:lang w:val="de-DE"/>
        </w:rPr>
        <w:t>,</w:t>
      </w:r>
      <w:r w:rsidR="00DE44F3">
        <w:rPr>
          <w:rFonts w:ascii="Arial" w:eastAsia="Times New Roman" w:hAnsi="Arial" w:cs="Arial"/>
          <w:bCs/>
          <w:lang w:val="de-DE"/>
        </w:rPr>
        <w:t xml:space="preserve"> </w:t>
      </w:r>
      <w:r>
        <w:rPr>
          <w:rFonts w:ascii="Arial" w:eastAsia="Times New Roman" w:hAnsi="Arial" w:cs="Arial"/>
          <w:bCs/>
          <w:lang w:val="de-DE"/>
        </w:rPr>
        <w:t xml:space="preserve">jahrelang arbeitete er an einer ausführlichen Chronik. Außerdem bietet er regelmäßig </w:t>
      </w:r>
      <w:r w:rsidR="00F60B7D">
        <w:rPr>
          <w:rFonts w:ascii="Arial" w:eastAsia="Times New Roman" w:hAnsi="Arial" w:cs="Arial"/>
          <w:bCs/>
          <w:lang w:val="de-DE"/>
        </w:rPr>
        <w:t xml:space="preserve">– in Zusammenarbeit mit </w:t>
      </w:r>
      <w:r w:rsidR="00DE44F3">
        <w:rPr>
          <w:rFonts w:ascii="Arial" w:eastAsia="Times New Roman" w:hAnsi="Arial" w:cs="Arial"/>
          <w:bCs/>
          <w:lang w:val="de-DE"/>
        </w:rPr>
        <w:t xml:space="preserve">Tourismus Lenggries – </w:t>
      </w:r>
      <w:r>
        <w:rPr>
          <w:rFonts w:ascii="Arial" w:eastAsia="Times New Roman" w:hAnsi="Arial" w:cs="Arial"/>
          <w:bCs/>
          <w:lang w:val="de-DE"/>
        </w:rPr>
        <w:t xml:space="preserve">Führungen für Gäste an. Die Tour </w:t>
      </w:r>
      <w:r w:rsidR="00983A29">
        <w:rPr>
          <w:rFonts w:ascii="Arial" w:eastAsia="Times New Roman" w:hAnsi="Arial" w:cs="Arial"/>
          <w:bCs/>
          <w:lang w:val="de-DE"/>
        </w:rPr>
        <w:t>leitet</w:t>
      </w:r>
      <w:r w:rsidR="00A64C7B">
        <w:rPr>
          <w:rFonts w:ascii="Arial" w:eastAsia="Times New Roman" w:hAnsi="Arial" w:cs="Arial"/>
          <w:bCs/>
          <w:lang w:val="de-DE"/>
        </w:rPr>
        <w:t xml:space="preserve"> auf den </w:t>
      </w:r>
      <w:r w:rsidR="00A64C7B" w:rsidRPr="00A64C7B">
        <w:rPr>
          <w:rFonts w:ascii="Arial" w:eastAsia="Times New Roman" w:hAnsi="Arial" w:cs="Arial"/>
          <w:bCs/>
          <w:lang w:val="de-DE"/>
        </w:rPr>
        <w:t>Spuren der Lenggrieser Flößer zu geschichtsträchtigen Orten: Über das Isargries zum Kalkofen</w:t>
      </w:r>
      <w:r w:rsidR="00A64C7B">
        <w:rPr>
          <w:rFonts w:ascii="Arial" w:eastAsia="Times New Roman" w:hAnsi="Arial" w:cs="Arial"/>
          <w:bCs/>
          <w:lang w:val="de-DE"/>
        </w:rPr>
        <w:t xml:space="preserve">, vorbei an der </w:t>
      </w:r>
      <w:r w:rsidR="006E154B">
        <w:rPr>
          <w:rFonts w:ascii="Arial" w:eastAsia="Times New Roman" w:hAnsi="Arial" w:cs="Arial"/>
          <w:bCs/>
          <w:lang w:val="de-DE"/>
        </w:rPr>
        <w:t>Pfarrkirche bis zum Heimatmuseum.</w:t>
      </w:r>
    </w:p>
    <w:p w14:paraId="29104393" w14:textId="77777777" w:rsidR="00DE44F3" w:rsidRDefault="00DE44F3" w:rsidP="007C7DB4">
      <w:pPr>
        <w:suppressAutoHyphens/>
        <w:spacing w:after="0" w:line="100" w:lineRule="atLeast"/>
        <w:ind w:left="993" w:right="1212"/>
        <w:jc w:val="both"/>
        <w:rPr>
          <w:rFonts w:ascii="Arial" w:eastAsia="Times New Roman" w:hAnsi="Arial" w:cs="Arial"/>
          <w:bCs/>
          <w:lang w:val="de-DE"/>
        </w:rPr>
      </w:pPr>
    </w:p>
    <w:p w14:paraId="3DDB2D3E" w14:textId="35E5631B" w:rsidR="006E154B" w:rsidRPr="00A64C7B" w:rsidRDefault="006E154B" w:rsidP="007C7DB4">
      <w:pPr>
        <w:suppressAutoHyphens/>
        <w:spacing w:after="0" w:line="100" w:lineRule="atLeast"/>
        <w:ind w:left="993" w:right="1212"/>
        <w:jc w:val="both"/>
        <w:rPr>
          <w:rFonts w:ascii="Arial" w:eastAsia="Times New Roman" w:hAnsi="Arial" w:cs="Arial"/>
          <w:bCs/>
          <w:lang w:val="de-DE"/>
        </w:rPr>
      </w:pPr>
      <w:r>
        <w:rPr>
          <w:rFonts w:ascii="Arial" w:eastAsia="Times New Roman" w:hAnsi="Arial" w:cs="Arial"/>
          <w:bCs/>
          <w:lang w:val="de-DE"/>
        </w:rPr>
        <w:t xml:space="preserve">„All diese Orte sind wie mit einem roten Faden miteinander verbunden“, erklärt der ehemalige </w:t>
      </w:r>
      <w:r w:rsidRPr="006E154B">
        <w:rPr>
          <w:rFonts w:ascii="Arial" w:eastAsia="Times New Roman" w:hAnsi="Arial" w:cs="Arial"/>
          <w:bCs/>
          <w:lang w:val="de-DE"/>
        </w:rPr>
        <w:t>Flugzeugbauer</w:t>
      </w:r>
      <w:r>
        <w:rPr>
          <w:rFonts w:ascii="Arial" w:eastAsia="Times New Roman" w:hAnsi="Arial" w:cs="Arial"/>
          <w:bCs/>
          <w:lang w:val="de-DE"/>
        </w:rPr>
        <w:t>. Die einheimischen Flößer waren in der Regel Bauern, die als Nebenerwerb mit Holz arbeiteten. In den Wintermonaten durften sie als Privi</w:t>
      </w:r>
      <w:r w:rsidR="001D35AD">
        <w:rPr>
          <w:rFonts w:ascii="Arial" w:eastAsia="Times New Roman" w:hAnsi="Arial" w:cs="Arial"/>
          <w:bCs/>
          <w:lang w:val="de-DE"/>
        </w:rPr>
        <w:t xml:space="preserve">leg </w:t>
      </w:r>
      <w:r w:rsidR="00ED7838">
        <w:rPr>
          <w:rFonts w:ascii="Arial" w:eastAsia="Times New Roman" w:hAnsi="Arial" w:cs="Arial"/>
          <w:bCs/>
          <w:lang w:val="de-DE"/>
        </w:rPr>
        <w:t xml:space="preserve">außerdem </w:t>
      </w:r>
      <w:r w:rsidR="001D35AD">
        <w:rPr>
          <w:rFonts w:ascii="Arial" w:eastAsia="Times New Roman" w:hAnsi="Arial" w:cs="Arial"/>
          <w:bCs/>
          <w:lang w:val="de-DE"/>
        </w:rPr>
        <w:t>Kalk brennen</w:t>
      </w:r>
      <w:r w:rsidR="00ED7838">
        <w:rPr>
          <w:rFonts w:ascii="Arial" w:eastAsia="Times New Roman" w:hAnsi="Arial" w:cs="Arial"/>
          <w:bCs/>
          <w:lang w:val="de-DE"/>
        </w:rPr>
        <w:t>.</w:t>
      </w:r>
      <w:r w:rsidR="001D35AD">
        <w:rPr>
          <w:rFonts w:ascii="Arial" w:eastAsia="Times New Roman" w:hAnsi="Arial" w:cs="Arial"/>
          <w:bCs/>
          <w:lang w:val="de-DE"/>
        </w:rPr>
        <w:t xml:space="preserve"> Die Kalksteine wurden früher – vor der Flussregulierung – von der Isar als „Geschiebe“ mitgeführt</w:t>
      </w:r>
      <w:r w:rsidR="00ED7838">
        <w:rPr>
          <w:rFonts w:ascii="Arial" w:eastAsia="Times New Roman" w:hAnsi="Arial" w:cs="Arial"/>
          <w:bCs/>
          <w:lang w:val="de-DE"/>
        </w:rPr>
        <w:t>. Sowohl für den Bau der Flöße also auch für den Kalkofen wurde sehr viel Holz benötigt. „</w:t>
      </w:r>
      <w:r w:rsidRPr="00ED7838">
        <w:rPr>
          <w:rFonts w:ascii="Arial" w:eastAsia="Times New Roman" w:hAnsi="Arial" w:cs="Arial"/>
          <w:bCs/>
          <w:lang w:val="de-DE"/>
        </w:rPr>
        <w:t xml:space="preserve">Holzwirtschaft, </w:t>
      </w:r>
      <w:r w:rsidR="00F80E9B">
        <w:rPr>
          <w:rFonts w:ascii="Arial" w:eastAsia="Times New Roman" w:hAnsi="Arial" w:cs="Arial"/>
          <w:bCs/>
          <w:lang w:val="de-DE"/>
        </w:rPr>
        <w:t xml:space="preserve">Isar, </w:t>
      </w:r>
      <w:r w:rsidRPr="00ED7838">
        <w:rPr>
          <w:rFonts w:ascii="Arial" w:eastAsia="Times New Roman" w:hAnsi="Arial" w:cs="Arial"/>
          <w:bCs/>
          <w:lang w:val="de-DE"/>
        </w:rPr>
        <w:t xml:space="preserve">Flößerei und Kalkbrennerei </w:t>
      </w:r>
      <w:r w:rsidR="00DE44F3">
        <w:rPr>
          <w:rFonts w:ascii="Arial" w:eastAsia="Times New Roman" w:hAnsi="Arial" w:cs="Arial"/>
          <w:bCs/>
          <w:lang w:val="de-DE"/>
        </w:rPr>
        <w:t>waren also eng miteinander verknüpft</w:t>
      </w:r>
      <w:r w:rsidR="00ED7838" w:rsidRPr="00ED7838">
        <w:rPr>
          <w:rFonts w:ascii="Arial" w:eastAsia="Times New Roman" w:hAnsi="Arial" w:cs="Arial"/>
          <w:bCs/>
          <w:lang w:val="de-DE"/>
        </w:rPr>
        <w:t>.</w:t>
      </w:r>
      <w:r w:rsidR="00ED7838">
        <w:rPr>
          <w:rFonts w:ascii="Arial" w:eastAsia="Times New Roman" w:hAnsi="Arial" w:cs="Arial"/>
          <w:bCs/>
          <w:lang w:val="de-DE"/>
        </w:rPr>
        <w:t>“</w:t>
      </w:r>
    </w:p>
    <w:p w14:paraId="6A2C3F3E" w14:textId="4FD360A9" w:rsidR="0016194D" w:rsidRDefault="0016194D" w:rsidP="007C7DB4">
      <w:pPr>
        <w:suppressAutoHyphens/>
        <w:spacing w:after="0" w:line="100" w:lineRule="atLeast"/>
        <w:ind w:left="993" w:right="1212"/>
        <w:jc w:val="both"/>
        <w:rPr>
          <w:rFonts w:ascii="Arial" w:eastAsia="Times New Roman" w:hAnsi="Arial" w:cs="Arial"/>
          <w:bCs/>
          <w:lang w:val="de-DE"/>
        </w:rPr>
      </w:pPr>
    </w:p>
    <w:p w14:paraId="41070E26" w14:textId="26453BDD" w:rsidR="00CB7CBC" w:rsidRDefault="00ED7838" w:rsidP="007C7DB4">
      <w:pPr>
        <w:suppressAutoHyphens/>
        <w:spacing w:after="0" w:line="100" w:lineRule="atLeast"/>
        <w:ind w:left="993" w:right="1212"/>
        <w:jc w:val="both"/>
        <w:rPr>
          <w:rFonts w:ascii="Arial" w:eastAsia="Times New Roman" w:hAnsi="Arial" w:cs="Arial"/>
          <w:bCs/>
          <w:lang w:val="de-DE"/>
        </w:rPr>
      </w:pPr>
      <w:r>
        <w:rPr>
          <w:rFonts w:ascii="Arial" w:eastAsia="Times New Roman" w:hAnsi="Arial" w:cs="Arial"/>
          <w:bCs/>
          <w:lang w:val="de-DE"/>
        </w:rPr>
        <w:t xml:space="preserve">Und wie hängt das alles mit der </w:t>
      </w:r>
      <w:r w:rsidR="00F60B7D">
        <w:rPr>
          <w:rFonts w:ascii="Arial" w:eastAsia="Times New Roman" w:hAnsi="Arial" w:cs="Arial"/>
          <w:bCs/>
          <w:lang w:val="de-DE"/>
        </w:rPr>
        <w:t>Pfarrk</w:t>
      </w:r>
      <w:r>
        <w:rPr>
          <w:rFonts w:ascii="Arial" w:eastAsia="Times New Roman" w:hAnsi="Arial" w:cs="Arial"/>
          <w:bCs/>
          <w:lang w:val="de-DE"/>
        </w:rPr>
        <w:t xml:space="preserve">irche zusammen? „Sie wurde </w:t>
      </w:r>
      <w:r w:rsidRPr="00ED7838">
        <w:rPr>
          <w:rFonts w:ascii="Arial" w:eastAsia="Times New Roman" w:hAnsi="Arial" w:cs="Arial"/>
          <w:bCs/>
          <w:lang w:val="de-DE"/>
        </w:rPr>
        <w:t>1721</w:t>
      </w:r>
      <w:r>
        <w:rPr>
          <w:rFonts w:ascii="Arial" w:eastAsia="Times New Roman" w:hAnsi="Arial" w:cs="Arial"/>
          <w:bCs/>
          <w:lang w:val="de-DE"/>
        </w:rPr>
        <w:t xml:space="preserve"> und 17</w:t>
      </w:r>
      <w:r w:rsidRPr="00ED7838">
        <w:rPr>
          <w:rFonts w:ascii="Arial" w:eastAsia="Times New Roman" w:hAnsi="Arial" w:cs="Arial"/>
          <w:bCs/>
          <w:lang w:val="de-DE"/>
        </w:rPr>
        <w:t xml:space="preserve">22 </w:t>
      </w:r>
      <w:r w:rsidR="00F8295F">
        <w:rPr>
          <w:rFonts w:ascii="Arial" w:eastAsia="Times New Roman" w:hAnsi="Arial" w:cs="Arial"/>
          <w:bCs/>
          <w:lang w:val="de-DE"/>
        </w:rPr>
        <w:t>mit regionalem Material</w:t>
      </w:r>
      <w:r>
        <w:rPr>
          <w:rFonts w:ascii="Arial" w:eastAsia="Times New Roman" w:hAnsi="Arial" w:cs="Arial"/>
          <w:bCs/>
          <w:lang w:val="de-DE"/>
        </w:rPr>
        <w:t xml:space="preserve"> </w:t>
      </w:r>
      <w:r w:rsidRPr="00ED7838">
        <w:rPr>
          <w:rFonts w:ascii="Arial" w:eastAsia="Times New Roman" w:hAnsi="Arial" w:cs="Arial"/>
          <w:bCs/>
          <w:lang w:val="de-DE"/>
        </w:rPr>
        <w:t>gebaut</w:t>
      </w:r>
      <w:r>
        <w:rPr>
          <w:rFonts w:ascii="Arial" w:eastAsia="Times New Roman" w:hAnsi="Arial" w:cs="Arial"/>
          <w:bCs/>
          <w:lang w:val="de-DE"/>
        </w:rPr>
        <w:t xml:space="preserve">: Der Dachstuhl aus Holz, für das Mauerwerk wurde der Kalk gebraucht. Das trifft </w:t>
      </w:r>
      <w:r w:rsidR="003C3030">
        <w:rPr>
          <w:rFonts w:ascii="Arial" w:eastAsia="Times New Roman" w:hAnsi="Arial" w:cs="Arial"/>
          <w:bCs/>
          <w:lang w:val="de-DE"/>
        </w:rPr>
        <w:t>übrigens auf v</w:t>
      </w:r>
      <w:r>
        <w:rPr>
          <w:rFonts w:ascii="Arial" w:eastAsia="Times New Roman" w:hAnsi="Arial" w:cs="Arial"/>
          <w:bCs/>
          <w:lang w:val="de-DE"/>
        </w:rPr>
        <w:t xml:space="preserve">iele </w:t>
      </w:r>
      <w:r w:rsidR="003C3030">
        <w:rPr>
          <w:rFonts w:ascii="Arial" w:eastAsia="Times New Roman" w:hAnsi="Arial" w:cs="Arial"/>
          <w:bCs/>
          <w:lang w:val="de-DE"/>
        </w:rPr>
        <w:t xml:space="preserve">andere Kirchen und auch Schlösser zu“, weiß der 73-Jährige. </w:t>
      </w:r>
      <w:r w:rsidR="000A5B89">
        <w:rPr>
          <w:rFonts w:ascii="Arial" w:eastAsia="Times New Roman" w:hAnsi="Arial" w:cs="Arial"/>
          <w:bCs/>
          <w:lang w:val="de-DE"/>
        </w:rPr>
        <w:t>1</w:t>
      </w:r>
      <w:r w:rsidR="00F8295F">
        <w:rPr>
          <w:rFonts w:ascii="Arial" w:eastAsia="Times New Roman" w:hAnsi="Arial" w:cs="Arial"/>
          <w:bCs/>
          <w:lang w:val="de-DE"/>
        </w:rPr>
        <w:t>44 Flöße lieferten damals Rohstoffe für den Bau de</w:t>
      </w:r>
      <w:r w:rsidR="000A5B89">
        <w:rPr>
          <w:rFonts w:ascii="Arial" w:eastAsia="Times New Roman" w:hAnsi="Arial" w:cs="Arial"/>
          <w:bCs/>
          <w:lang w:val="de-DE"/>
        </w:rPr>
        <w:t>s Dachstuhls der</w:t>
      </w:r>
      <w:r w:rsidR="00F8295F">
        <w:rPr>
          <w:rFonts w:ascii="Arial" w:eastAsia="Times New Roman" w:hAnsi="Arial" w:cs="Arial"/>
          <w:bCs/>
          <w:lang w:val="de-DE"/>
        </w:rPr>
        <w:t xml:space="preserve"> Münchner Frauenkirche. </w:t>
      </w:r>
      <w:r w:rsidR="00CD0F44">
        <w:rPr>
          <w:rFonts w:ascii="Arial" w:eastAsia="Times New Roman" w:hAnsi="Arial" w:cs="Arial"/>
          <w:bCs/>
          <w:lang w:val="de-DE"/>
        </w:rPr>
        <w:t xml:space="preserve">Für die Erweiterung von Schloss Nymphenburg </w:t>
      </w:r>
      <w:r w:rsidR="00F80E9B">
        <w:rPr>
          <w:rFonts w:ascii="Arial" w:eastAsia="Times New Roman" w:hAnsi="Arial" w:cs="Arial"/>
          <w:bCs/>
          <w:lang w:val="de-DE"/>
        </w:rPr>
        <w:t xml:space="preserve">gab es allein 122 </w:t>
      </w:r>
      <w:r w:rsidR="00CD0F44">
        <w:rPr>
          <w:rFonts w:ascii="Arial" w:eastAsia="Times New Roman" w:hAnsi="Arial" w:cs="Arial"/>
          <w:bCs/>
          <w:lang w:val="de-DE"/>
        </w:rPr>
        <w:t>Kalk</w:t>
      </w:r>
      <w:r w:rsidR="00F80E9B">
        <w:rPr>
          <w:rFonts w:ascii="Arial" w:eastAsia="Times New Roman" w:hAnsi="Arial" w:cs="Arial"/>
          <w:bCs/>
          <w:lang w:val="de-DE"/>
        </w:rPr>
        <w:t>transporte</w:t>
      </w:r>
      <w:r w:rsidR="00CD0F44">
        <w:rPr>
          <w:rFonts w:ascii="Arial" w:eastAsia="Times New Roman" w:hAnsi="Arial" w:cs="Arial"/>
          <w:bCs/>
          <w:lang w:val="de-DE"/>
        </w:rPr>
        <w:t xml:space="preserve"> nach München. „Sogar für den W</w:t>
      </w:r>
      <w:r w:rsidR="00CD0F44" w:rsidRPr="00CD0F44">
        <w:rPr>
          <w:rFonts w:ascii="Arial" w:eastAsia="Times New Roman" w:hAnsi="Arial" w:cs="Arial"/>
          <w:bCs/>
          <w:lang w:val="de-DE"/>
        </w:rPr>
        <w:t xml:space="preserve">iener </w:t>
      </w:r>
      <w:r w:rsidR="00CD0F44">
        <w:rPr>
          <w:rFonts w:ascii="Arial" w:eastAsia="Times New Roman" w:hAnsi="Arial" w:cs="Arial"/>
          <w:bCs/>
          <w:lang w:val="de-DE"/>
        </w:rPr>
        <w:t>S</w:t>
      </w:r>
      <w:r w:rsidR="00CD0F44" w:rsidRPr="00CD0F44">
        <w:rPr>
          <w:rFonts w:ascii="Arial" w:eastAsia="Times New Roman" w:hAnsi="Arial" w:cs="Arial"/>
          <w:bCs/>
          <w:lang w:val="de-DE"/>
        </w:rPr>
        <w:t xml:space="preserve">tephansdom </w:t>
      </w:r>
      <w:r w:rsidR="00CD0F44">
        <w:rPr>
          <w:rFonts w:ascii="Arial" w:eastAsia="Times New Roman" w:hAnsi="Arial" w:cs="Arial"/>
          <w:bCs/>
          <w:lang w:val="de-DE"/>
        </w:rPr>
        <w:t>wurde zum Teil Holz aus dem Isarwinkel verwendet</w:t>
      </w:r>
      <w:r w:rsidR="00F60B7D">
        <w:rPr>
          <w:rFonts w:ascii="Arial" w:eastAsia="Times New Roman" w:hAnsi="Arial" w:cs="Arial"/>
          <w:bCs/>
          <w:lang w:val="de-DE"/>
        </w:rPr>
        <w:t>. Ohne die Flößerei wären die Städte nicht so schnell groß geworden</w:t>
      </w:r>
      <w:r w:rsidR="00CD0F44">
        <w:rPr>
          <w:rFonts w:ascii="Arial" w:eastAsia="Times New Roman" w:hAnsi="Arial" w:cs="Arial"/>
          <w:bCs/>
          <w:lang w:val="de-DE"/>
        </w:rPr>
        <w:t xml:space="preserve">“, sagt </w:t>
      </w:r>
      <w:r w:rsidR="00DE44F3">
        <w:rPr>
          <w:rFonts w:ascii="Arial" w:eastAsia="Times New Roman" w:hAnsi="Arial" w:cs="Arial"/>
          <w:bCs/>
          <w:lang w:val="de-DE"/>
        </w:rPr>
        <w:t>Mederle</w:t>
      </w:r>
      <w:r w:rsidR="00CD0F44">
        <w:rPr>
          <w:rFonts w:ascii="Arial" w:eastAsia="Times New Roman" w:hAnsi="Arial" w:cs="Arial"/>
          <w:bCs/>
          <w:lang w:val="de-DE"/>
        </w:rPr>
        <w:t xml:space="preserve"> nicht ohne Stolz</w:t>
      </w:r>
      <w:r w:rsidR="00983A29">
        <w:rPr>
          <w:rFonts w:ascii="Arial" w:eastAsia="Times New Roman" w:hAnsi="Arial" w:cs="Arial"/>
          <w:bCs/>
          <w:lang w:val="de-DE"/>
        </w:rPr>
        <w:t>.</w:t>
      </w:r>
    </w:p>
    <w:p w14:paraId="53BB0A0F" w14:textId="497DC15B" w:rsidR="00CB7CBC" w:rsidRDefault="00CB7CBC" w:rsidP="007C7DB4">
      <w:pPr>
        <w:suppressAutoHyphens/>
        <w:spacing w:after="0" w:line="100" w:lineRule="atLeast"/>
        <w:ind w:left="993" w:right="1212"/>
        <w:jc w:val="both"/>
        <w:rPr>
          <w:rFonts w:ascii="Arial" w:eastAsia="Times New Roman" w:hAnsi="Arial" w:cs="Arial"/>
          <w:bCs/>
          <w:lang w:val="de-DE"/>
        </w:rPr>
      </w:pPr>
    </w:p>
    <w:p w14:paraId="0CB76C42" w14:textId="4C353299" w:rsidR="003C3030" w:rsidRDefault="00F60B7D" w:rsidP="007C7DB4">
      <w:pPr>
        <w:suppressAutoHyphens/>
        <w:spacing w:after="0" w:line="100" w:lineRule="atLeast"/>
        <w:ind w:left="993" w:right="1212"/>
        <w:jc w:val="both"/>
        <w:rPr>
          <w:rFonts w:ascii="Arial" w:eastAsia="Times New Roman" w:hAnsi="Arial" w:cs="Arial"/>
          <w:bCs/>
          <w:lang w:val="de-DE"/>
        </w:rPr>
      </w:pPr>
      <w:r>
        <w:rPr>
          <w:rFonts w:ascii="Arial" w:eastAsia="Times New Roman" w:hAnsi="Arial" w:cs="Arial"/>
          <w:bCs/>
          <w:lang w:val="de-DE"/>
        </w:rPr>
        <w:t>Mehr als 400 Mitglieder machen sich</w:t>
      </w:r>
      <w:r w:rsidR="00D03914">
        <w:rPr>
          <w:rFonts w:ascii="Arial" w:eastAsia="Times New Roman" w:hAnsi="Arial" w:cs="Arial"/>
          <w:bCs/>
          <w:lang w:val="de-DE"/>
        </w:rPr>
        <w:t xml:space="preserve"> heute</w:t>
      </w:r>
      <w:r>
        <w:rPr>
          <w:rFonts w:ascii="Arial" w:eastAsia="Times New Roman" w:hAnsi="Arial" w:cs="Arial"/>
          <w:bCs/>
          <w:lang w:val="de-DE"/>
        </w:rPr>
        <w:t xml:space="preserve"> im </w:t>
      </w:r>
      <w:r w:rsidRPr="0016194D">
        <w:rPr>
          <w:rFonts w:ascii="Arial" w:eastAsia="Times New Roman" w:hAnsi="Arial" w:cs="Arial"/>
          <w:bCs/>
          <w:lang w:val="de-DE"/>
        </w:rPr>
        <w:t>Holzhacker- und Flößerverein</w:t>
      </w:r>
      <w:r>
        <w:rPr>
          <w:rFonts w:ascii="Arial" w:eastAsia="Times New Roman" w:hAnsi="Arial" w:cs="Arial"/>
          <w:bCs/>
          <w:lang w:val="de-DE"/>
        </w:rPr>
        <w:t xml:space="preserve"> für die </w:t>
      </w:r>
      <w:r w:rsidRPr="00F60B7D">
        <w:rPr>
          <w:rFonts w:ascii="Arial" w:eastAsia="Times New Roman" w:hAnsi="Arial" w:cs="Arial"/>
          <w:bCs/>
          <w:lang w:val="de-DE"/>
        </w:rPr>
        <w:t>Bewahrung des kulturellen Erbes</w:t>
      </w:r>
      <w:r>
        <w:rPr>
          <w:rFonts w:ascii="Arial" w:eastAsia="Times New Roman" w:hAnsi="Arial" w:cs="Arial"/>
          <w:bCs/>
          <w:lang w:val="de-DE"/>
        </w:rPr>
        <w:t xml:space="preserve"> stark.</w:t>
      </w:r>
      <w:r w:rsidR="00DE44F3">
        <w:rPr>
          <w:rFonts w:ascii="Arial" w:eastAsia="Times New Roman" w:hAnsi="Arial" w:cs="Arial"/>
          <w:bCs/>
          <w:lang w:val="de-DE"/>
        </w:rPr>
        <w:t xml:space="preserve"> Inzwischen ist</w:t>
      </w:r>
      <w:r w:rsidR="00DE44F3" w:rsidRPr="00DE44F3">
        <w:rPr>
          <w:rFonts w:ascii="Arial" w:eastAsia="Times New Roman" w:hAnsi="Arial" w:cs="Arial"/>
          <w:bCs/>
          <w:lang w:val="de-DE"/>
        </w:rPr>
        <w:t xml:space="preserve"> </w:t>
      </w:r>
      <w:r w:rsidR="00DE44F3">
        <w:rPr>
          <w:rFonts w:ascii="Arial" w:eastAsia="Times New Roman" w:hAnsi="Arial" w:cs="Arial"/>
          <w:bCs/>
          <w:lang w:val="de-DE"/>
        </w:rPr>
        <w:t>Lenggries I</w:t>
      </w:r>
      <w:r w:rsidR="00DE44F3" w:rsidRPr="00DE44F3">
        <w:rPr>
          <w:rFonts w:ascii="Arial" w:eastAsia="Times New Roman" w:hAnsi="Arial" w:cs="Arial"/>
          <w:bCs/>
          <w:lang w:val="de-DE"/>
        </w:rPr>
        <w:t xml:space="preserve">nternationales </w:t>
      </w:r>
      <w:r w:rsidR="00DE44F3">
        <w:rPr>
          <w:rFonts w:ascii="Arial" w:eastAsia="Times New Roman" w:hAnsi="Arial" w:cs="Arial"/>
          <w:bCs/>
          <w:lang w:val="de-DE"/>
        </w:rPr>
        <w:t>F</w:t>
      </w:r>
      <w:r w:rsidR="00DE44F3" w:rsidRPr="00DE44F3">
        <w:rPr>
          <w:rFonts w:ascii="Arial" w:eastAsia="Times New Roman" w:hAnsi="Arial" w:cs="Arial"/>
          <w:bCs/>
          <w:lang w:val="de-DE"/>
        </w:rPr>
        <w:t>lößerdorf</w:t>
      </w:r>
      <w:r w:rsidR="00DE44F3">
        <w:rPr>
          <w:rFonts w:ascii="Arial" w:eastAsia="Times New Roman" w:hAnsi="Arial" w:cs="Arial"/>
          <w:bCs/>
          <w:lang w:val="de-DE"/>
        </w:rPr>
        <w:t xml:space="preserve"> und war Gründungsmitglied sowohl bei der </w:t>
      </w:r>
      <w:r w:rsidR="00DE44F3" w:rsidRPr="00DE44F3">
        <w:rPr>
          <w:rFonts w:ascii="Arial" w:eastAsia="Times New Roman" w:hAnsi="Arial" w:cs="Arial"/>
          <w:bCs/>
          <w:lang w:val="de-DE"/>
        </w:rPr>
        <w:t>Deutsche</w:t>
      </w:r>
      <w:r w:rsidR="00DE44F3">
        <w:rPr>
          <w:rFonts w:ascii="Arial" w:eastAsia="Times New Roman" w:hAnsi="Arial" w:cs="Arial"/>
          <w:bCs/>
          <w:lang w:val="de-DE"/>
        </w:rPr>
        <w:t>n</w:t>
      </w:r>
      <w:r w:rsidR="00DE44F3" w:rsidRPr="00DE44F3">
        <w:rPr>
          <w:rFonts w:ascii="Arial" w:eastAsia="Times New Roman" w:hAnsi="Arial" w:cs="Arial"/>
          <w:bCs/>
          <w:lang w:val="de-DE"/>
        </w:rPr>
        <w:t xml:space="preserve"> Flösserei-Vereinigung</w:t>
      </w:r>
      <w:r w:rsidR="00DE44F3">
        <w:rPr>
          <w:rFonts w:ascii="Arial" w:eastAsia="Times New Roman" w:hAnsi="Arial" w:cs="Arial"/>
          <w:bCs/>
          <w:lang w:val="de-DE"/>
        </w:rPr>
        <w:t xml:space="preserve"> als auch bei der </w:t>
      </w:r>
      <w:r w:rsidR="00DE44F3" w:rsidRPr="00DE44F3">
        <w:rPr>
          <w:rFonts w:ascii="Arial" w:eastAsia="Times New Roman" w:hAnsi="Arial" w:cs="Arial"/>
          <w:bCs/>
          <w:lang w:val="de-DE"/>
        </w:rPr>
        <w:t>Internationale</w:t>
      </w:r>
      <w:r w:rsidR="00DE44F3">
        <w:rPr>
          <w:rFonts w:ascii="Arial" w:eastAsia="Times New Roman" w:hAnsi="Arial" w:cs="Arial"/>
          <w:bCs/>
          <w:lang w:val="de-DE"/>
        </w:rPr>
        <w:t>n</w:t>
      </w:r>
      <w:r w:rsidR="00DE44F3" w:rsidRPr="00DE44F3">
        <w:rPr>
          <w:rFonts w:ascii="Arial" w:eastAsia="Times New Roman" w:hAnsi="Arial" w:cs="Arial"/>
          <w:bCs/>
          <w:lang w:val="de-DE"/>
        </w:rPr>
        <w:t xml:space="preserve"> Flösservereinigung</w:t>
      </w:r>
      <w:r w:rsidR="00DE44F3">
        <w:rPr>
          <w:rFonts w:ascii="Arial" w:eastAsia="Times New Roman" w:hAnsi="Arial" w:cs="Arial"/>
          <w:bCs/>
          <w:lang w:val="de-DE"/>
        </w:rPr>
        <w:t>.</w:t>
      </w:r>
      <w:r w:rsidR="00CB7CBC">
        <w:rPr>
          <w:rFonts w:ascii="Arial" w:eastAsia="Times New Roman" w:hAnsi="Arial" w:cs="Arial"/>
          <w:bCs/>
          <w:lang w:val="de-DE"/>
        </w:rPr>
        <w:t xml:space="preserve"> </w:t>
      </w:r>
      <w:r w:rsidR="00D03914">
        <w:rPr>
          <w:rFonts w:ascii="Arial" w:eastAsia="Times New Roman" w:hAnsi="Arial" w:cs="Arial"/>
          <w:bCs/>
          <w:lang w:val="de-DE"/>
        </w:rPr>
        <w:t>Auch im örtlichen Heimatmuseum kann man auf Spurensuche des traditionellen Handwerks gehen.</w:t>
      </w:r>
    </w:p>
    <w:p w14:paraId="2FE305CE" w14:textId="77777777" w:rsidR="00D03914" w:rsidRDefault="00D03914" w:rsidP="007C7DB4">
      <w:pPr>
        <w:suppressAutoHyphens/>
        <w:spacing w:after="0" w:line="100" w:lineRule="atLeast"/>
        <w:ind w:left="993" w:right="1212"/>
        <w:jc w:val="both"/>
        <w:rPr>
          <w:rFonts w:ascii="Arial" w:eastAsia="Times New Roman" w:hAnsi="Arial" w:cs="Arial"/>
          <w:bCs/>
          <w:lang w:val="de-DE"/>
        </w:rPr>
      </w:pPr>
    </w:p>
    <w:p w14:paraId="0E06E9BF" w14:textId="6197B572" w:rsidR="001E5B1B" w:rsidRDefault="00CB7CBC" w:rsidP="001E5B1B">
      <w:pPr>
        <w:suppressAutoHyphens/>
        <w:spacing w:after="0" w:line="240" w:lineRule="auto"/>
        <w:ind w:left="993" w:right="1212"/>
        <w:jc w:val="both"/>
        <w:rPr>
          <w:rFonts w:ascii="Arial" w:eastAsia="Times New Roman" w:hAnsi="Arial" w:cs="Arial"/>
          <w:bCs/>
          <w:lang w:val="de-DE"/>
        </w:rPr>
      </w:pPr>
      <w:bookmarkStart w:id="1" w:name="_Hlk99962455"/>
      <w:r>
        <w:rPr>
          <w:rFonts w:ascii="Arial" w:eastAsia="Times New Roman" w:hAnsi="Arial" w:cs="Arial"/>
          <w:bCs/>
          <w:lang w:val="de-DE"/>
        </w:rPr>
        <w:t xml:space="preserve">Die zweistündigen Führungen </w:t>
      </w:r>
      <w:r w:rsidR="00D03914">
        <w:rPr>
          <w:rFonts w:ascii="Arial" w:eastAsia="Times New Roman" w:hAnsi="Arial" w:cs="Arial"/>
          <w:bCs/>
          <w:lang w:val="de-DE"/>
        </w:rPr>
        <w:t xml:space="preserve">mit Mathias Mederle </w:t>
      </w:r>
      <w:r>
        <w:rPr>
          <w:rFonts w:ascii="Arial" w:eastAsia="Times New Roman" w:hAnsi="Arial" w:cs="Arial"/>
          <w:bCs/>
          <w:lang w:val="de-DE"/>
        </w:rPr>
        <w:t xml:space="preserve">beginnen immer um 10 Uhr </w:t>
      </w:r>
      <w:r w:rsidR="00A64C7B" w:rsidRPr="00A64C7B">
        <w:rPr>
          <w:rFonts w:ascii="Arial" w:eastAsia="Times New Roman" w:hAnsi="Arial" w:cs="Arial"/>
          <w:bCs/>
          <w:lang w:val="de-DE"/>
        </w:rPr>
        <w:t>auf der Isarbrücke am Standbild des Flößerpatrons St. Johannes von Nepomuk</w:t>
      </w:r>
      <w:r w:rsidR="00F80E9B">
        <w:rPr>
          <w:rFonts w:ascii="Arial" w:eastAsia="Times New Roman" w:hAnsi="Arial" w:cs="Arial"/>
          <w:bCs/>
          <w:lang w:val="de-DE"/>
        </w:rPr>
        <w:t>:</w:t>
      </w:r>
      <w:r w:rsidR="00A64C7B" w:rsidRPr="00A64C7B">
        <w:rPr>
          <w:rFonts w:ascii="Arial" w:eastAsia="Times New Roman" w:hAnsi="Arial" w:cs="Arial"/>
          <w:bCs/>
          <w:lang w:val="de-DE"/>
        </w:rPr>
        <w:t xml:space="preserve"> </w:t>
      </w:r>
      <w:r w:rsidR="00F80E9B">
        <w:rPr>
          <w:rFonts w:ascii="Arial" w:eastAsia="Times New Roman" w:hAnsi="Arial" w:cs="Arial"/>
          <w:bCs/>
          <w:lang w:val="de-DE"/>
        </w:rPr>
        <w:t>E</w:t>
      </w:r>
      <w:r w:rsidR="00A64C7B" w:rsidRPr="00A64C7B">
        <w:rPr>
          <w:rFonts w:ascii="Arial" w:eastAsia="Times New Roman" w:hAnsi="Arial" w:cs="Arial"/>
          <w:bCs/>
          <w:lang w:val="de-DE"/>
        </w:rPr>
        <w:t xml:space="preserve">r soll vor den Gefahren des </w:t>
      </w:r>
      <w:r w:rsidR="00A64C7B" w:rsidRPr="00A64C7B">
        <w:rPr>
          <w:rFonts w:ascii="Arial" w:eastAsia="Times New Roman" w:hAnsi="Arial" w:cs="Arial"/>
          <w:bCs/>
          <w:lang w:val="de-DE"/>
        </w:rPr>
        <w:lastRenderedPageBreak/>
        <w:t>Wassers und des Reisens schützen.</w:t>
      </w:r>
      <w:r w:rsidR="001E5B1B">
        <w:rPr>
          <w:rFonts w:ascii="Arial" w:eastAsia="Times New Roman" w:hAnsi="Arial" w:cs="Arial"/>
          <w:bCs/>
          <w:lang w:val="de-DE"/>
        </w:rPr>
        <w:t xml:space="preserve"> Mit der Lenggrieser Gästekarte PLUS ist die Führung kostenlos; ohne zahlen Erwachsene drei Euro und Kinder 1,50 Euro. </w:t>
      </w:r>
    </w:p>
    <w:p w14:paraId="458DD026" w14:textId="042EAF47" w:rsidR="001E5B1B" w:rsidRDefault="001E5B1B" w:rsidP="001E5B1B">
      <w:pPr>
        <w:suppressAutoHyphens/>
        <w:spacing w:after="0" w:line="240" w:lineRule="auto"/>
        <w:ind w:left="993" w:right="1212"/>
        <w:jc w:val="both"/>
        <w:rPr>
          <w:rFonts w:ascii="Arial" w:eastAsia="Times New Roman" w:hAnsi="Arial" w:cs="Arial"/>
          <w:bCs/>
          <w:lang w:val="de-DE"/>
        </w:rPr>
      </w:pPr>
      <w:r>
        <w:rPr>
          <w:rFonts w:ascii="Arial" w:eastAsia="Times New Roman" w:hAnsi="Arial" w:cs="Arial"/>
          <w:bCs/>
          <w:lang w:val="de-DE"/>
        </w:rPr>
        <w:t xml:space="preserve">Um Anmeldung bei der </w:t>
      </w:r>
      <w:r w:rsidRPr="001E5B1B">
        <w:rPr>
          <w:rFonts w:ascii="Arial" w:eastAsia="Times New Roman" w:hAnsi="Arial" w:cs="Arial"/>
          <w:bCs/>
          <w:lang w:val="de-DE"/>
        </w:rPr>
        <w:t>Tourist Information Lenggries</w:t>
      </w:r>
      <w:r>
        <w:rPr>
          <w:rFonts w:ascii="Arial" w:eastAsia="Times New Roman" w:hAnsi="Arial" w:cs="Arial"/>
          <w:bCs/>
          <w:lang w:val="de-DE"/>
        </w:rPr>
        <w:t xml:space="preserve"> wird gebeten:</w:t>
      </w:r>
      <w:r w:rsidRPr="001E5B1B">
        <w:rPr>
          <w:rFonts w:ascii="Arial" w:eastAsia="Times New Roman" w:hAnsi="Arial" w:cs="Arial"/>
          <w:bCs/>
          <w:lang w:val="de-DE"/>
        </w:rPr>
        <w:t xml:space="preserve"> </w:t>
      </w:r>
    </w:p>
    <w:p w14:paraId="1D45B417" w14:textId="3C1001AB" w:rsidR="001E5B1B" w:rsidRDefault="001E5B1B" w:rsidP="001E5B1B">
      <w:pPr>
        <w:suppressAutoHyphens/>
        <w:spacing w:after="0" w:line="240" w:lineRule="auto"/>
        <w:ind w:left="993" w:right="787"/>
        <w:jc w:val="both"/>
        <w:rPr>
          <w:rFonts w:ascii="Arial" w:eastAsia="Times New Roman" w:hAnsi="Arial" w:cs="Arial"/>
          <w:bCs/>
          <w:lang w:val="de-DE"/>
        </w:rPr>
      </w:pPr>
      <w:r w:rsidRPr="001E5B1B">
        <w:rPr>
          <w:rFonts w:ascii="Arial" w:eastAsia="Times New Roman" w:hAnsi="Arial" w:cs="Arial"/>
          <w:bCs/>
          <w:lang w:val="de-DE"/>
        </w:rPr>
        <w:t>Rathausplatz 2, 83661 Lenggries</w:t>
      </w:r>
      <w:r>
        <w:rPr>
          <w:rFonts w:ascii="Arial" w:eastAsia="Times New Roman" w:hAnsi="Arial" w:cs="Arial"/>
          <w:bCs/>
          <w:lang w:val="de-DE"/>
        </w:rPr>
        <w:t xml:space="preserve">, </w:t>
      </w:r>
      <w:r w:rsidRPr="001E5B1B">
        <w:rPr>
          <w:rFonts w:ascii="Arial" w:eastAsia="Times New Roman" w:hAnsi="Arial" w:cs="Arial"/>
          <w:bCs/>
          <w:lang w:val="de-DE"/>
        </w:rPr>
        <w:t>Tel. 08042/5008-800</w:t>
      </w:r>
      <w:r>
        <w:rPr>
          <w:rFonts w:ascii="Arial" w:eastAsia="Times New Roman" w:hAnsi="Arial" w:cs="Arial"/>
          <w:bCs/>
          <w:lang w:val="de-DE"/>
        </w:rPr>
        <w:t xml:space="preserve">, </w:t>
      </w:r>
      <w:r w:rsidRPr="001E5B1B">
        <w:rPr>
          <w:rFonts w:ascii="Arial" w:eastAsia="Times New Roman" w:hAnsi="Arial" w:cs="Arial"/>
          <w:bCs/>
          <w:lang w:val="de-DE"/>
        </w:rPr>
        <w:t>E-Mail info@lenggries.de</w:t>
      </w:r>
      <w:r>
        <w:rPr>
          <w:rFonts w:ascii="Arial" w:eastAsia="Times New Roman" w:hAnsi="Arial" w:cs="Arial"/>
          <w:bCs/>
          <w:lang w:val="de-DE"/>
        </w:rPr>
        <w:t>.</w:t>
      </w:r>
    </w:p>
    <w:bookmarkEnd w:id="1"/>
    <w:p w14:paraId="2A99B254" w14:textId="655B187B" w:rsidR="00CB7CBC" w:rsidRDefault="00CB7CBC" w:rsidP="00EA11F6">
      <w:pPr>
        <w:suppressAutoHyphens/>
        <w:spacing w:after="0" w:line="240" w:lineRule="auto"/>
        <w:ind w:left="993" w:right="1212"/>
        <w:rPr>
          <w:rFonts w:ascii="Arial" w:eastAsia="Times New Roman" w:hAnsi="Arial" w:cs="Arial"/>
          <w:bCs/>
          <w:lang w:val="de-DE"/>
        </w:rPr>
      </w:pPr>
    </w:p>
    <w:p w14:paraId="72C709F6" w14:textId="4809CA02" w:rsidR="00CB7CBC" w:rsidRPr="00D03914" w:rsidRDefault="00CB7CBC" w:rsidP="00EA11F6">
      <w:pPr>
        <w:suppressAutoHyphens/>
        <w:spacing w:after="0" w:line="240" w:lineRule="auto"/>
        <w:ind w:left="993" w:right="1212"/>
        <w:rPr>
          <w:rFonts w:ascii="Arial" w:eastAsia="Times New Roman" w:hAnsi="Arial" w:cs="Arial"/>
          <w:b/>
          <w:lang w:val="de-DE"/>
        </w:rPr>
      </w:pPr>
      <w:r w:rsidRPr="00D03914">
        <w:rPr>
          <w:rFonts w:ascii="Arial" w:eastAsia="Times New Roman" w:hAnsi="Arial" w:cs="Arial"/>
          <w:b/>
          <w:lang w:val="de-DE"/>
        </w:rPr>
        <w:t>Termine:</w:t>
      </w:r>
    </w:p>
    <w:p w14:paraId="3A978292" w14:textId="20EC9B69" w:rsidR="00CB7CBC" w:rsidRDefault="00CB7CBC" w:rsidP="00EA11F6">
      <w:pPr>
        <w:suppressAutoHyphens/>
        <w:spacing w:after="0" w:line="240" w:lineRule="auto"/>
        <w:ind w:left="993" w:right="1212"/>
        <w:rPr>
          <w:rFonts w:ascii="Arial" w:eastAsia="Times New Roman" w:hAnsi="Arial" w:cs="Arial"/>
          <w:bCs/>
          <w:lang w:val="de-DE"/>
        </w:rPr>
      </w:pPr>
      <w:r>
        <w:rPr>
          <w:rFonts w:ascii="Arial" w:eastAsia="Times New Roman" w:hAnsi="Arial" w:cs="Arial"/>
          <w:bCs/>
          <w:lang w:val="de-DE"/>
        </w:rPr>
        <w:t xml:space="preserve">19. April, 7. Juni, 4. und 25. Juli, 8. </w:t>
      </w:r>
      <w:r w:rsidR="00D03914">
        <w:rPr>
          <w:rFonts w:ascii="Arial" w:eastAsia="Times New Roman" w:hAnsi="Arial" w:cs="Arial"/>
          <w:bCs/>
          <w:lang w:val="de-DE"/>
        </w:rPr>
        <w:t>u</w:t>
      </w:r>
      <w:r>
        <w:rPr>
          <w:rFonts w:ascii="Arial" w:eastAsia="Times New Roman" w:hAnsi="Arial" w:cs="Arial"/>
          <w:bCs/>
          <w:lang w:val="de-DE"/>
        </w:rPr>
        <w:t xml:space="preserve">nd 29. August, </w:t>
      </w:r>
      <w:r w:rsidR="00D03914">
        <w:rPr>
          <w:rFonts w:ascii="Arial" w:eastAsia="Times New Roman" w:hAnsi="Arial" w:cs="Arial"/>
          <w:bCs/>
          <w:lang w:val="de-DE"/>
        </w:rPr>
        <w:t>12. September, 10. und 24. Oktober</w:t>
      </w:r>
      <w:r w:rsidR="00543163">
        <w:rPr>
          <w:rFonts w:ascii="Arial" w:eastAsia="Times New Roman" w:hAnsi="Arial" w:cs="Arial"/>
          <w:bCs/>
          <w:lang w:val="de-DE"/>
        </w:rPr>
        <w:t>.</w:t>
      </w:r>
    </w:p>
    <w:p w14:paraId="6E0C267A" w14:textId="57B9C2FD" w:rsidR="00CB7CBC" w:rsidRDefault="00CB7CBC" w:rsidP="00EA11F6">
      <w:pPr>
        <w:suppressAutoHyphens/>
        <w:spacing w:after="0" w:line="240" w:lineRule="auto"/>
        <w:ind w:left="993" w:right="1212"/>
        <w:rPr>
          <w:rFonts w:ascii="Arial" w:eastAsia="Times New Roman" w:hAnsi="Arial" w:cs="Arial"/>
          <w:bCs/>
          <w:lang w:val="de-DE"/>
        </w:rPr>
      </w:pPr>
    </w:p>
    <w:p w14:paraId="348E16CA" w14:textId="77777777" w:rsidR="001E5B1B" w:rsidRPr="00D933F3" w:rsidRDefault="001E5B1B" w:rsidP="001E5B1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bCs/>
          <w:lang w:val="de-DE" w:eastAsia="ar-SA"/>
        </w:rPr>
      </w:pPr>
      <w:r w:rsidRPr="00D933F3">
        <w:rPr>
          <w:rFonts w:ascii="Arial" w:eastAsia="Times New Roman" w:hAnsi="Arial" w:cs="Arial"/>
          <w:b/>
          <w:bCs/>
          <w:lang w:val="de-DE" w:eastAsia="ar-SA"/>
        </w:rPr>
        <w:t>Über Lenggries</w:t>
      </w:r>
    </w:p>
    <w:p w14:paraId="4A0D25EA" w14:textId="425B1398" w:rsidR="001E5B1B" w:rsidRPr="00D933F3" w:rsidRDefault="001E5B1B" w:rsidP="001E5B1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3C02AA">
        <w:rPr>
          <w:rFonts w:ascii="Arial" w:eastAsia="Times New Roman" w:hAnsi="Arial" w:cs="Arial"/>
          <w:lang w:val="de-DE" w:eastAsia="ar-SA"/>
        </w:rPr>
        <w:t>Die Gemeinde Lenggries erstreckt sich rund 60 Kilometer südlich von München im</w:t>
      </w:r>
      <w:r w:rsidRPr="00D933F3">
        <w:rPr>
          <w:rFonts w:ascii="Arial" w:eastAsia="Times New Roman" w:hAnsi="Arial" w:cs="Arial"/>
          <w:b/>
          <w:bCs/>
          <w:lang w:val="de-DE" w:eastAsia="ar-SA"/>
        </w:rPr>
        <w:t xml:space="preserve"> </w:t>
      </w:r>
      <w:r w:rsidRPr="00D933F3">
        <w:rPr>
          <w:rFonts w:ascii="Arial" w:eastAsia="Times New Roman" w:hAnsi="Arial" w:cs="Arial"/>
          <w:lang w:val="de-DE" w:eastAsia="ar-SA"/>
        </w:rPr>
        <w:t xml:space="preserve">idyllischen Isarwinkel. Imposante Berggipfel wie das Brauneck (1556 m) umgeben eine der flächenmäßig größten Gemeinden Deutschlands, durch die sich die wilde Isar zieht und der Region eine unverwechselbare Landschaft verleiht. Die Kombination aus Berg und Gewässern mit einer Vielzahl an Hütten und Almen eröffnet im Sommer eine riesige Freizeitarena. Das Flößerdorf selbst mit einer hohen Dichte an Ferienwohnungen und traditionellen Bauernhäusern atmet bayerische Gemütlichkeit und bietet Einblick in altes Handwerk und bayerisches Brauchtum. </w:t>
      </w:r>
      <w:hyperlink r:id="rId8" w:history="1">
        <w:r w:rsidRPr="00D933F3">
          <w:rPr>
            <w:rStyle w:val="Hyperlink"/>
            <w:rFonts w:ascii="Arial" w:eastAsia="Times New Roman" w:hAnsi="Arial" w:cs="Arial"/>
            <w:lang w:val="de-DE" w:eastAsia="ar-SA"/>
          </w:rPr>
          <w:t>www.lenggries.de</w:t>
        </w:r>
      </w:hyperlink>
    </w:p>
    <w:p w14:paraId="75745660" w14:textId="77777777" w:rsidR="001E5B1B" w:rsidRDefault="001E5B1B" w:rsidP="001E5B1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val="de-DE" w:eastAsia="ar-SA"/>
        </w:rPr>
      </w:pPr>
    </w:p>
    <w:p w14:paraId="0B228EF3" w14:textId="77777777" w:rsidR="001E5B1B" w:rsidRPr="007D068A" w:rsidRDefault="001E5B1B" w:rsidP="001E5B1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b/>
          <w:lang w:val="de-DE" w:eastAsia="ar-SA"/>
        </w:rPr>
      </w:pPr>
      <w:r w:rsidRPr="007D068A">
        <w:rPr>
          <w:rFonts w:ascii="Arial" w:eastAsia="Times New Roman" w:hAnsi="Arial" w:cs="Arial"/>
          <w:b/>
          <w:lang w:val="de-DE" w:eastAsia="ar-SA"/>
        </w:rPr>
        <w:t>Weitere Infos:</w:t>
      </w:r>
    </w:p>
    <w:p w14:paraId="47D2AD4F" w14:textId="77777777" w:rsidR="001E5B1B" w:rsidRPr="007D068A" w:rsidRDefault="001E5B1B" w:rsidP="001E5B1B">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val="de-DE" w:eastAsia="ar-SA"/>
        </w:rPr>
      </w:pPr>
      <w:r w:rsidRPr="007D068A">
        <w:rPr>
          <w:rFonts w:ascii="Arial" w:eastAsia="Times New Roman" w:hAnsi="Arial" w:cs="Arial"/>
          <w:lang w:val="de-DE" w:eastAsia="ar-SA"/>
        </w:rPr>
        <w:t>Tourist Information Lenggries, Rathausplatz 2, 83661 Lenggries, Tel.: 08042-5008 800,</w:t>
      </w:r>
    </w:p>
    <w:p w14:paraId="0C7A3596" w14:textId="3B0B8B94" w:rsidR="001E5B1B" w:rsidRPr="00B068E7" w:rsidRDefault="001E5B1B" w:rsidP="00B068E7">
      <w:pPr>
        <w:tabs>
          <w:tab w:val="center" w:pos="4111"/>
          <w:tab w:val="left" w:pos="7920"/>
          <w:tab w:val="left" w:pos="8505"/>
          <w:tab w:val="left" w:pos="8647"/>
        </w:tabs>
        <w:suppressAutoHyphens/>
        <w:spacing w:after="0" w:line="240" w:lineRule="auto"/>
        <w:ind w:left="992" w:right="1213"/>
        <w:jc w:val="both"/>
        <w:rPr>
          <w:rFonts w:ascii="Helvetica" w:eastAsia="Times New Roman" w:hAnsi="Helvetica" w:cs="Helvetica"/>
          <w:sz w:val="24"/>
          <w:szCs w:val="20"/>
          <w:lang w:val="fr-FR" w:eastAsia="ar-SA"/>
        </w:rPr>
      </w:pPr>
      <w:r w:rsidRPr="007D068A">
        <w:rPr>
          <w:rFonts w:ascii="Arial" w:eastAsia="Times New Roman" w:hAnsi="Arial" w:cs="Arial"/>
          <w:lang w:val="de-DE" w:eastAsia="ar-SA"/>
        </w:rPr>
        <w:t xml:space="preserve">Fax: 08042-5008 801, </w:t>
      </w:r>
      <w:hyperlink r:id="rId9" w:history="1">
        <w:r w:rsidRPr="007D068A">
          <w:rPr>
            <w:rStyle w:val="Hyperlink"/>
            <w:rFonts w:ascii="Arial" w:eastAsia="Times New Roman" w:hAnsi="Arial" w:cs="Arial"/>
            <w:lang w:val="de-DE" w:eastAsia="ar-SA"/>
          </w:rPr>
          <w:t>info@lenggries.de</w:t>
        </w:r>
      </w:hyperlink>
      <w:r w:rsidRPr="007D068A">
        <w:rPr>
          <w:rFonts w:ascii="Arial" w:eastAsia="Times New Roman" w:hAnsi="Arial" w:cs="Arial"/>
          <w:lang w:val="de-DE" w:eastAsia="ar-SA"/>
        </w:rPr>
        <w:t xml:space="preserve">, </w:t>
      </w:r>
      <w:hyperlink r:id="rId10" w:history="1">
        <w:r w:rsidRPr="007D068A">
          <w:rPr>
            <w:rStyle w:val="Hyperlink"/>
            <w:rFonts w:ascii="Arial" w:eastAsia="Times New Roman" w:hAnsi="Arial" w:cs="Arial"/>
            <w:lang w:val="de-DE" w:eastAsia="ar-SA"/>
          </w:rPr>
          <w:t>www.lenggries.de</w:t>
        </w:r>
      </w:hyperlink>
    </w:p>
    <w:sectPr w:rsidR="001E5B1B" w:rsidRPr="00B068E7" w:rsidSect="001131ED">
      <w:headerReference w:type="even" r:id="rId11"/>
      <w:headerReference w:type="default" r:id="rId12"/>
      <w:footerReference w:type="even" r:id="rId13"/>
      <w:footerReference w:type="default" r:id="rId14"/>
      <w:headerReference w:type="first" r:id="rId15"/>
      <w:footerReference w:type="first" r:id="rId16"/>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5295" w14:textId="77777777" w:rsidR="001C7480" w:rsidRDefault="001C7480" w:rsidP="00077716">
      <w:pPr>
        <w:spacing w:after="0" w:line="240" w:lineRule="auto"/>
      </w:pPr>
      <w:r>
        <w:separator/>
      </w:r>
    </w:p>
  </w:endnote>
  <w:endnote w:type="continuationSeparator" w:id="0">
    <w:p w14:paraId="3F99AD74" w14:textId="77777777" w:rsidR="001C7480" w:rsidRDefault="001C748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6A84" w14:textId="77777777" w:rsidR="001C7480" w:rsidRDefault="001C7480" w:rsidP="00077716">
      <w:pPr>
        <w:spacing w:after="0" w:line="240" w:lineRule="auto"/>
      </w:pPr>
      <w:r>
        <w:separator/>
      </w:r>
    </w:p>
  </w:footnote>
  <w:footnote w:type="continuationSeparator" w:id="0">
    <w:p w14:paraId="4EA4BE64" w14:textId="77777777" w:rsidR="001C7480" w:rsidRDefault="001C7480"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AA69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CF&#10;39Nm4AAAAAs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31926FF1"/>
    <w:multiLevelType w:val="hybridMultilevel"/>
    <w:tmpl w:val="89D89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83675264">
    <w:abstractNumId w:val="0"/>
  </w:num>
  <w:num w:numId="2" w16cid:durableId="548566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0A"/>
    <w:rsid w:val="000034EE"/>
    <w:rsid w:val="00004C32"/>
    <w:rsid w:val="00006870"/>
    <w:rsid w:val="0001576C"/>
    <w:rsid w:val="00021F49"/>
    <w:rsid w:val="00022782"/>
    <w:rsid w:val="000247D5"/>
    <w:rsid w:val="00031FD9"/>
    <w:rsid w:val="00057C0F"/>
    <w:rsid w:val="000602C4"/>
    <w:rsid w:val="00060E9C"/>
    <w:rsid w:val="00066458"/>
    <w:rsid w:val="00074FDA"/>
    <w:rsid w:val="00077716"/>
    <w:rsid w:val="000919B0"/>
    <w:rsid w:val="00095F8D"/>
    <w:rsid w:val="000A5B89"/>
    <w:rsid w:val="000B3170"/>
    <w:rsid w:val="000B45AC"/>
    <w:rsid w:val="000C2BC5"/>
    <w:rsid w:val="000E3173"/>
    <w:rsid w:val="000F680D"/>
    <w:rsid w:val="00106977"/>
    <w:rsid w:val="00107463"/>
    <w:rsid w:val="001131ED"/>
    <w:rsid w:val="00120A12"/>
    <w:rsid w:val="0012730B"/>
    <w:rsid w:val="001346DB"/>
    <w:rsid w:val="0014099B"/>
    <w:rsid w:val="00145D2E"/>
    <w:rsid w:val="00160E29"/>
    <w:rsid w:val="0016194D"/>
    <w:rsid w:val="00161E32"/>
    <w:rsid w:val="00163519"/>
    <w:rsid w:val="001652BE"/>
    <w:rsid w:val="00175CB7"/>
    <w:rsid w:val="00177ADE"/>
    <w:rsid w:val="0018296C"/>
    <w:rsid w:val="00191DE2"/>
    <w:rsid w:val="001A0D1F"/>
    <w:rsid w:val="001C1598"/>
    <w:rsid w:val="001C5562"/>
    <w:rsid w:val="001C7480"/>
    <w:rsid w:val="001D2924"/>
    <w:rsid w:val="001D35AD"/>
    <w:rsid w:val="001D683E"/>
    <w:rsid w:val="001E03B5"/>
    <w:rsid w:val="001E5B1B"/>
    <w:rsid w:val="001F064E"/>
    <w:rsid w:val="001F5EA5"/>
    <w:rsid w:val="001F5EF6"/>
    <w:rsid w:val="0020068C"/>
    <w:rsid w:val="00204041"/>
    <w:rsid w:val="00205EA6"/>
    <w:rsid w:val="002060AE"/>
    <w:rsid w:val="00206333"/>
    <w:rsid w:val="002063C1"/>
    <w:rsid w:val="002126E8"/>
    <w:rsid w:val="0021496B"/>
    <w:rsid w:val="00214D4F"/>
    <w:rsid w:val="00225156"/>
    <w:rsid w:val="0022772D"/>
    <w:rsid w:val="00236733"/>
    <w:rsid w:val="00237D21"/>
    <w:rsid w:val="00247ED7"/>
    <w:rsid w:val="00251BA1"/>
    <w:rsid w:val="00254AEE"/>
    <w:rsid w:val="00254D7D"/>
    <w:rsid w:val="002575D4"/>
    <w:rsid w:val="00257F1B"/>
    <w:rsid w:val="00273110"/>
    <w:rsid w:val="002753E6"/>
    <w:rsid w:val="00276677"/>
    <w:rsid w:val="00283532"/>
    <w:rsid w:val="00286EC7"/>
    <w:rsid w:val="002938E7"/>
    <w:rsid w:val="00294C2C"/>
    <w:rsid w:val="002C5D38"/>
    <w:rsid w:val="002E59A8"/>
    <w:rsid w:val="002F668F"/>
    <w:rsid w:val="00306689"/>
    <w:rsid w:val="003121B8"/>
    <w:rsid w:val="00321692"/>
    <w:rsid w:val="0032169A"/>
    <w:rsid w:val="003256D5"/>
    <w:rsid w:val="003349D1"/>
    <w:rsid w:val="00334A49"/>
    <w:rsid w:val="00337A89"/>
    <w:rsid w:val="003512C8"/>
    <w:rsid w:val="003543D7"/>
    <w:rsid w:val="00360D00"/>
    <w:rsid w:val="0036195E"/>
    <w:rsid w:val="0036274A"/>
    <w:rsid w:val="003737D6"/>
    <w:rsid w:val="0038403A"/>
    <w:rsid w:val="003869C2"/>
    <w:rsid w:val="00393A3F"/>
    <w:rsid w:val="003969C2"/>
    <w:rsid w:val="003A3586"/>
    <w:rsid w:val="003A5C4A"/>
    <w:rsid w:val="003B04A4"/>
    <w:rsid w:val="003B408B"/>
    <w:rsid w:val="003B6379"/>
    <w:rsid w:val="003C3030"/>
    <w:rsid w:val="003C4FCE"/>
    <w:rsid w:val="003D06F1"/>
    <w:rsid w:val="003D153A"/>
    <w:rsid w:val="003D1C3C"/>
    <w:rsid w:val="003D34F5"/>
    <w:rsid w:val="003D4813"/>
    <w:rsid w:val="003D590F"/>
    <w:rsid w:val="003E76BA"/>
    <w:rsid w:val="003F37CC"/>
    <w:rsid w:val="003F5C81"/>
    <w:rsid w:val="004070DF"/>
    <w:rsid w:val="00414C6D"/>
    <w:rsid w:val="0042061E"/>
    <w:rsid w:val="00420F51"/>
    <w:rsid w:val="00421447"/>
    <w:rsid w:val="00422E20"/>
    <w:rsid w:val="00431FD7"/>
    <w:rsid w:val="00432924"/>
    <w:rsid w:val="004376AC"/>
    <w:rsid w:val="00437D4F"/>
    <w:rsid w:val="00440C32"/>
    <w:rsid w:val="00445500"/>
    <w:rsid w:val="0045282E"/>
    <w:rsid w:val="00453DDD"/>
    <w:rsid w:val="00454FB0"/>
    <w:rsid w:val="004649A4"/>
    <w:rsid w:val="0046772D"/>
    <w:rsid w:val="004700B8"/>
    <w:rsid w:val="004738C3"/>
    <w:rsid w:val="00482EF9"/>
    <w:rsid w:val="00485687"/>
    <w:rsid w:val="00493690"/>
    <w:rsid w:val="00493C53"/>
    <w:rsid w:val="00495715"/>
    <w:rsid w:val="00497101"/>
    <w:rsid w:val="004A1486"/>
    <w:rsid w:val="004B18B6"/>
    <w:rsid w:val="004C111E"/>
    <w:rsid w:val="004C235D"/>
    <w:rsid w:val="004D53B5"/>
    <w:rsid w:val="004E16C8"/>
    <w:rsid w:val="004E4A77"/>
    <w:rsid w:val="004E5C71"/>
    <w:rsid w:val="004F0F08"/>
    <w:rsid w:val="004F51E7"/>
    <w:rsid w:val="004F568B"/>
    <w:rsid w:val="0051365A"/>
    <w:rsid w:val="00515533"/>
    <w:rsid w:val="00517B96"/>
    <w:rsid w:val="00526B8D"/>
    <w:rsid w:val="00541035"/>
    <w:rsid w:val="00543163"/>
    <w:rsid w:val="00544662"/>
    <w:rsid w:val="005640BC"/>
    <w:rsid w:val="0056421C"/>
    <w:rsid w:val="00571B5E"/>
    <w:rsid w:val="0057314C"/>
    <w:rsid w:val="00580D92"/>
    <w:rsid w:val="00582992"/>
    <w:rsid w:val="00585EF0"/>
    <w:rsid w:val="00586110"/>
    <w:rsid w:val="005B271F"/>
    <w:rsid w:val="005B6B02"/>
    <w:rsid w:val="005C5BEE"/>
    <w:rsid w:val="005C6051"/>
    <w:rsid w:val="005D3603"/>
    <w:rsid w:val="005D646B"/>
    <w:rsid w:val="005E22C2"/>
    <w:rsid w:val="006023C4"/>
    <w:rsid w:val="00604027"/>
    <w:rsid w:val="00607127"/>
    <w:rsid w:val="00612C33"/>
    <w:rsid w:val="006210FA"/>
    <w:rsid w:val="00626146"/>
    <w:rsid w:val="00626C6C"/>
    <w:rsid w:val="006434AD"/>
    <w:rsid w:val="006476AE"/>
    <w:rsid w:val="00652834"/>
    <w:rsid w:val="0065724E"/>
    <w:rsid w:val="006578EB"/>
    <w:rsid w:val="00660504"/>
    <w:rsid w:val="0066264A"/>
    <w:rsid w:val="00674608"/>
    <w:rsid w:val="00677978"/>
    <w:rsid w:val="006842E0"/>
    <w:rsid w:val="0069088B"/>
    <w:rsid w:val="006A3B47"/>
    <w:rsid w:val="006A55C7"/>
    <w:rsid w:val="006B30EF"/>
    <w:rsid w:val="006B4486"/>
    <w:rsid w:val="006B451A"/>
    <w:rsid w:val="006C0ED9"/>
    <w:rsid w:val="006C5FCF"/>
    <w:rsid w:val="006D1F67"/>
    <w:rsid w:val="006D6183"/>
    <w:rsid w:val="006E154B"/>
    <w:rsid w:val="006E2143"/>
    <w:rsid w:val="006F03CA"/>
    <w:rsid w:val="006F475A"/>
    <w:rsid w:val="00707AB3"/>
    <w:rsid w:val="00716C8E"/>
    <w:rsid w:val="00721546"/>
    <w:rsid w:val="007222FB"/>
    <w:rsid w:val="007263D4"/>
    <w:rsid w:val="00733C2D"/>
    <w:rsid w:val="00737317"/>
    <w:rsid w:val="00737F00"/>
    <w:rsid w:val="00741570"/>
    <w:rsid w:val="00744E99"/>
    <w:rsid w:val="007467B0"/>
    <w:rsid w:val="00773BEC"/>
    <w:rsid w:val="00786B26"/>
    <w:rsid w:val="007A2653"/>
    <w:rsid w:val="007A3221"/>
    <w:rsid w:val="007A44EF"/>
    <w:rsid w:val="007A7F33"/>
    <w:rsid w:val="007B7823"/>
    <w:rsid w:val="007C7DB4"/>
    <w:rsid w:val="007D43F4"/>
    <w:rsid w:val="007D5FCF"/>
    <w:rsid w:val="007E037E"/>
    <w:rsid w:val="007E1A86"/>
    <w:rsid w:val="007E6118"/>
    <w:rsid w:val="007F6D68"/>
    <w:rsid w:val="00804EE3"/>
    <w:rsid w:val="008077D1"/>
    <w:rsid w:val="00807C1B"/>
    <w:rsid w:val="00811454"/>
    <w:rsid w:val="00817B56"/>
    <w:rsid w:val="00821FDD"/>
    <w:rsid w:val="0082640A"/>
    <w:rsid w:val="0083479A"/>
    <w:rsid w:val="0084097D"/>
    <w:rsid w:val="00840F6E"/>
    <w:rsid w:val="00851A85"/>
    <w:rsid w:val="00855BF4"/>
    <w:rsid w:val="008747E9"/>
    <w:rsid w:val="00881F97"/>
    <w:rsid w:val="0089012C"/>
    <w:rsid w:val="00893984"/>
    <w:rsid w:val="00895295"/>
    <w:rsid w:val="00896DB0"/>
    <w:rsid w:val="008A0975"/>
    <w:rsid w:val="008A5FE5"/>
    <w:rsid w:val="008B1AD5"/>
    <w:rsid w:val="008B3AAA"/>
    <w:rsid w:val="008B48F5"/>
    <w:rsid w:val="008B633F"/>
    <w:rsid w:val="008C07BF"/>
    <w:rsid w:val="008C3EE8"/>
    <w:rsid w:val="008D2666"/>
    <w:rsid w:val="008E1BD1"/>
    <w:rsid w:val="008E3076"/>
    <w:rsid w:val="008F11D4"/>
    <w:rsid w:val="008F5C4B"/>
    <w:rsid w:val="009039A4"/>
    <w:rsid w:val="00906E15"/>
    <w:rsid w:val="00932316"/>
    <w:rsid w:val="00936DDD"/>
    <w:rsid w:val="00944CF7"/>
    <w:rsid w:val="009535EF"/>
    <w:rsid w:val="00955196"/>
    <w:rsid w:val="009575F4"/>
    <w:rsid w:val="00961461"/>
    <w:rsid w:val="009658EF"/>
    <w:rsid w:val="009720CD"/>
    <w:rsid w:val="00977121"/>
    <w:rsid w:val="00981254"/>
    <w:rsid w:val="0098221A"/>
    <w:rsid w:val="00983A29"/>
    <w:rsid w:val="00990A64"/>
    <w:rsid w:val="009914C1"/>
    <w:rsid w:val="009945F7"/>
    <w:rsid w:val="009970E2"/>
    <w:rsid w:val="009978B6"/>
    <w:rsid w:val="009A0CF7"/>
    <w:rsid w:val="009A3312"/>
    <w:rsid w:val="009A4BD1"/>
    <w:rsid w:val="009B3647"/>
    <w:rsid w:val="009C0601"/>
    <w:rsid w:val="009C3C23"/>
    <w:rsid w:val="009E1800"/>
    <w:rsid w:val="009E1842"/>
    <w:rsid w:val="009E69C1"/>
    <w:rsid w:val="009F33F6"/>
    <w:rsid w:val="00A0337F"/>
    <w:rsid w:val="00A03DE9"/>
    <w:rsid w:val="00A13BA6"/>
    <w:rsid w:val="00A20189"/>
    <w:rsid w:val="00A26C21"/>
    <w:rsid w:val="00A271C5"/>
    <w:rsid w:val="00A5200A"/>
    <w:rsid w:val="00A63977"/>
    <w:rsid w:val="00A64C7B"/>
    <w:rsid w:val="00A802BF"/>
    <w:rsid w:val="00A846F4"/>
    <w:rsid w:val="00A84CC6"/>
    <w:rsid w:val="00A95654"/>
    <w:rsid w:val="00A971B3"/>
    <w:rsid w:val="00AA259A"/>
    <w:rsid w:val="00AA5223"/>
    <w:rsid w:val="00AA6FC2"/>
    <w:rsid w:val="00AB6E47"/>
    <w:rsid w:val="00AC230F"/>
    <w:rsid w:val="00AD2FA2"/>
    <w:rsid w:val="00AD3EED"/>
    <w:rsid w:val="00AD70C9"/>
    <w:rsid w:val="00AD7650"/>
    <w:rsid w:val="00AE2E2F"/>
    <w:rsid w:val="00AF6A06"/>
    <w:rsid w:val="00B01D8F"/>
    <w:rsid w:val="00B01F21"/>
    <w:rsid w:val="00B060DA"/>
    <w:rsid w:val="00B068E7"/>
    <w:rsid w:val="00B13FE5"/>
    <w:rsid w:val="00B15148"/>
    <w:rsid w:val="00B17419"/>
    <w:rsid w:val="00B24C51"/>
    <w:rsid w:val="00B32FBB"/>
    <w:rsid w:val="00B347A9"/>
    <w:rsid w:val="00B47422"/>
    <w:rsid w:val="00B5245E"/>
    <w:rsid w:val="00B62318"/>
    <w:rsid w:val="00B650B9"/>
    <w:rsid w:val="00B73B0D"/>
    <w:rsid w:val="00B73FCF"/>
    <w:rsid w:val="00B81283"/>
    <w:rsid w:val="00B86518"/>
    <w:rsid w:val="00B9011A"/>
    <w:rsid w:val="00B94146"/>
    <w:rsid w:val="00B970D0"/>
    <w:rsid w:val="00BA293C"/>
    <w:rsid w:val="00BB07D8"/>
    <w:rsid w:val="00BB52D4"/>
    <w:rsid w:val="00BB75D9"/>
    <w:rsid w:val="00BC13BB"/>
    <w:rsid w:val="00BC4689"/>
    <w:rsid w:val="00BD4270"/>
    <w:rsid w:val="00BD67FD"/>
    <w:rsid w:val="00BE0CD3"/>
    <w:rsid w:val="00BE18B6"/>
    <w:rsid w:val="00BE6087"/>
    <w:rsid w:val="00BF1451"/>
    <w:rsid w:val="00C01FF2"/>
    <w:rsid w:val="00C20391"/>
    <w:rsid w:val="00C22539"/>
    <w:rsid w:val="00C23D78"/>
    <w:rsid w:val="00C35CD3"/>
    <w:rsid w:val="00C405D2"/>
    <w:rsid w:val="00C45733"/>
    <w:rsid w:val="00C46BE5"/>
    <w:rsid w:val="00C61416"/>
    <w:rsid w:val="00C61A40"/>
    <w:rsid w:val="00C67370"/>
    <w:rsid w:val="00C70073"/>
    <w:rsid w:val="00C7114D"/>
    <w:rsid w:val="00C76056"/>
    <w:rsid w:val="00C76B5B"/>
    <w:rsid w:val="00C8195B"/>
    <w:rsid w:val="00C86FF5"/>
    <w:rsid w:val="00C90568"/>
    <w:rsid w:val="00C92539"/>
    <w:rsid w:val="00C93E1F"/>
    <w:rsid w:val="00C95862"/>
    <w:rsid w:val="00C965B8"/>
    <w:rsid w:val="00C96E0B"/>
    <w:rsid w:val="00C9754B"/>
    <w:rsid w:val="00CA0FCF"/>
    <w:rsid w:val="00CA1D09"/>
    <w:rsid w:val="00CB090C"/>
    <w:rsid w:val="00CB30C7"/>
    <w:rsid w:val="00CB507B"/>
    <w:rsid w:val="00CB6B30"/>
    <w:rsid w:val="00CB7791"/>
    <w:rsid w:val="00CB7CBC"/>
    <w:rsid w:val="00CC3727"/>
    <w:rsid w:val="00CD04BD"/>
    <w:rsid w:val="00CD0F44"/>
    <w:rsid w:val="00CD319D"/>
    <w:rsid w:val="00CD47D3"/>
    <w:rsid w:val="00CF433B"/>
    <w:rsid w:val="00CF651A"/>
    <w:rsid w:val="00CF6531"/>
    <w:rsid w:val="00D03914"/>
    <w:rsid w:val="00D058DC"/>
    <w:rsid w:val="00D0674C"/>
    <w:rsid w:val="00D06BD0"/>
    <w:rsid w:val="00D1171D"/>
    <w:rsid w:val="00D207B7"/>
    <w:rsid w:val="00D24908"/>
    <w:rsid w:val="00D31F3E"/>
    <w:rsid w:val="00D42EC6"/>
    <w:rsid w:val="00D46B8E"/>
    <w:rsid w:val="00D50EE6"/>
    <w:rsid w:val="00D66399"/>
    <w:rsid w:val="00D729D1"/>
    <w:rsid w:val="00D76B52"/>
    <w:rsid w:val="00D7714C"/>
    <w:rsid w:val="00D77427"/>
    <w:rsid w:val="00D831E8"/>
    <w:rsid w:val="00D838A8"/>
    <w:rsid w:val="00D86F1D"/>
    <w:rsid w:val="00D94FFA"/>
    <w:rsid w:val="00DA1AA4"/>
    <w:rsid w:val="00DC0893"/>
    <w:rsid w:val="00DC3569"/>
    <w:rsid w:val="00DC6C29"/>
    <w:rsid w:val="00DC7253"/>
    <w:rsid w:val="00DD602D"/>
    <w:rsid w:val="00DE44F3"/>
    <w:rsid w:val="00DE7F75"/>
    <w:rsid w:val="00E022CC"/>
    <w:rsid w:val="00E10FE8"/>
    <w:rsid w:val="00E15736"/>
    <w:rsid w:val="00E22E1E"/>
    <w:rsid w:val="00E26E22"/>
    <w:rsid w:val="00E517B2"/>
    <w:rsid w:val="00E532B8"/>
    <w:rsid w:val="00E619B4"/>
    <w:rsid w:val="00E70B8D"/>
    <w:rsid w:val="00E72C4D"/>
    <w:rsid w:val="00E744F9"/>
    <w:rsid w:val="00E836B3"/>
    <w:rsid w:val="00E900FE"/>
    <w:rsid w:val="00E908C5"/>
    <w:rsid w:val="00E95BD1"/>
    <w:rsid w:val="00EA11F6"/>
    <w:rsid w:val="00EA1EB0"/>
    <w:rsid w:val="00EA5EFB"/>
    <w:rsid w:val="00EA79BB"/>
    <w:rsid w:val="00EB4ABC"/>
    <w:rsid w:val="00EC17DF"/>
    <w:rsid w:val="00EC26C6"/>
    <w:rsid w:val="00EC4EA1"/>
    <w:rsid w:val="00ED0CE0"/>
    <w:rsid w:val="00ED56D8"/>
    <w:rsid w:val="00ED7838"/>
    <w:rsid w:val="00EE1C47"/>
    <w:rsid w:val="00EF7BCB"/>
    <w:rsid w:val="00F04419"/>
    <w:rsid w:val="00F04EAA"/>
    <w:rsid w:val="00F051E9"/>
    <w:rsid w:val="00F07043"/>
    <w:rsid w:val="00F10C58"/>
    <w:rsid w:val="00F12145"/>
    <w:rsid w:val="00F1310D"/>
    <w:rsid w:val="00F21287"/>
    <w:rsid w:val="00F2442E"/>
    <w:rsid w:val="00F27E83"/>
    <w:rsid w:val="00F36514"/>
    <w:rsid w:val="00F427E7"/>
    <w:rsid w:val="00F43A1A"/>
    <w:rsid w:val="00F50BA5"/>
    <w:rsid w:val="00F52208"/>
    <w:rsid w:val="00F54784"/>
    <w:rsid w:val="00F60B7D"/>
    <w:rsid w:val="00F64F3C"/>
    <w:rsid w:val="00F651FC"/>
    <w:rsid w:val="00F656B7"/>
    <w:rsid w:val="00F65F70"/>
    <w:rsid w:val="00F70E88"/>
    <w:rsid w:val="00F764FE"/>
    <w:rsid w:val="00F76E2E"/>
    <w:rsid w:val="00F80E9B"/>
    <w:rsid w:val="00F81B8A"/>
    <w:rsid w:val="00F8295F"/>
    <w:rsid w:val="00F82AE1"/>
    <w:rsid w:val="00F8488B"/>
    <w:rsid w:val="00F96AD6"/>
    <w:rsid w:val="00F96F67"/>
    <w:rsid w:val="00F9719A"/>
    <w:rsid w:val="00FB370F"/>
    <w:rsid w:val="00FB6448"/>
    <w:rsid w:val="00FC2FDA"/>
    <w:rsid w:val="00FC780B"/>
    <w:rsid w:val="00FD1256"/>
    <w:rsid w:val="00FD51F7"/>
    <w:rsid w:val="00FE5852"/>
    <w:rsid w:val="00FE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8748EFAD-954A-4650-B029-620829E8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A846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817B56"/>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ind w:left="720"/>
      <w:contextualSpacing/>
    </w:p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52834"/>
    <w:rPr>
      <w:color w:val="605E5C"/>
      <w:shd w:val="clear" w:color="auto" w:fill="E1DFDD"/>
    </w:rPr>
  </w:style>
  <w:style w:type="character" w:styleId="BesuchterLink">
    <w:name w:val="FollowedHyperlink"/>
    <w:basedOn w:val="Absatz-Standardschriftart"/>
    <w:uiPriority w:val="99"/>
    <w:semiHidden/>
    <w:unhideWhenUsed/>
    <w:rsid w:val="00E10FE8"/>
    <w:rPr>
      <w:color w:val="954F72" w:themeColor="followedHyperlink"/>
      <w:u w:val="single"/>
    </w:rPr>
  </w:style>
  <w:style w:type="character" w:customStyle="1" w:styleId="berschrift2Zchn">
    <w:name w:val="Überschrift 2 Zchn"/>
    <w:basedOn w:val="Absatz-Standardschriftart"/>
    <w:link w:val="berschrift2"/>
    <w:uiPriority w:val="9"/>
    <w:rsid w:val="00817B56"/>
    <w:rPr>
      <w:rFonts w:ascii="Times New Roman" w:eastAsia="Times New Roman" w:hAnsi="Times New Roman"/>
      <w:b/>
      <w:bCs/>
      <w:sz w:val="36"/>
      <w:szCs w:val="36"/>
    </w:rPr>
  </w:style>
  <w:style w:type="character" w:customStyle="1" w:styleId="berschrift1Zchn">
    <w:name w:val="Überschrift 1 Zchn"/>
    <w:basedOn w:val="Absatz-Standardschriftart"/>
    <w:link w:val="berschrift1"/>
    <w:uiPriority w:val="9"/>
    <w:rsid w:val="00A846F4"/>
    <w:rPr>
      <w:rFonts w:asciiTheme="majorHAnsi" w:eastAsiaTheme="majorEastAsia" w:hAnsiTheme="majorHAnsi" w:cstheme="majorBidi"/>
      <w:color w:val="2E74B5" w:themeColor="accent1" w:themeShade="BF"/>
      <w:sz w:val="32"/>
      <w:szCs w:val="32"/>
      <w:lang w:val="en-US" w:eastAsia="en-US"/>
    </w:rPr>
  </w:style>
  <w:style w:type="paragraph" w:styleId="StandardWeb">
    <w:name w:val="Normal (Web)"/>
    <w:basedOn w:val="Standard"/>
    <w:uiPriority w:val="99"/>
    <w:semiHidden/>
    <w:unhideWhenUsed/>
    <w:rsid w:val="00A846F4"/>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oax-show-conditions">
    <w:name w:val="oax-show-conditions"/>
    <w:basedOn w:val="Absatz-Standardschriftart"/>
    <w:rsid w:val="007E1A86"/>
  </w:style>
  <w:style w:type="character" w:customStyle="1" w:styleId="oaxellipsis">
    <w:name w:val="oax_ellipsis"/>
    <w:basedOn w:val="Absatz-Standardschriftart"/>
    <w:rsid w:val="007E1A86"/>
  </w:style>
  <w:style w:type="paragraph" w:customStyle="1" w:styleId="oaxfontgreydark">
    <w:name w:val="oax_font_grey_dark"/>
    <w:basedOn w:val="Standard"/>
    <w:rsid w:val="007E1A86"/>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oaxabstractdifficulty">
    <w:name w:val="oax_abstractdifficulty"/>
    <w:basedOn w:val="Absatz-Standardschriftart"/>
    <w:rsid w:val="007E1A86"/>
  </w:style>
  <w:style w:type="character" w:styleId="Kommentarzeichen">
    <w:name w:val="annotation reference"/>
    <w:basedOn w:val="Absatz-Standardschriftart"/>
    <w:uiPriority w:val="99"/>
    <w:semiHidden/>
    <w:unhideWhenUsed/>
    <w:rsid w:val="00626146"/>
    <w:rPr>
      <w:sz w:val="16"/>
      <w:szCs w:val="16"/>
    </w:rPr>
  </w:style>
  <w:style w:type="paragraph" w:styleId="Kommentartext">
    <w:name w:val="annotation text"/>
    <w:basedOn w:val="Standard"/>
    <w:link w:val="KommentartextZchn"/>
    <w:uiPriority w:val="99"/>
    <w:semiHidden/>
    <w:unhideWhenUsed/>
    <w:rsid w:val="006261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6146"/>
    <w:rPr>
      <w:lang w:val="en-US" w:eastAsia="en-US"/>
    </w:rPr>
  </w:style>
  <w:style w:type="paragraph" w:styleId="Kommentarthema">
    <w:name w:val="annotation subject"/>
    <w:basedOn w:val="Kommentartext"/>
    <w:next w:val="Kommentartext"/>
    <w:link w:val="KommentarthemaZchn"/>
    <w:uiPriority w:val="99"/>
    <w:semiHidden/>
    <w:unhideWhenUsed/>
    <w:rsid w:val="00626146"/>
    <w:rPr>
      <w:b/>
      <w:bCs/>
    </w:rPr>
  </w:style>
  <w:style w:type="character" w:customStyle="1" w:styleId="KommentarthemaZchn">
    <w:name w:val="Kommentarthema Zchn"/>
    <w:basedOn w:val="KommentartextZchn"/>
    <w:link w:val="Kommentarthema"/>
    <w:uiPriority w:val="99"/>
    <w:semiHidden/>
    <w:rsid w:val="00626146"/>
    <w:rPr>
      <w:b/>
      <w:bCs/>
      <w:lang w:val="en-US" w:eastAsia="en-US"/>
    </w:rPr>
  </w:style>
  <w:style w:type="character" w:styleId="NichtaufgelsteErwhnung">
    <w:name w:val="Unresolved Mention"/>
    <w:basedOn w:val="Absatz-Standardschriftart"/>
    <w:uiPriority w:val="99"/>
    <w:semiHidden/>
    <w:unhideWhenUsed/>
    <w:rsid w:val="007E6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2773">
      <w:bodyDiv w:val="1"/>
      <w:marLeft w:val="0"/>
      <w:marRight w:val="0"/>
      <w:marTop w:val="0"/>
      <w:marBottom w:val="0"/>
      <w:divBdr>
        <w:top w:val="none" w:sz="0" w:space="0" w:color="auto"/>
        <w:left w:val="none" w:sz="0" w:space="0" w:color="auto"/>
        <w:bottom w:val="none" w:sz="0" w:space="0" w:color="auto"/>
        <w:right w:val="none" w:sz="0" w:space="0" w:color="auto"/>
      </w:divBdr>
    </w:div>
    <w:div w:id="161363560">
      <w:bodyDiv w:val="1"/>
      <w:marLeft w:val="0"/>
      <w:marRight w:val="0"/>
      <w:marTop w:val="0"/>
      <w:marBottom w:val="0"/>
      <w:divBdr>
        <w:top w:val="none" w:sz="0" w:space="0" w:color="auto"/>
        <w:left w:val="none" w:sz="0" w:space="0" w:color="auto"/>
        <w:bottom w:val="none" w:sz="0" w:space="0" w:color="auto"/>
        <w:right w:val="none" w:sz="0" w:space="0" w:color="auto"/>
      </w:divBdr>
      <w:divsChild>
        <w:div w:id="1655721392">
          <w:marLeft w:val="0"/>
          <w:marRight w:val="0"/>
          <w:marTop w:val="0"/>
          <w:marBottom w:val="0"/>
          <w:divBdr>
            <w:top w:val="none" w:sz="0" w:space="0" w:color="auto"/>
            <w:left w:val="none" w:sz="0" w:space="0" w:color="auto"/>
            <w:bottom w:val="none" w:sz="0" w:space="0" w:color="auto"/>
            <w:right w:val="none" w:sz="0" w:space="0" w:color="auto"/>
          </w:divBdr>
        </w:div>
      </w:divsChild>
    </w:div>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71628">
      <w:bodyDiv w:val="1"/>
      <w:marLeft w:val="0"/>
      <w:marRight w:val="0"/>
      <w:marTop w:val="0"/>
      <w:marBottom w:val="0"/>
      <w:divBdr>
        <w:top w:val="none" w:sz="0" w:space="0" w:color="auto"/>
        <w:left w:val="none" w:sz="0" w:space="0" w:color="auto"/>
        <w:bottom w:val="none" w:sz="0" w:space="0" w:color="auto"/>
        <w:right w:val="none" w:sz="0" w:space="0" w:color="auto"/>
      </w:divBdr>
      <w:divsChild>
        <w:div w:id="32536902">
          <w:marLeft w:val="0"/>
          <w:marRight w:val="0"/>
          <w:marTop w:val="0"/>
          <w:marBottom w:val="0"/>
          <w:divBdr>
            <w:top w:val="none" w:sz="0" w:space="0" w:color="auto"/>
            <w:left w:val="none" w:sz="0" w:space="0" w:color="auto"/>
            <w:bottom w:val="none" w:sz="0" w:space="0" w:color="auto"/>
            <w:right w:val="none" w:sz="0" w:space="0" w:color="auto"/>
          </w:divBdr>
        </w:div>
      </w:divsChild>
    </w:div>
    <w:div w:id="611284424">
      <w:bodyDiv w:val="1"/>
      <w:marLeft w:val="0"/>
      <w:marRight w:val="0"/>
      <w:marTop w:val="0"/>
      <w:marBottom w:val="0"/>
      <w:divBdr>
        <w:top w:val="none" w:sz="0" w:space="0" w:color="auto"/>
        <w:left w:val="none" w:sz="0" w:space="0" w:color="auto"/>
        <w:bottom w:val="none" w:sz="0" w:space="0" w:color="auto"/>
        <w:right w:val="none" w:sz="0" w:space="0" w:color="auto"/>
      </w:divBdr>
      <w:divsChild>
        <w:div w:id="991177518">
          <w:marLeft w:val="0"/>
          <w:marRight w:val="0"/>
          <w:marTop w:val="0"/>
          <w:marBottom w:val="0"/>
          <w:divBdr>
            <w:top w:val="none" w:sz="0" w:space="0" w:color="auto"/>
            <w:left w:val="none" w:sz="0" w:space="0" w:color="auto"/>
            <w:bottom w:val="none" w:sz="0" w:space="0" w:color="auto"/>
            <w:right w:val="none" w:sz="0" w:space="0" w:color="auto"/>
          </w:divBdr>
        </w:div>
        <w:div w:id="649866341">
          <w:marLeft w:val="0"/>
          <w:marRight w:val="0"/>
          <w:marTop w:val="0"/>
          <w:marBottom w:val="0"/>
          <w:divBdr>
            <w:top w:val="none" w:sz="0" w:space="0" w:color="auto"/>
            <w:left w:val="none" w:sz="0" w:space="0" w:color="auto"/>
            <w:bottom w:val="none" w:sz="0" w:space="0" w:color="auto"/>
            <w:right w:val="none" w:sz="0" w:space="0" w:color="auto"/>
          </w:divBdr>
        </w:div>
      </w:divsChild>
    </w:div>
    <w:div w:id="84425212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95202834">
      <w:bodyDiv w:val="1"/>
      <w:marLeft w:val="0"/>
      <w:marRight w:val="0"/>
      <w:marTop w:val="0"/>
      <w:marBottom w:val="0"/>
      <w:divBdr>
        <w:top w:val="none" w:sz="0" w:space="0" w:color="auto"/>
        <w:left w:val="none" w:sz="0" w:space="0" w:color="auto"/>
        <w:bottom w:val="none" w:sz="0" w:space="0" w:color="auto"/>
        <w:right w:val="none" w:sz="0" w:space="0" w:color="auto"/>
      </w:divBdr>
    </w:div>
    <w:div w:id="1381638029">
      <w:bodyDiv w:val="1"/>
      <w:marLeft w:val="0"/>
      <w:marRight w:val="0"/>
      <w:marTop w:val="0"/>
      <w:marBottom w:val="0"/>
      <w:divBdr>
        <w:top w:val="none" w:sz="0" w:space="0" w:color="auto"/>
        <w:left w:val="none" w:sz="0" w:space="0" w:color="auto"/>
        <w:bottom w:val="none" w:sz="0" w:space="0" w:color="auto"/>
        <w:right w:val="none" w:sz="0" w:space="0" w:color="auto"/>
      </w:divBdr>
      <w:divsChild>
        <w:div w:id="15356393">
          <w:marLeft w:val="0"/>
          <w:marRight w:val="0"/>
          <w:marTop w:val="0"/>
          <w:marBottom w:val="0"/>
          <w:divBdr>
            <w:top w:val="none" w:sz="0" w:space="0" w:color="auto"/>
            <w:left w:val="none" w:sz="0" w:space="0" w:color="auto"/>
            <w:bottom w:val="none" w:sz="0" w:space="0" w:color="auto"/>
            <w:right w:val="none" w:sz="0" w:space="0" w:color="auto"/>
          </w:divBdr>
        </w:div>
        <w:div w:id="34352143">
          <w:marLeft w:val="0"/>
          <w:marRight w:val="0"/>
          <w:marTop w:val="0"/>
          <w:marBottom w:val="0"/>
          <w:divBdr>
            <w:top w:val="none" w:sz="0" w:space="0" w:color="auto"/>
            <w:left w:val="none" w:sz="0" w:space="0" w:color="auto"/>
            <w:bottom w:val="none" w:sz="0" w:space="0" w:color="auto"/>
            <w:right w:val="none" w:sz="0" w:space="0" w:color="auto"/>
          </w:divBdr>
        </w:div>
      </w:divsChild>
    </w:div>
    <w:div w:id="1388605481">
      <w:bodyDiv w:val="1"/>
      <w:marLeft w:val="0"/>
      <w:marRight w:val="0"/>
      <w:marTop w:val="0"/>
      <w:marBottom w:val="0"/>
      <w:divBdr>
        <w:top w:val="none" w:sz="0" w:space="0" w:color="auto"/>
        <w:left w:val="none" w:sz="0" w:space="0" w:color="auto"/>
        <w:bottom w:val="none" w:sz="0" w:space="0" w:color="auto"/>
        <w:right w:val="none" w:sz="0" w:space="0" w:color="auto"/>
      </w:divBdr>
      <w:divsChild>
        <w:div w:id="1206598003">
          <w:marLeft w:val="0"/>
          <w:marRight w:val="0"/>
          <w:marTop w:val="0"/>
          <w:marBottom w:val="0"/>
          <w:divBdr>
            <w:top w:val="none" w:sz="0" w:space="0" w:color="auto"/>
            <w:left w:val="none" w:sz="0" w:space="0" w:color="auto"/>
            <w:bottom w:val="none" w:sz="0" w:space="0" w:color="auto"/>
            <w:right w:val="none" w:sz="0" w:space="0" w:color="auto"/>
          </w:divBdr>
          <w:divsChild>
            <w:div w:id="1969512563">
              <w:marLeft w:val="0"/>
              <w:marRight w:val="0"/>
              <w:marTop w:val="0"/>
              <w:marBottom w:val="0"/>
              <w:divBdr>
                <w:top w:val="none" w:sz="0" w:space="0" w:color="auto"/>
                <w:left w:val="none" w:sz="0" w:space="0" w:color="auto"/>
                <w:bottom w:val="none" w:sz="0" w:space="0" w:color="auto"/>
                <w:right w:val="none" w:sz="0" w:space="0" w:color="auto"/>
              </w:divBdr>
              <w:divsChild>
                <w:div w:id="1419861342">
                  <w:marLeft w:val="0"/>
                  <w:marRight w:val="0"/>
                  <w:marTop w:val="0"/>
                  <w:marBottom w:val="0"/>
                  <w:divBdr>
                    <w:top w:val="none" w:sz="0" w:space="0" w:color="auto"/>
                    <w:left w:val="none" w:sz="0" w:space="0" w:color="auto"/>
                    <w:bottom w:val="none" w:sz="0" w:space="0" w:color="auto"/>
                    <w:right w:val="none" w:sz="0" w:space="0" w:color="auto"/>
                  </w:divBdr>
                  <w:divsChild>
                    <w:div w:id="1594319414">
                      <w:marLeft w:val="0"/>
                      <w:marRight w:val="0"/>
                      <w:marTop w:val="0"/>
                      <w:marBottom w:val="0"/>
                      <w:divBdr>
                        <w:top w:val="none" w:sz="0" w:space="0" w:color="auto"/>
                        <w:left w:val="none" w:sz="0" w:space="0" w:color="auto"/>
                        <w:bottom w:val="none" w:sz="0" w:space="0" w:color="auto"/>
                        <w:right w:val="none" w:sz="0" w:space="0" w:color="auto"/>
                      </w:divBdr>
                      <w:divsChild>
                        <w:div w:id="1726834451">
                          <w:marLeft w:val="0"/>
                          <w:marRight w:val="0"/>
                          <w:marTop w:val="0"/>
                          <w:marBottom w:val="0"/>
                          <w:divBdr>
                            <w:top w:val="none" w:sz="0" w:space="0" w:color="auto"/>
                            <w:left w:val="none" w:sz="0" w:space="0" w:color="auto"/>
                            <w:bottom w:val="none" w:sz="0" w:space="0" w:color="auto"/>
                            <w:right w:val="none" w:sz="0" w:space="0" w:color="auto"/>
                          </w:divBdr>
                        </w:div>
                      </w:divsChild>
                    </w:div>
                    <w:div w:id="401487888">
                      <w:marLeft w:val="0"/>
                      <w:marRight w:val="0"/>
                      <w:marTop w:val="0"/>
                      <w:marBottom w:val="0"/>
                      <w:divBdr>
                        <w:top w:val="none" w:sz="0" w:space="0" w:color="auto"/>
                        <w:left w:val="none" w:sz="0" w:space="0" w:color="auto"/>
                        <w:bottom w:val="none" w:sz="0" w:space="0" w:color="auto"/>
                        <w:right w:val="none" w:sz="0" w:space="0" w:color="auto"/>
                      </w:divBdr>
                      <w:divsChild>
                        <w:div w:id="76902051">
                          <w:marLeft w:val="0"/>
                          <w:marRight w:val="0"/>
                          <w:marTop w:val="0"/>
                          <w:marBottom w:val="0"/>
                          <w:divBdr>
                            <w:top w:val="none" w:sz="0" w:space="0" w:color="auto"/>
                            <w:left w:val="none" w:sz="0" w:space="0" w:color="auto"/>
                            <w:bottom w:val="none" w:sz="0" w:space="0" w:color="auto"/>
                            <w:right w:val="none" w:sz="0" w:space="0" w:color="auto"/>
                          </w:divBdr>
                          <w:divsChild>
                            <w:div w:id="1385713424">
                              <w:marLeft w:val="0"/>
                              <w:marRight w:val="0"/>
                              <w:marTop w:val="0"/>
                              <w:marBottom w:val="0"/>
                              <w:divBdr>
                                <w:top w:val="none" w:sz="0" w:space="0" w:color="auto"/>
                                <w:left w:val="none" w:sz="0" w:space="0" w:color="auto"/>
                                <w:bottom w:val="none" w:sz="0" w:space="0" w:color="auto"/>
                                <w:right w:val="none" w:sz="0" w:space="0" w:color="auto"/>
                              </w:divBdr>
                              <w:divsChild>
                                <w:div w:id="52242413">
                                  <w:marLeft w:val="0"/>
                                  <w:marRight w:val="0"/>
                                  <w:marTop w:val="0"/>
                                  <w:marBottom w:val="0"/>
                                  <w:divBdr>
                                    <w:top w:val="none" w:sz="0" w:space="0" w:color="auto"/>
                                    <w:left w:val="none" w:sz="0" w:space="0" w:color="auto"/>
                                    <w:bottom w:val="none" w:sz="0" w:space="0" w:color="auto"/>
                                    <w:right w:val="none" w:sz="0" w:space="0" w:color="auto"/>
                                  </w:divBdr>
                                  <w:divsChild>
                                    <w:div w:id="1134910527">
                                      <w:marLeft w:val="0"/>
                                      <w:marRight w:val="0"/>
                                      <w:marTop w:val="0"/>
                                      <w:marBottom w:val="0"/>
                                      <w:divBdr>
                                        <w:top w:val="none" w:sz="0" w:space="0" w:color="auto"/>
                                        <w:left w:val="none" w:sz="0" w:space="0" w:color="auto"/>
                                        <w:bottom w:val="none" w:sz="0" w:space="0" w:color="auto"/>
                                        <w:right w:val="none" w:sz="0" w:space="0" w:color="auto"/>
                                      </w:divBdr>
                                      <w:divsChild>
                                        <w:div w:id="2056736845">
                                          <w:marLeft w:val="0"/>
                                          <w:marRight w:val="0"/>
                                          <w:marTop w:val="0"/>
                                          <w:marBottom w:val="0"/>
                                          <w:divBdr>
                                            <w:top w:val="none" w:sz="0" w:space="0" w:color="auto"/>
                                            <w:left w:val="none" w:sz="0" w:space="0" w:color="auto"/>
                                            <w:bottom w:val="none" w:sz="0" w:space="0" w:color="auto"/>
                                            <w:right w:val="none" w:sz="0" w:space="0" w:color="auto"/>
                                          </w:divBdr>
                                          <w:divsChild>
                                            <w:div w:id="1222836394">
                                              <w:marLeft w:val="0"/>
                                              <w:marRight w:val="0"/>
                                              <w:marTop w:val="0"/>
                                              <w:marBottom w:val="0"/>
                                              <w:divBdr>
                                                <w:top w:val="none" w:sz="0" w:space="0" w:color="auto"/>
                                                <w:left w:val="none" w:sz="0" w:space="0" w:color="auto"/>
                                                <w:bottom w:val="none" w:sz="0" w:space="0" w:color="auto"/>
                                                <w:right w:val="none" w:sz="0" w:space="0" w:color="auto"/>
                                              </w:divBdr>
                                              <w:divsChild>
                                                <w:div w:id="766392329">
                                                  <w:marLeft w:val="0"/>
                                                  <w:marRight w:val="0"/>
                                                  <w:marTop w:val="0"/>
                                                  <w:marBottom w:val="0"/>
                                                  <w:divBdr>
                                                    <w:top w:val="none" w:sz="0" w:space="0" w:color="auto"/>
                                                    <w:left w:val="none" w:sz="0" w:space="0" w:color="auto"/>
                                                    <w:bottom w:val="none" w:sz="0" w:space="0" w:color="auto"/>
                                                    <w:right w:val="none" w:sz="0" w:space="0" w:color="auto"/>
                                                  </w:divBdr>
                                                  <w:divsChild>
                                                    <w:div w:id="1173758286">
                                                      <w:marLeft w:val="0"/>
                                                      <w:marRight w:val="0"/>
                                                      <w:marTop w:val="0"/>
                                                      <w:marBottom w:val="0"/>
                                                      <w:divBdr>
                                                        <w:top w:val="none" w:sz="0" w:space="0" w:color="auto"/>
                                                        <w:left w:val="none" w:sz="0" w:space="0" w:color="auto"/>
                                                        <w:bottom w:val="none" w:sz="0" w:space="0" w:color="auto"/>
                                                        <w:right w:val="none" w:sz="0" w:space="0" w:color="auto"/>
                                                      </w:divBdr>
                                                    </w:div>
                                                    <w:div w:id="571694290">
                                                      <w:marLeft w:val="0"/>
                                                      <w:marRight w:val="0"/>
                                                      <w:marTop w:val="0"/>
                                                      <w:marBottom w:val="0"/>
                                                      <w:divBdr>
                                                        <w:top w:val="none" w:sz="0" w:space="0" w:color="auto"/>
                                                        <w:left w:val="none" w:sz="0" w:space="0" w:color="auto"/>
                                                        <w:bottom w:val="none" w:sz="0" w:space="0" w:color="auto"/>
                                                        <w:right w:val="none" w:sz="0" w:space="0" w:color="auto"/>
                                                      </w:divBdr>
                                                    </w:div>
                                                    <w:div w:id="532232536">
                                                      <w:marLeft w:val="0"/>
                                                      <w:marRight w:val="0"/>
                                                      <w:marTop w:val="0"/>
                                                      <w:marBottom w:val="0"/>
                                                      <w:divBdr>
                                                        <w:top w:val="none" w:sz="0" w:space="0" w:color="auto"/>
                                                        <w:left w:val="none" w:sz="0" w:space="0" w:color="auto"/>
                                                        <w:bottom w:val="none" w:sz="0" w:space="0" w:color="auto"/>
                                                        <w:right w:val="none" w:sz="0" w:space="0" w:color="auto"/>
                                                      </w:divBdr>
                                                      <w:divsChild>
                                                        <w:div w:id="424230357">
                                                          <w:marLeft w:val="0"/>
                                                          <w:marRight w:val="0"/>
                                                          <w:marTop w:val="0"/>
                                                          <w:marBottom w:val="0"/>
                                                          <w:divBdr>
                                                            <w:top w:val="none" w:sz="0" w:space="0" w:color="auto"/>
                                                            <w:left w:val="none" w:sz="0" w:space="0" w:color="auto"/>
                                                            <w:bottom w:val="none" w:sz="0" w:space="0" w:color="auto"/>
                                                            <w:right w:val="none" w:sz="0" w:space="0" w:color="auto"/>
                                                          </w:divBdr>
                                                        </w:div>
                                                      </w:divsChild>
                                                    </w:div>
                                                    <w:div w:id="2933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31582">
                              <w:marLeft w:val="0"/>
                              <w:marRight w:val="0"/>
                              <w:marTop w:val="0"/>
                              <w:marBottom w:val="0"/>
                              <w:divBdr>
                                <w:top w:val="none" w:sz="0" w:space="0" w:color="auto"/>
                                <w:left w:val="none" w:sz="0" w:space="0" w:color="auto"/>
                                <w:bottom w:val="none" w:sz="0" w:space="0" w:color="auto"/>
                                <w:right w:val="none" w:sz="0" w:space="0" w:color="auto"/>
                              </w:divBdr>
                              <w:divsChild>
                                <w:div w:id="1916478652">
                                  <w:marLeft w:val="0"/>
                                  <w:marRight w:val="0"/>
                                  <w:marTop w:val="0"/>
                                  <w:marBottom w:val="0"/>
                                  <w:divBdr>
                                    <w:top w:val="none" w:sz="0" w:space="0" w:color="auto"/>
                                    <w:left w:val="none" w:sz="0" w:space="0" w:color="auto"/>
                                    <w:bottom w:val="none" w:sz="0" w:space="0" w:color="auto"/>
                                    <w:right w:val="none" w:sz="0" w:space="0" w:color="auto"/>
                                  </w:divBdr>
                                  <w:divsChild>
                                    <w:div w:id="2019963777">
                                      <w:marLeft w:val="0"/>
                                      <w:marRight w:val="0"/>
                                      <w:marTop w:val="0"/>
                                      <w:marBottom w:val="0"/>
                                      <w:divBdr>
                                        <w:top w:val="none" w:sz="0" w:space="0" w:color="auto"/>
                                        <w:left w:val="none" w:sz="0" w:space="0" w:color="auto"/>
                                        <w:bottom w:val="none" w:sz="0" w:space="0" w:color="auto"/>
                                        <w:right w:val="none" w:sz="0" w:space="0" w:color="auto"/>
                                      </w:divBdr>
                                      <w:divsChild>
                                        <w:div w:id="1249928292">
                                          <w:marLeft w:val="0"/>
                                          <w:marRight w:val="0"/>
                                          <w:marTop w:val="0"/>
                                          <w:marBottom w:val="0"/>
                                          <w:divBdr>
                                            <w:top w:val="none" w:sz="0" w:space="0" w:color="auto"/>
                                            <w:left w:val="none" w:sz="0" w:space="0" w:color="auto"/>
                                            <w:bottom w:val="none" w:sz="0" w:space="0" w:color="auto"/>
                                            <w:right w:val="none" w:sz="0" w:space="0" w:color="auto"/>
                                          </w:divBdr>
                                          <w:divsChild>
                                            <w:div w:id="1633556864">
                                              <w:marLeft w:val="0"/>
                                              <w:marRight w:val="0"/>
                                              <w:marTop w:val="0"/>
                                              <w:marBottom w:val="0"/>
                                              <w:divBdr>
                                                <w:top w:val="none" w:sz="0" w:space="0" w:color="auto"/>
                                                <w:left w:val="none" w:sz="0" w:space="0" w:color="auto"/>
                                                <w:bottom w:val="none" w:sz="0" w:space="0" w:color="auto"/>
                                                <w:right w:val="none" w:sz="0" w:space="0" w:color="auto"/>
                                              </w:divBdr>
                                              <w:divsChild>
                                                <w:div w:id="716851738">
                                                  <w:marLeft w:val="0"/>
                                                  <w:marRight w:val="0"/>
                                                  <w:marTop w:val="0"/>
                                                  <w:marBottom w:val="0"/>
                                                  <w:divBdr>
                                                    <w:top w:val="none" w:sz="0" w:space="0" w:color="auto"/>
                                                    <w:left w:val="none" w:sz="0" w:space="0" w:color="auto"/>
                                                    <w:bottom w:val="none" w:sz="0" w:space="0" w:color="auto"/>
                                                    <w:right w:val="none" w:sz="0" w:space="0" w:color="auto"/>
                                                  </w:divBdr>
                                                  <w:divsChild>
                                                    <w:div w:id="1502113047">
                                                      <w:marLeft w:val="0"/>
                                                      <w:marRight w:val="0"/>
                                                      <w:marTop w:val="0"/>
                                                      <w:marBottom w:val="0"/>
                                                      <w:divBdr>
                                                        <w:top w:val="none" w:sz="0" w:space="0" w:color="auto"/>
                                                        <w:left w:val="none" w:sz="0" w:space="0" w:color="auto"/>
                                                        <w:bottom w:val="none" w:sz="0" w:space="0" w:color="auto"/>
                                                        <w:right w:val="none" w:sz="0" w:space="0" w:color="auto"/>
                                                      </w:divBdr>
                                                    </w:div>
                                                    <w:div w:id="485556780">
                                                      <w:marLeft w:val="0"/>
                                                      <w:marRight w:val="0"/>
                                                      <w:marTop w:val="0"/>
                                                      <w:marBottom w:val="0"/>
                                                      <w:divBdr>
                                                        <w:top w:val="none" w:sz="0" w:space="0" w:color="auto"/>
                                                        <w:left w:val="none" w:sz="0" w:space="0" w:color="auto"/>
                                                        <w:bottom w:val="none" w:sz="0" w:space="0" w:color="auto"/>
                                                        <w:right w:val="none" w:sz="0" w:space="0" w:color="auto"/>
                                                      </w:divBdr>
                                                    </w:div>
                                                    <w:div w:id="230193551">
                                                      <w:marLeft w:val="0"/>
                                                      <w:marRight w:val="0"/>
                                                      <w:marTop w:val="0"/>
                                                      <w:marBottom w:val="0"/>
                                                      <w:divBdr>
                                                        <w:top w:val="none" w:sz="0" w:space="0" w:color="auto"/>
                                                        <w:left w:val="none" w:sz="0" w:space="0" w:color="auto"/>
                                                        <w:bottom w:val="none" w:sz="0" w:space="0" w:color="auto"/>
                                                        <w:right w:val="none" w:sz="0" w:space="0" w:color="auto"/>
                                                      </w:divBdr>
                                                      <w:divsChild>
                                                        <w:div w:id="1286157956">
                                                          <w:marLeft w:val="0"/>
                                                          <w:marRight w:val="0"/>
                                                          <w:marTop w:val="0"/>
                                                          <w:marBottom w:val="0"/>
                                                          <w:divBdr>
                                                            <w:top w:val="none" w:sz="0" w:space="0" w:color="auto"/>
                                                            <w:left w:val="none" w:sz="0" w:space="0" w:color="auto"/>
                                                            <w:bottom w:val="none" w:sz="0" w:space="0" w:color="auto"/>
                                                            <w:right w:val="none" w:sz="0" w:space="0" w:color="auto"/>
                                                          </w:divBdr>
                                                        </w:div>
                                                      </w:divsChild>
                                                    </w:div>
                                                    <w:div w:id="5018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4606">
                              <w:marLeft w:val="0"/>
                              <w:marRight w:val="0"/>
                              <w:marTop w:val="0"/>
                              <w:marBottom w:val="0"/>
                              <w:divBdr>
                                <w:top w:val="none" w:sz="0" w:space="0" w:color="auto"/>
                                <w:left w:val="none" w:sz="0" w:space="0" w:color="auto"/>
                                <w:bottom w:val="none" w:sz="0" w:space="0" w:color="auto"/>
                                <w:right w:val="none" w:sz="0" w:space="0" w:color="auto"/>
                              </w:divBdr>
                              <w:divsChild>
                                <w:div w:id="1114515389">
                                  <w:marLeft w:val="0"/>
                                  <w:marRight w:val="0"/>
                                  <w:marTop w:val="0"/>
                                  <w:marBottom w:val="0"/>
                                  <w:divBdr>
                                    <w:top w:val="none" w:sz="0" w:space="0" w:color="auto"/>
                                    <w:left w:val="none" w:sz="0" w:space="0" w:color="auto"/>
                                    <w:bottom w:val="none" w:sz="0" w:space="0" w:color="auto"/>
                                    <w:right w:val="none" w:sz="0" w:space="0" w:color="auto"/>
                                  </w:divBdr>
                                  <w:divsChild>
                                    <w:div w:id="773863847">
                                      <w:marLeft w:val="0"/>
                                      <w:marRight w:val="0"/>
                                      <w:marTop w:val="0"/>
                                      <w:marBottom w:val="0"/>
                                      <w:divBdr>
                                        <w:top w:val="none" w:sz="0" w:space="0" w:color="auto"/>
                                        <w:left w:val="none" w:sz="0" w:space="0" w:color="auto"/>
                                        <w:bottom w:val="none" w:sz="0" w:space="0" w:color="auto"/>
                                        <w:right w:val="none" w:sz="0" w:space="0" w:color="auto"/>
                                      </w:divBdr>
                                      <w:divsChild>
                                        <w:div w:id="884567479">
                                          <w:marLeft w:val="0"/>
                                          <w:marRight w:val="0"/>
                                          <w:marTop w:val="0"/>
                                          <w:marBottom w:val="0"/>
                                          <w:divBdr>
                                            <w:top w:val="none" w:sz="0" w:space="0" w:color="auto"/>
                                            <w:left w:val="none" w:sz="0" w:space="0" w:color="auto"/>
                                            <w:bottom w:val="none" w:sz="0" w:space="0" w:color="auto"/>
                                            <w:right w:val="none" w:sz="0" w:space="0" w:color="auto"/>
                                          </w:divBdr>
                                          <w:divsChild>
                                            <w:div w:id="895240302">
                                              <w:marLeft w:val="0"/>
                                              <w:marRight w:val="0"/>
                                              <w:marTop w:val="0"/>
                                              <w:marBottom w:val="0"/>
                                              <w:divBdr>
                                                <w:top w:val="none" w:sz="0" w:space="0" w:color="auto"/>
                                                <w:left w:val="none" w:sz="0" w:space="0" w:color="auto"/>
                                                <w:bottom w:val="none" w:sz="0" w:space="0" w:color="auto"/>
                                                <w:right w:val="none" w:sz="0" w:space="0" w:color="auto"/>
                                              </w:divBdr>
                                              <w:divsChild>
                                                <w:div w:id="1283415675">
                                                  <w:marLeft w:val="0"/>
                                                  <w:marRight w:val="0"/>
                                                  <w:marTop w:val="0"/>
                                                  <w:marBottom w:val="0"/>
                                                  <w:divBdr>
                                                    <w:top w:val="none" w:sz="0" w:space="0" w:color="auto"/>
                                                    <w:left w:val="none" w:sz="0" w:space="0" w:color="auto"/>
                                                    <w:bottom w:val="none" w:sz="0" w:space="0" w:color="auto"/>
                                                    <w:right w:val="none" w:sz="0" w:space="0" w:color="auto"/>
                                                  </w:divBdr>
                                                  <w:divsChild>
                                                    <w:div w:id="804666185">
                                                      <w:marLeft w:val="0"/>
                                                      <w:marRight w:val="0"/>
                                                      <w:marTop w:val="0"/>
                                                      <w:marBottom w:val="0"/>
                                                      <w:divBdr>
                                                        <w:top w:val="none" w:sz="0" w:space="0" w:color="auto"/>
                                                        <w:left w:val="none" w:sz="0" w:space="0" w:color="auto"/>
                                                        <w:bottom w:val="none" w:sz="0" w:space="0" w:color="auto"/>
                                                        <w:right w:val="none" w:sz="0" w:space="0" w:color="auto"/>
                                                      </w:divBdr>
                                                    </w:div>
                                                    <w:div w:id="1876573835">
                                                      <w:marLeft w:val="0"/>
                                                      <w:marRight w:val="0"/>
                                                      <w:marTop w:val="0"/>
                                                      <w:marBottom w:val="0"/>
                                                      <w:divBdr>
                                                        <w:top w:val="none" w:sz="0" w:space="0" w:color="auto"/>
                                                        <w:left w:val="none" w:sz="0" w:space="0" w:color="auto"/>
                                                        <w:bottom w:val="none" w:sz="0" w:space="0" w:color="auto"/>
                                                        <w:right w:val="none" w:sz="0" w:space="0" w:color="auto"/>
                                                      </w:divBdr>
                                                    </w:div>
                                                    <w:div w:id="1415204354">
                                                      <w:marLeft w:val="0"/>
                                                      <w:marRight w:val="0"/>
                                                      <w:marTop w:val="0"/>
                                                      <w:marBottom w:val="0"/>
                                                      <w:divBdr>
                                                        <w:top w:val="none" w:sz="0" w:space="0" w:color="auto"/>
                                                        <w:left w:val="none" w:sz="0" w:space="0" w:color="auto"/>
                                                        <w:bottom w:val="none" w:sz="0" w:space="0" w:color="auto"/>
                                                        <w:right w:val="none" w:sz="0" w:space="0" w:color="auto"/>
                                                      </w:divBdr>
                                                      <w:divsChild>
                                                        <w:div w:id="66265192">
                                                          <w:marLeft w:val="0"/>
                                                          <w:marRight w:val="0"/>
                                                          <w:marTop w:val="0"/>
                                                          <w:marBottom w:val="0"/>
                                                          <w:divBdr>
                                                            <w:top w:val="none" w:sz="0" w:space="0" w:color="auto"/>
                                                            <w:left w:val="none" w:sz="0" w:space="0" w:color="auto"/>
                                                            <w:bottom w:val="none" w:sz="0" w:space="0" w:color="auto"/>
                                                            <w:right w:val="none" w:sz="0" w:space="0" w:color="auto"/>
                                                          </w:divBdr>
                                                        </w:div>
                                                      </w:divsChild>
                                                    </w:div>
                                                    <w:div w:id="17454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151776">
          <w:marLeft w:val="0"/>
          <w:marRight w:val="0"/>
          <w:marTop w:val="0"/>
          <w:marBottom w:val="0"/>
          <w:divBdr>
            <w:top w:val="none" w:sz="0" w:space="0" w:color="auto"/>
            <w:left w:val="none" w:sz="0" w:space="0" w:color="auto"/>
            <w:bottom w:val="none" w:sz="0" w:space="0" w:color="auto"/>
            <w:right w:val="none" w:sz="0" w:space="0" w:color="auto"/>
          </w:divBdr>
        </w:div>
        <w:div w:id="2104715205">
          <w:marLeft w:val="0"/>
          <w:marRight w:val="0"/>
          <w:marTop w:val="0"/>
          <w:marBottom w:val="0"/>
          <w:divBdr>
            <w:top w:val="none" w:sz="0" w:space="0" w:color="auto"/>
            <w:left w:val="none" w:sz="0" w:space="0" w:color="auto"/>
            <w:bottom w:val="none" w:sz="0" w:space="0" w:color="auto"/>
            <w:right w:val="none" w:sz="0" w:space="0" w:color="auto"/>
          </w:divBdr>
          <w:divsChild>
            <w:div w:id="1849562237">
              <w:marLeft w:val="0"/>
              <w:marRight w:val="0"/>
              <w:marTop w:val="0"/>
              <w:marBottom w:val="0"/>
              <w:divBdr>
                <w:top w:val="none" w:sz="0" w:space="0" w:color="auto"/>
                <w:left w:val="none" w:sz="0" w:space="0" w:color="auto"/>
                <w:bottom w:val="none" w:sz="0" w:space="0" w:color="auto"/>
                <w:right w:val="none" w:sz="0" w:space="0" w:color="auto"/>
              </w:divBdr>
              <w:divsChild>
                <w:div w:id="15287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027">
          <w:marLeft w:val="0"/>
          <w:marRight w:val="0"/>
          <w:marTop w:val="0"/>
          <w:marBottom w:val="0"/>
          <w:divBdr>
            <w:top w:val="none" w:sz="0" w:space="0" w:color="auto"/>
            <w:left w:val="none" w:sz="0" w:space="0" w:color="auto"/>
            <w:bottom w:val="none" w:sz="0" w:space="0" w:color="auto"/>
            <w:right w:val="none" w:sz="0" w:space="0" w:color="auto"/>
          </w:divBdr>
          <w:divsChild>
            <w:div w:id="1015499612">
              <w:marLeft w:val="0"/>
              <w:marRight w:val="0"/>
              <w:marTop w:val="0"/>
              <w:marBottom w:val="0"/>
              <w:divBdr>
                <w:top w:val="none" w:sz="0" w:space="0" w:color="auto"/>
                <w:left w:val="none" w:sz="0" w:space="0" w:color="auto"/>
                <w:bottom w:val="none" w:sz="0" w:space="0" w:color="auto"/>
                <w:right w:val="none" w:sz="0" w:space="0" w:color="auto"/>
              </w:divBdr>
              <w:divsChild>
                <w:div w:id="359015201">
                  <w:marLeft w:val="0"/>
                  <w:marRight w:val="0"/>
                  <w:marTop w:val="0"/>
                  <w:marBottom w:val="0"/>
                  <w:divBdr>
                    <w:top w:val="none" w:sz="0" w:space="0" w:color="auto"/>
                    <w:left w:val="none" w:sz="0" w:space="0" w:color="auto"/>
                    <w:bottom w:val="none" w:sz="0" w:space="0" w:color="auto"/>
                    <w:right w:val="none" w:sz="0" w:space="0" w:color="auto"/>
                  </w:divBdr>
                  <w:divsChild>
                    <w:div w:id="1175652667">
                      <w:marLeft w:val="0"/>
                      <w:marRight w:val="0"/>
                      <w:marTop w:val="0"/>
                      <w:marBottom w:val="0"/>
                      <w:divBdr>
                        <w:top w:val="none" w:sz="0" w:space="0" w:color="auto"/>
                        <w:left w:val="none" w:sz="0" w:space="0" w:color="auto"/>
                        <w:bottom w:val="none" w:sz="0" w:space="0" w:color="auto"/>
                        <w:right w:val="none" w:sz="0" w:space="0" w:color="auto"/>
                      </w:divBdr>
                      <w:divsChild>
                        <w:div w:id="698817833">
                          <w:marLeft w:val="0"/>
                          <w:marRight w:val="0"/>
                          <w:marTop w:val="0"/>
                          <w:marBottom w:val="0"/>
                          <w:divBdr>
                            <w:top w:val="none" w:sz="0" w:space="0" w:color="auto"/>
                            <w:left w:val="none" w:sz="0" w:space="0" w:color="auto"/>
                            <w:bottom w:val="none" w:sz="0" w:space="0" w:color="auto"/>
                            <w:right w:val="none" w:sz="0" w:space="0" w:color="auto"/>
                          </w:divBdr>
                        </w:div>
                      </w:divsChild>
                    </w:div>
                    <w:div w:id="725297315">
                      <w:marLeft w:val="0"/>
                      <w:marRight w:val="0"/>
                      <w:marTop w:val="0"/>
                      <w:marBottom w:val="0"/>
                      <w:divBdr>
                        <w:top w:val="none" w:sz="0" w:space="0" w:color="auto"/>
                        <w:left w:val="none" w:sz="0" w:space="0" w:color="auto"/>
                        <w:bottom w:val="none" w:sz="0" w:space="0" w:color="auto"/>
                        <w:right w:val="none" w:sz="0" w:space="0" w:color="auto"/>
                      </w:divBdr>
                      <w:divsChild>
                        <w:div w:id="739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2630">
          <w:marLeft w:val="0"/>
          <w:marRight w:val="0"/>
          <w:marTop w:val="0"/>
          <w:marBottom w:val="0"/>
          <w:divBdr>
            <w:top w:val="none" w:sz="0" w:space="0" w:color="auto"/>
            <w:left w:val="none" w:sz="0" w:space="0" w:color="auto"/>
            <w:bottom w:val="none" w:sz="0" w:space="0" w:color="auto"/>
            <w:right w:val="none" w:sz="0" w:space="0" w:color="auto"/>
          </w:divBdr>
          <w:divsChild>
            <w:div w:id="1425223085">
              <w:marLeft w:val="0"/>
              <w:marRight w:val="0"/>
              <w:marTop w:val="0"/>
              <w:marBottom w:val="0"/>
              <w:divBdr>
                <w:top w:val="none" w:sz="0" w:space="0" w:color="auto"/>
                <w:left w:val="none" w:sz="0" w:space="0" w:color="auto"/>
                <w:bottom w:val="none" w:sz="0" w:space="0" w:color="auto"/>
                <w:right w:val="none" w:sz="0" w:space="0" w:color="auto"/>
              </w:divBdr>
              <w:divsChild>
                <w:div w:id="1555122797">
                  <w:marLeft w:val="0"/>
                  <w:marRight w:val="0"/>
                  <w:marTop w:val="0"/>
                  <w:marBottom w:val="0"/>
                  <w:divBdr>
                    <w:top w:val="none" w:sz="0" w:space="0" w:color="auto"/>
                    <w:left w:val="none" w:sz="0" w:space="0" w:color="auto"/>
                    <w:bottom w:val="none" w:sz="0" w:space="0" w:color="auto"/>
                    <w:right w:val="none" w:sz="0" w:space="0" w:color="auto"/>
                  </w:divBdr>
                </w:div>
              </w:divsChild>
            </w:div>
            <w:div w:id="432480691">
              <w:marLeft w:val="0"/>
              <w:marRight w:val="0"/>
              <w:marTop w:val="0"/>
              <w:marBottom w:val="0"/>
              <w:divBdr>
                <w:top w:val="none" w:sz="0" w:space="0" w:color="auto"/>
                <w:left w:val="none" w:sz="0" w:space="0" w:color="auto"/>
                <w:bottom w:val="none" w:sz="0" w:space="0" w:color="auto"/>
                <w:right w:val="none" w:sz="0" w:space="0" w:color="auto"/>
              </w:divBdr>
              <w:divsChild>
                <w:div w:id="1539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1255">
          <w:marLeft w:val="0"/>
          <w:marRight w:val="0"/>
          <w:marTop w:val="0"/>
          <w:marBottom w:val="0"/>
          <w:divBdr>
            <w:top w:val="none" w:sz="0" w:space="0" w:color="auto"/>
            <w:left w:val="none" w:sz="0" w:space="0" w:color="auto"/>
            <w:bottom w:val="none" w:sz="0" w:space="0" w:color="auto"/>
            <w:right w:val="none" w:sz="0" w:space="0" w:color="auto"/>
          </w:divBdr>
          <w:divsChild>
            <w:div w:id="450781289">
              <w:marLeft w:val="0"/>
              <w:marRight w:val="0"/>
              <w:marTop w:val="0"/>
              <w:marBottom w:val="0"/>
              <w:divBdr>
                <w:top w:val="none" w:sz="0" w:space="0" w:color="auto"/>
                <w:left w:val="none" w:sz="0" w:space="0" w:color="auto"/>
                <w:bottom w:val="none" w:sz="0" w:space="0" w:color="auto"/>
                <w:right w:val="none" w:sz="0" w:space="0" w:color="auto"/>
              </w:divBdr>
            </w:div>
          </w:divsChild>
        </w:div>
        <w:div w:id="1608543470">
          <w:marLeft w:val="0"/>
          <w:marRight w:val="0"/>
          <w:marTop w:val="0"/>
          <w:marBottom w:val="0"/>
          <w:divBdr>
            <w:top w:val="none" w:sz="0" w:space="0" w:color="auto"/>
            <w:left w:val="none" w:sz="0" w:space="0" w:color="auto"/>
            <w:bottom w:val="none" w:sz="0" w:space="0" w:color="auto"/>
            <w:right w:val="none" w:sz="0" w:space="0" w:color="auto"/>
          </w:divBdr>
          <w:divsChild>
            <w:div w:id="322197462">
              <w:marLeft w:val="0"/>
              <w:marRight w:val="0"/>
              <w:marTop w:val="0"/>
              <w:marBottom w:val="0"/>
              <w:divBdr>
                <w:top w:val="none" w:sz="0" w:space="0" w:color="auto"/>
                <w:left w:val="none" w:sz="0" w:space="0" w:color="auto"/>
                <w:bottom w:val="none" w:sz="0" w:space="0" w:color="auto"/>
                <w:right w:val="none" w:sz="0" w:space="0" w:color="auto"/>
              </w:divBdr>
              <w:divsChild>
                <w:div w:id="1513882995">
                  <w:marLeft w:val="0"/>
                  <w:marRight w:val="0"/>
                  <w:marTop w:val="0"/>
                  <w:marBottom w:val="0"/>
                  <w:divBdr>
                    <w:top w:val="none" w:sz="0" w:space="0" w:color="auto"/>
                    <w:left w:val="none" w:sz="0" w:space="0" w:color="auto"/>
                    <w:bottom w:val="none" w:sz="0" w:space="0" w:color="auto"/>
                    <w:right w:val="none" w:sz="0" w:space="0" w:color="auto"/>
                  </w:divBdr>
                  <w:divsChild>
                    <w:div w:id="1941376754">
                      <w:marLeft w:val="0"/>
                      <w:marRight w:val="0"/>
                      <w:marTop w:val="0"/>
                      <w:marBottom w:val="0"/>
                      <w:divBdr>
                        <w:top w:val="none" w:sz="0" w:space="0" w:color="auto"/>
                        <w:left w:val="none" w:sz="0" w:space="0" w:color="auto"/>
                        <w:bottom w:val="none" w:sz="0" w:space="0" w:color="auto"/>
                        <w:right w:val="none" w:sz="0" w:space="0" w:color="auto"/>
                      </w:divBdr>
                      <w:divsChild>
                        <w:div w:id="3577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2156">
          <w:marLeft w:val="0"/>
          <w:marRight w:val="0"/>
          <w:marTop w:val="0"/>
          <w:marBottom w:val="0"/>
          <w:divBdr>
            <w:top w:val="none" w:sz="0" w:space="0" w:color="auto"/>
            <w:left w:val="none" w:sz="0" w:space="0" w:color="auto"/>
            <w:bottom w:val="none" w:sz="0" w:space="0" w:color="auto"/>
            <w:right w:val="none" w:sz="0" w:space="0" w:color="auto"/>
          </w:divBdr>
          <w:divsChild>
            <w:div w:id="318189861">
              <w:marLeft w:val="0"/>
              <w:marRight w:val="0"/>
              <w:marTop w:val="0"/>
              <w:marBottom w:val="0"/>
              <w:divBdr>
                <w:top w:val="none" w:sz="0" w:space="0" w:color="auto"/>
                <w:left w:val="none" w:sz="0" w:space="0" w:color="auto"/>
                <w:bottom w:val="none" w:sz="0" w:space="0" w:color="auto"/>
                <w:right w:val="none" w:sz="0" w:space="0" w:color="auto"/>
              </w:divBdr>
              <w:divsChild>
                <w:div w:id="963969374">
                  <w:marLeft w:val="0"/>
                  <w:marRight w:val="0"/>
                  <w:marTop w:val="0"/>
                  <w:marBottom w:val="0"/>
                  <w:divBdr>
                    <w:top w:val="none" w:sz="0" w:space="0" w:color="auto"/>
                    <w:left w:val="none" w:sz="0" w:space="0" w:color="auto"/>
                    <w:bottom w:val="none" w:sz="0" w:space="0" w:color="auto"/>
                    <w:right w:val="none" w:sz="0" w:space="0" w:color="auto"/>
                  </w:divBdr>
                  <w:divsChild>
                    <w:div w:id="1561556054">
                      <w:marLeft w:val="0"/>
                      <w:marRight w:val="0"/>
                      <w:marTop w:val="0"/>
                      <w:marBottom w:val="0"/>
                      <w:divBdr>
                        <w:top w:val="none" w:sz="0" w:space="0" w:color="auto"/>
                        <w:left w:val="none" w:sz="0" w:space="0" w:color="auto"/>
                        <w:bottom w:val="none" w:sz="0" w:space="0" w:color="auto"/>
                        <w:right w:val="none" w:sz="0" w:space="0" w:color="auto"/>
                      </w:divBdr>
                      <w:divsChild>
                        <w:div w:id="79834334">
                          <w:marLeft w:val="0"/>
                          <w:marRight w:val="0"/>
                          <w:marTop w:val="0"/>
                          <w:marBottom w:val="0"/>
                          <w:divBdr>
                            <w:top w:val="none" w:sz="0" w:space="0" w:color="auto"/>
                            <w:left w:val="none" w:sz="0" w:space="0" w:color="auto"/>
                            <w:bottom w:val="none" w:sz="0" w:space="0" w:color="auto"/>
                            <w:right w:val="none" w:sz="0" w:space="0" w:color="auto"/>
                          </w:divBdr>
                        </w:div>
                        <w:div w:id="1249386964">
                          <w:marLeft w:val="0"/>
                          <w:marRight w:val="0"/>
                          <w:marTop w:val="0"/>
                          <w:marBottom w:val="0"/>
                          <w:divBdr>
                            <w:top w:val="none" w:sz="0" w:space="0" w:color="auto"/>
                            <w:left w:val="none" w:sz="0" w:space="0" w:color="auto"/>
                            <w:bottom w:val="none" w:sz="0" w:space="0" w:color="auto"/>
                            <w:right w:val="none" w:sz="0" w:space="0" w:color="auto"/>
                          </w:divBdr>
                        </w:div>
                      </w:divsChild>
                    </w:div>
                    <w:div w:id="404957868">
                      <w:marLeft w:val="0"/>
                      <w:marRight w:val="0"/>
                      <w:marTop w:val="0"/>
                      <w:marBottom w:val="0"/>
                      <w:divBdr>
                        <w:top w:val="none" w:sz="0" w:space="0" w:color="auto"/>
                        <w:left w:val="none" w:sz="0" w:space="0" w:color="auto"/>
                        <w:bottom w:val="none" w:sz="0" w:space="0" w:color="auto"/>
                        <w:right w:val="none" w:sz="0" w:space="0" w:color="auto"/>
                      </w:divBdr>
                      <w:divsChild>
                        <w:div w:id="764614160">
                          <w:marLeft w:val="0"/>
                          <w:marRight w:val="0"/>
                          <w:marTop w:val="0"/>
                          <w:marBottom w:val="0"/>
                          <w:divBdr>
                            <w:top w:val="none" w:sz="0" w:space="0" w:color="auto"/>
                            <w:left w:val="none" w:sz="0" w:space="0" w:color="auto"/>
                            <w:bottom w:val="none" w:sz="0" w:space="0" w:color="auto"/>
                            <w:right w:val="none" w:sz="0" w:space="0" w:color="auto"/>
                          </w:divBdr>
                        </w:div>
                        <w:div w:id="55708780">
                          <w:marLeft w:val="0"/>
                          <w:marRight w:val="0"/>
                          <w:marTop w:val="0"/>
                          <w:marBottom w:val="0"/>
                          <w:divBdr>
                            <w:top w:val="none" w:sz="0" w:space="0" w:color="auto"/>
                            <w:left w:val="none" w:sz="0" w:space="0" w:color="auto"/>
                            <w:bottom w:val="none" w:sz="0" w:space="0" w:color="auto"/>
                            <w:right w:val="none" w:sz="0" w:space="0" w:color="auto"/>
                          </w:divBdr>
                        </w:div>
                      </w:divsChild>
                    </w:div>
                    <w:div w:id="1109858372">
                      <w:marLeft w:val="0"/>
                      <w:marRight w:val="0"/>
                      <w:marTop w:val="0"/>
                      <w:marBottom w:val="0"/>
                      <w:divBdr>
                        <w:top w:val="none" w:sz="0" w:space="0" w:color="auto"/>
                        <w:left w:val="none" w:sz="0" w:space="0" w:color="auto"/>
                        <w:bottom w:val="none" w:sz="0" w:space="0" w:color="auto"/>
                        <w:right w:val="none" w:sz="0" w:space="0" w:color="auto"/>
                      </w:divBdr>
                      <w:divsChild>
                        <w:div w:id="604000771">
                          <w:marLeft w:val="0"/>
                          <w:marRight w:val="0"/>
                          <w:marTop w:val="0"/>
                          <w:marBottom w:val="0"/>
                          <w:divBdr>
                            <w:top w:val="none" w:sz="0" w:space="0" w:color="auto"/>
                            <w:left w:val="none" w:sz="0" w:space="0" w:color="auto"/>
                            <w:bottom w:val="none" w:sz="0" w:space="0" w:color="auto"/>
                            <w:right w:val="none" w:sz="0" w:space="0" w:color="auto"/>
                          </w:divBdr>
                        </w:div>
                        <w:div w:id="1693678956">
                          <w:marLeft w:val="0"/>
                          <w:marRight w:val="0"/>
                          <w:marTop w:val="0"/>
                          <w:marBottom w:val="0"/>
                          <w:divBdr>
                            <w:top w:val="none" w:sz="0" w:space="0" w:color="auto"/>
                            <w:left w:val="none" w:sz="0" w:space="0" w:color="auto"/>
                            <w:bottom w:val="none" w:sz="0" w:space="0" w:color="auto"/>
                            <w:right w:val="none" w:sz="0" w:space="0" w:color="auto"/>
                          </w:divBdr>
                        </w:div>
                      </w:divsChild>
                    </w:div>
                    <w:div w:id="1407612274">
                      <w:marLeft w:val="0"/>
                      <w:marRight w:val="0"/>
                      <w:marTop w:val="0"/>
                      <w:marBottom w:val="0"/>
                      <w:divBdr>
                        <w:top w:val="none" w:sz="0" w:space="0" w:color="auto"/>
                        <w:left w:val="none" w:sz="0" w:space="0" w:color="auto"/>
                        <w:bottom w:val="none" w:sz="0" w:space="0" w:color="auto"/>
                        <w:right w:val="none" w:sz="0" w:space="0" w:color="auto"/>
                      </w:divBdr>
                      <w:divsChild>
                        <w:div w:id="87652804">
                          <w:marLeft w:val="0"/>
                          <w:marRight w:val="0"/>
                          <w:marTop w:val="0"/>
                          <w:marBottom w:val="0"/>
                          <w:divBdr>
                            <w:top w:val="none" w:sz="0" w:space="0" w:color="auto"/>
                            <w:left w:val="none" w:sz="0" w:space="0" w:color="auto"/>
                            <w:bottom w:val="none" w:sz="0" w:space="0" w:color="auto"/>
                            <w:right w:val="none" w:sz="0" w:space="0" w:color="auto"/>
                          </w:divBdr>
                        </w:div>
                        <w:div w:id="1949041203">
                          <w:marLeft w:val="0"/>
                          <w:marRight w:val="0"/>
                          <w:marTop w:val="0"/>
                          <w:marBottom w:val="0"/>
                          <w:divBdr>
                            <w:top w:val="none" w:sz="0" w:space="0" w:color="auto"/>
                            <w:left w:val="none" w:sz="0" w:space="0" w:color="auto"/>
                            <w:bottom w:val="none" w:sz="0" w:space="0" w:color="auto"/>
                            <w:right w:val="none" w:sz="0" w:space="0" w:color="auto"/>
                          </w:divBdr>
                        </w:div>
                      </w:divsChild>
                    </w:div>
                    <w:div w:id="443961461">
                      <w:marLeft w:val="0"/>
                      <w:marRight w:val="0"/>
                      <w:marTop w:val="0"/>
                      <w:marBottom w:val="0"/>
                      <w:divBdr>
                        <w:top w:val="none" w:sz="0" w:space="0" w:color="auto"/>
                        <w:left w:val="none" w:sz="0" w:space="0" w:color="auto"/>
                        <w:bottom w:val="none" w:sz="0" w:space="0" w:color="auto"/>
                        <w:right w:val="none" w:sz="0" w:space="0" w:color="auto"/>
                      </w:divBdr>
                      <w:divsChild>
                        <w:div w:id="1390615411">
                          <w:marLeft w:val="0"/>
                          <w:marRight w:val="0"/>
                          <w:marTop w:val="0"/>
                          <w:marBottom w:val="0"/>
                          <w:divBdr>
                            <w:top w:val="none" w:sz="0" w:space="0" w:color="auto"/>
                            <w:left w:val="none" w:sz="0" w:space="0" w:color="auto"/>
                            <w:bottom w:val="none" w:sz="0" w:space="0" w:color="auto"/>
                            <w:right w:val="none" w:sz="0" w:space="0" w:color="auto"/>
                          </w:divBdr>
                        </w:div>
                        <w:div w:id="7153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306">
                  <w:marLeft w:val="0"/>
                  <w:marRight w:val="0"/>
                  <w:marTop w:val="0"/>
                  <w:marBottom w:val="0"/>
                  <w:divBdr>
                    <w:top w:val="none" w:sz="0" w:space="0" w:color="auto"/>
                    <w:left w:val="none" w:sz="0" w:space="0" w:color="auto"/>
                    <w:bottom w:val="none" w:sz="0" w:space="0" w:color="auto"/>
                    <w:right w:val="none" w:sz="0" w:space="0" w:color="auto"/>
                  </w:divBdr>
                </w:div>
              </w:divsChild>
            </w:div>
            <w:div w:id="482477479">
              <w:marLeft w:val="0"/>
              <w:marRight w:val="0"/>
              <w:marTop w:val="0"/>
              <w:marBottom w:val="0"/>
              <w:divBdr>
                <w:top w:val="none" w:sz="0" w:space="0" w:color="auto"/>
                <w:left w:val="none" w:sz="0" w:space="0" w:color="auto"/>
                <w:bottom w:val="none" w:sz="0" w:space="0" w:color="auto"/>
                <w:right w:val="none" w:sz="0" w:space="0" w:color="auto"/>
              </w:divBdr>
              <w:divsChild>
                <w:div w:id="1880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10807030">
      <w:bodyDiv w:val="1"/>
      <w:marLeft w:val="0"/>
      <w:marRight w:val="0"/>
      <w:marTop w:val="0"/>
      <w:marBottom w:val="0"/>
      <w:divBdr>
        <w:top w:val="none" w:sz="0" w:space="0" w:color="auto"/>
        <w:left w:val="none" w:sz="0" w:space="0" w:color="auto"/>
        <w:bottom w:val="none" w:sz="0" w:space="0" w:color="auto"/>
        <w:right w:val="none" w:sz="0" w:space="0" w:color="auto"/>
      </w:divBdr>
      <w:divsChild>
        <w:div w:id="2104717492">
          <w:marLeft w:val="0"/>
          <w:marRight w:val="0"/>
          <w:marTop w:val="0"/>
          <w:marBottom w:val="0"/>
          <w:divBdr>
            <w:top w:val="none" w:sz="0" w:space="0" w:color="auto"/>
            <w:left w:val="none" w:sz="0" w:space="0" w:color="auto"/>
            <w:bottom w:val="none" w:sz="0" w:space="0" w:color="auto"/>
            <w:right w:val="none" w:sz="0" w:space="0" w:color="auto"/>
          </w:divBdr>
        </w:div>
        <w:div w:id="1661349933">
          <w:marLeft w:val="0"/>
          <w:marRight w:val="0"/>
          <w:marTop w:val="0"/>
          <w:marBottom w:val="0"/>
          <w:divBdr>
            <w:top w:val="none" w:sz="0" w:space="0" w:color="auto"/>
            <w:left w:val="none" w:sz="0" w:space="0" w:color="auto"/>
            <w:bottom w:val="none" w:sz="0" w:space="0" w:color="auto"/>
            <w:right w:val="none" w:sz="0" w:space="0" w:color="auto"/>
          </w:divBdr>
        </w:div>
      </w:divsChild>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41882970">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24351451">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6300476">
      <w:bodyDiv w:val="1"/>
      <w:marLeft w:val="0"/>
      <w:marRight w:val="0"/>
      <w:marTop w:val="0"/>
      <w:marBottom w:val="0"/>
      <w:divBdr>
        <w:top w:val="none" w:sz="0" w:space="0" w:color="auto"/>
        <w:left w:val="none" w:sz="0" w:space="0" w:color="auto"/>
        <w:bottom w:val="none" w:sz="0" w:space="0" w:color="auto"/>
        <w:right w:val="none" w:sz="0" w:space="0" w:color="auto"/>
      </w:divBdr>
      <w:divsChild>
        <w:div w:id="253323876">
          <w:marLeft w:val="0"/>
          <w:marRight w:val="0"/>
          <w:marTop w:val="0"/>
          <w:marBottom w:val="0"/>
          <w:divBdr>
            <w:top w:val="none" w:sz="0" w:space="0" w:color="auto"/>
            <w:left w:val="none" w:sz="0" w:space="0" w:color="auto"/>
            <w:bottom w:val="none" w:sz="0" w:space="0" w:color="auto"/>
            <w:right w:val="none" w:sz="0" w:space="0" w:color="auto"/>
          </w:divBdr>
        </w:div>
        <w:div w:id="599067750">
          <w:marLeft w:val="0"/>
          <w:marRight w:val="0"/>
          <w:marTop w:val="0"/>
          <w:marBottom w:val="0"/>
          <w:divBdr>
            <w:top w:val="none" w:sz="0" w:space="0" w:color="auto"/>
            <w:left w:val="none" w:sz="0" w:space="0" w:color="auto"/>
            <w:bottom w:val="none" w:sz="0" w:space="0" w:color="auto"/>
            <w:right w:val="none" w:sz="0" w:space="0" w:color="auto"/>
          </w:divBdr>
        </w:div>
        <w:div w:id="92094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ggries.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ggries.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nggries.de" TargetMode="External"/><Relationship Id="rId4" Type="http://schemas.openxmlformats.org/officeDocument/2006/relationships/webSettings" Target="webSettings.xml"/><Relationship Id="rId9" Type="http://schemas.openxmlformats.org/officeDocument/2006/relationships/hyperlink" Target="mailto:info@lenggries.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4552</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16</cp:revision>
  <cp:lastPrinted>2022-04-04T09:04:00Z</cp:lastPrinted>
  <dcterms:created xsi:type="dcterms:W3CDTF">2022-03-30T15:19:00Z</dcterms:created>
  <dcterms:modified xsi:type="dcterms:W3CDTF">2022-04-07T06:46:00Z</dcterms:modified>
</cp:coreProperties>
</file>