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22822E43" w14:textId="6EAF4998" w:rsidR="00C90ABA" w:rsidRPr="00C90ABA" w:rsidRDefault="00C90ABA" w:rsidP="008D211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FE529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Brixental</w:t>
      </w:r>
    </w:p>
    <w:p w14:paraId="58AEAA56" w14:textId="771EF234" w:rsidR="00C90ABA" w:rsidRPr="008D2116" w:rsidRDefault="00E531A9" w:rsidP="008D211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 w:rsidRPr="008D211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1</w:t>
      </w:r>
      <w:r w:rsidR="00C90ABA" w:rsidRPr="008D211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 w:rsidR="00FE529A" w:rsidRPr="008D211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Juni</w:t>
      </w:r>
      <w:r w:rsidR="00C90ABA" w:rsidRPr="008D211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</w:t>
      </w:r>
      <w:r w:rsidR="00EC78DC" w:rsidRPr="008D211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</w:t>
      </w:r>
    </w:p>
    <w:p w14:paraId="2BDD64C7" w14:textId="77777777" w:rsidR="00526601" w:rsidRDefault="00526601" w:rsidP="007E4A2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7B977C28" w14:textId="277E1AF8" w:rsidR="00526601" w:rsidRPr="00526601" w:rsidRDefault="00526601" w:rsidP="007E4A2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 w:rsidRPr="00526601">
        <w:rPr>
          <w:rFonts w:ascii="Arial" w:eastAsia="Times New Roman" w:hAnsi="Arial" w:cs="Arial"/>
          <w:b/>
          <w:lang w:eastAsia="ar-SA"/>
        </w:rPr>
        <w:t>Ungezügelte Energie: Hengstauftrieb im Brixental</w:t>
      </w:r>
    </w:p>
    <w:p w14:paraId="1A16462F" w14:textId="571FD767" w:rsidR="00FE529A" w:rsidRPr="00FE529A" w:rsidRDefault="00F34875" w:rsidP="007E4A2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5F3C22">
        <w:rPr>
          <w:rFonts w:ascii="Arial" w:eastAsia="Times New Roman" w:hAnsi="Arial" w:cs="Arial"/>
          <w:bCs/>
          <w:lang w:eastAsia="ar-SA"/>
        </w:rPr>
        <w:t>(</w:t>
      </w:r>
      <w:r w:rsidR="00FE529A">
        <w:rPr>
          <w:rFonts w:ascii="Arial" w:eastAsia="Times New Roman" w:hAnsi="Arial" w:cs="Arial"/>
          <w:bCs/>
          <w:lang w:eastAsia="ar-SA"/>
        </w:rPr>
        <w:t>Kirchberg</w:t>
      </w:r>
      <w:r w:rsidR="00852D29" w:rsidRPr="005F3C22">
        <w:rPr>
          <w:rFonts w:ascii="Arial" w:eastAsia="Times New Roman" w:hAnsi="Arial" w:cs="Arial"/>
          <w:bCs/>
          <w:lang w:eastAsia="ar-SA"/>
        </w:rPr>
        <w:t>)</w:t>
      </w:r>
      <w:r w:rsidR="00606710" w:rsidRPr="005F3C22">
        <w:rPr>
          <w:rFonts w:ascii="Arial" w:eastAsia="Times New Roman" w:hAnsi="Arial" w:cs="Arial"/>
          <w:bCs/>
          <w:lang w:eastAsia="ar-SA"/>
        </w:rPr>
        <w:t xml:space="preserve"> </w:t>
      </w:r>
      <w:r w:rsidR="00626BF6">
        <w:rPr>
          <w:rFonts w:ascii="Arial" w:eastAsia="Times New Roman" w:hAnsi="Arial" w:cs="Arial"/>
          <w:bCs/>
          <w:lang w:eastAsia="ar-SA"/>
        </w:rPr>
        <w:t>Wenn die Deckhengste</w:t>
      </w:r>
      <w:r w:rsidR="007E4A2C">
        <w:rPr>
          <w:rFonts w:ascii="Arial" w:eastAsia="Times New Roman" w:hAnsi="Arial" w:cs="Arial"/>
          <w:bCs/>
          <w:lang w:eastAsia="ar-SA"/>
        </w:rPr>
        <w:t xml:space="preserve"> des Tiroler Norikerpferdezuchtverbands </w:t>
      </w:r>
      <w:r w:rsidR="00503668">
        <w:rPr>
          <w:rFonts w:ascii="Arial" w:eastAsia="Times New Roman" w:hAnsi="Arial" w:cs="Arial"/>
          <w:bCs/>
          <w:lang w:eastAsia="ar-SA"/>
        </w:rPr>
        <w:t xml:space="preserve">aus ihren Boxen </w:t>
      </w:r>
      <w:r w:rsidR="009A373F">
        <w:rPr>
          <w:rFonts w:ascii="Arial" w:eastAsia="Times New Roman" w:hAnsi="Arial" w:cs="Arial"/>
          <w:bCs/>
          <w:lang w:eastAsia="ar-SA"/>
        </w:rPr>
        <w:t>kommen</w:t>
      </w:r>
      <w:r w:rsidR="00503668">
        <w:rPr>
          <w:rFonts w:ascii="Arial" w:eastAsia="Times New Roman" w:hAnsi="Arial" w:cs="Arial"/>
          <w:bCs/>
          <w:lang w:eastAsia="ar-SA"/>
        </w:rPr>
        <w:t xml:space="preserve"> und in freier Natur </w:t>
      </w:r>
      <w:r w:rsidR="00BF26B4">
        <w:rPr>
          <w:rFonts w:ascii="Arial" w:eastAsia="Times New Roman" w:hAnsi="Arial" w:cs="Arial"/>
          <w:bCs/>
          <w:lang w:eastAsia="ar-SA"/>
        </w:rPr>
        <w:t xml:space="preserve">auf der Stallbachkaralm </w:t>
      </w:r>
      <w:r w:rsidR="00FF4A69">
        <w:rPr>
          <w:rFonts w:ascii="Arial" w:eastAsia="Times New Roman" w:hAnsi="Arial" w:cs="Arial"/>
          <w:bCs/>
          <w:lang w:eastAsia="ar-SA"/>
        </w:rPr>
        <w:t xml:space="preserve">erstmals </w:t>
      </w:r>
      <w:r w:rsidR="00487960">
        <w:rPr>
          <w:rFonts w:ascii="Arial" w:eastAsia="Times New Roman" w:hAnsi="Arial" w:cs="Arial"/>
          <w:bCs/>
          <w:lang w:eastAsia="ar-SA"/>
        </w:rPr>
        <w:t>aufeinandertreffen</w:t>
      </w:r>
      <w:r w:rsidR="00BF26B4">
        <w:rPr>
          <w:rFonts w:ascii="Arial" w:eastAsia="Times New Roman" w:hAnsi="Arial" w:cs="Arial"/>
          <w:bCs/>
          <w:lang w:eastAsia="ar-SA"/>
        </w:rPr>
        <w:t xml:space="preserve">, </w:t>
      </w:r>
      <w:r w:rsidR="009607AA">
        <w:rPr>
          <w:rFonts w:ascii="Arial" w:eastAsia="Times New Roman" w:hAnsi="Arial" w:cs="Arial"/>
          <w:bCs/>
          <w:lang w:eastAsia="ar-SA"/>
        </w:rPr>
        <w:t>knistert die Luft</w:t>
      </w:r>
      <w:r w:rsidR="00BF26B4">
        <w:rPr>
          <w:rFonts w:ascii="Arial" w:eastAsia="Times New Roman" w:hAnsi="Arial" w:cs="Arial"/>
          <w:bCs/>
          <w:lang w:eastAsia="ar-SA"/>
        </w:rPr>
        <w:t xml:space="preserve">. </w:t>
      </w:r>
      <w:r w:rsidR="00DC2054">
        <w:rPr>
          <w:rFonts w:ascii="Arial" w:eastAsia="Times New Roman" w:hAnsi="Arial" w:cs="Arial"/>
          <w:bCs/>
          <w:lang w:eastAsia="ar-SA"/>
        </w:rPr>
        <w:t>Die Rangkämpfe können über Stunden gehen.</w:t>
      </w:r>
      <w:r w:rsidR="00BF26B4">
        <w:rPr>
          <w:rFonts w:ascii="Arial" w:eastAsia="Times New Roman" w:hAnsi="Arial" w:cs="Arial"/>
          <w:bCs/>
          <w:lang w:eastAsia="ar-SA"/>
        </w:rPr>
        <w:t xml:space="preserve"> </w:t>
      </w:r>
      <w:r w:rsidR="00FC6F22">
        <w:rPr>
          <w:rFonts w:ascii="Arial" w:eastAsia="Times New Roman" w:hAnsi="Arial" w:cs="Arial"/>
          <w:bCs/>
          <w:lang w:eastAsia="ar-SA"/>
        </w:rPr>
        <w:t>Erst d</w:t>
      </w:r>
      <w:r w:rsidR="00BF26B4">
        <w:rPr>
          <w:rFonts w:ascii="Arial" w:eastAsia="Times New Roman" w:hAnsi="Arial" w:cs="Arial"/>
          <w:bCs/>
          <w:lang w:eastAsia="ar-SA"/>
        </w:rPr>
        <w:t>anach dürfen</w:t>
      </w:r>
      <w:r w:rsidR="00387A52">
        <w:rPr>
          <w:rFonts w:ascii="Arial" w:eastAsia="Times New Roman" w:hAnsi="Arial" w:cs="Arial"/>
          <w:bCs/>
          <w:lang w:eastAsia="ar-SA"/>
        </w:rPr>
        <w:t xml:space="preserve"> die </w:t>
      </w:r>
      <w:r w:rsidR="00503668">
        <w:rPr>
          <w:rFonts w:ascii="Arial" w:eastAsia="Times New Roman" w:hAnsi="Arial" w:cs="Arial"/>
          <w:bCs/>
          <w:lang w:eastAsia="ar-SA"/>
        </w:rPr>
        <w:t>Kraftpakete</w:t>
      </w:r>
      <w:r w:rsidR="00BF26B4">
        <w:rPr>
          <w:rFonts w:ascii="Arial" w:eastAsia="Times New Roman" w:hAnsi="Arial" w:cs="Arial"/>
          <w:bCs/>
          <w:lang w:eastAsia="ar-SA"/>
        </w:rPr>
        <w:t xml:space="preserve"> </w:t>
      </w:r>
      <w:r w:rsidR="006668BE">
        <w:rPr>
          <w:rFonts w:ascii="Arial" w:eastAsia="Times New Roman" w:hAnsi="Arial" w:cs="Arial"/>
          <w:bCs/>
          <w:lang w:eastAsia="ar-SA"/>
        </w:rPr>
        <w:t xml:space="preserve">raus </w:t>
      </w:r>
      <w:r w:rsidR="00FC6F22">
        <w:rPr>
          <w:rFonts w:ascii="Arial" w:eastAsia="Times New Roman" w:hAnsi="Arial" w:cs="Arial"/>
          <w:bCs/>
          <w:lang w:eastAsia="ar-SA"/>
        </w:rPr>
        <w:t>aus dem Gatter</w:t>
      </w:r>
      <w:r w:rsidR="006668BE">
        <w:rPr>
          <w:rFonts w:ascii="Arial" w:eastAsia="Times New Roman" w:hAnsi="Arial" w:cs="Arial"/>
          <w:bCs/>
          <w:lang w:eastAsia="ar-SA"/>
        </w:rPr>
        <w:t xml:space="preserve">, </w:t>
      </w:r>
      <w:r w:rsidR="00FC6F22">
        <w:rPr>
          <w:rFonts w:ascii="Arial" w:eastAsia="Times New Roman" w:hAnsi="Arial" w:cs="Arial"/>
          <w:bCs/>
          <w:lang w:eastAsia="ar-SA"/>
        </w:rPr>
        <w:t>um</w:t>
      </w:r>
      <w:r w:rsidR="006668BE">
        <w:rPr>
          <w:rFonts w:ascii="Arial" w:eastAsia="Times New Roman" w:hAnsi="Arial" w:cs="Arial"/>
          <w:bCs/>
          <w:lang w:eastAsia="ar-SA"/>
        </w:rPr>
        <w:t xml:space="preserve"> ihre</w:t>
      </w:r>
      <w:r w:rsidR="00FC6F22">
        <w:rPr>
          <w:rFonts w:ascii="Arial" w:eastAsia="Times New Roman" w:hAnsi="Arial" w:cs="Arial"/>
          <w:bCs/>
          <w:lang w:eastAsia="ar-SA"/>
        </w:rPr>
        <w:t xml:space="preserve"> Sommerfrische </w:t>
      </w:r>
      <w:r w:rsidR="006668BE">
        <w:rPr>
          <w:rFonts w:ascii="Arial" w:eastAsia="Times New Roman" w:hAnsi="Arial" w:cs="Arial"/>
          <w:bCs/>
          <w:lang w:eastAsia="ar-SA"/>
        </w:rPr>
        <w:t xml:space="preserve">auf der Alm </w:t>
      </w:r>
      <w:r w:rsidR="00FC6F22">
        <w:rPr>
          <w:rFonts w:ascii="Arial" w:eastAsia="Times New Roman" w:hAnsi="Arial" w:cs="Arial"/>
          <w:bCs/>
          <w:lang w:eastAsia="ar-SA"/>
        </w:rPr>
        <w:t>zu verbringe</w:t>
      </w:r>
      <w:r w:rsidR="00387A52">
        <w:rPr>
          <w:rFonts w:ascii="Arial" w:eastAsia="Times New Roman" w:hAnsi="Arial" w:cs="Arial"/>
          <w:bCs/>
          <w:lang w:eastAsia="ar-SA"/>
        </w:rPr>
        <w:t xml:space="preserve">n – friedlich </w:t>
      </w:r>
      <w:r w:rsidR="007E4A2C">
        <w:rPr>
          <w:rFonts w:ascii="Arial" w:eastAsia="Times New Roman" w:hAnsi="Arial" w:cs="Arial"/>
          <w:bCs/>
          <w:lang w:eastAsia="ar-SA"/>
        </w:rPr>
        <w:t xml:space="preserve">und in geordneten Verhältnissen. </w:t>
      </w:r>
      <w:r w:rsidR="00533A6B">
        <w:rPr>
          <w:rFonts w:ascii="Arial" w:eastAsia="Times New Roman" w:hAnsi="Arial" w:cs="Arial"/>
          <w:bCs/>
          <w:lang w:eastAsia="ar-SA"/>
        </w:rPr>
        <w:t xml:space="preserve">Wer dem archaischen Schauspiel zuschauen möchte, kommt am Sonntag, 26. Juni, zum Hengstauftrieb ins Tiroler Brixental. </w:t>
      </w:r>
      <w:r w:rsidR="00DC2054">
        <w:rPr>
          <w:rFonts w:ascii="Arial" w:eastAsia="Times New Roman" w:hAnsi="Arial" w:cs="Arial"/>
          <w:bCs/>
          <w:lang w:eastAsia="ar-SA"/>
        </w:rPr>
        <w:t>1,5</w:t>
      </w:r>
      <w:r w:rsidR="004E785C">
        <w:rPr>
          <w:rFonts w:ascii="Arial" w:eastAsia="Times New Roman" w:hAnsi="Arial" w:cs="Arial"/>
          <w:bCs/>
          <w:lang w:eastAsia="ar-SA"/>
        </w:rPr>
        <w:t xml:space="preserve"> Stunden </w:t>
      </w:r>
      <w:r w:rsidR="00E64284">
        <w:rPr>
          <w:rFonts w:ascii="Arial" w:eastAsia="Times New Roman" w:hAnsi="Arial" w:cs="Arial"/>
          <w:bCs/>
          <w:lang w:eastAsia="ar-SA"/>
        </w:rPr>
        <w:t xml:space="preserve">dauert die Wanderung vom Parkplatz </w:t>
      </w:r>
      <w:r w:rsidR="004E785C">
        <w:rPr>
          <w:rFonts w:ascii="Arial" w:eastAsia="Times New Roman" w:hAnsi="Arial" w:cs="Arial"/>
          <w:bCs/>
          <w:lang w:eastAsia="ar-SA"/>
        </w:rPr>
        <w:t xml:space="preserve">durchs abgeschiedene Spertental </w:t>
      </w:r>
      <w:r w:rsidR="00FF4A69">
        <w:rPr>
          <w:rFonts w:ascii="Arial" w:eastAsia="Times New Roman" w:hAnsi="Arial" w:cs="Arial"/>
          <w:bCs/>
          <w:lang w:eastAsia="ar-SA"/>
        </w:rPr>
        <w:t xml:space="preserve">hinauf </w:t>
      </w:r>
      <w:r w:rsidR="00DC2054">
        <w:rPr>
          <w:rFonts w:ascii="Arial" w:eastAsia="Times New Roman" w:hAnsi="Arial" w:cs="Arial"/>
          <w:bCs/>
          <w:lang w:eastAsia="ar-SA"/>
        </w:rPr>
        <w:t xml:space="preserve">zur </w:t>
      </w:r>
      <w:r w:rsidR="00503668">
        <w:rPr>
          <w:rFonts w:ascii="Arial" w:eastAsia="Times New Roman" w:hAnsi="Arial" w:cs="Arial"/>
          <w:bCs/>
          <w:lang w:eastAsia="ar-SA"/>
        </w:rPr>
        <w:t>Stallbachkara</w:t>
      </w:r>
      <w:r w:rsidR="00DC2054">
        <w:rPr>
          <w:rFonts w:ascii="Arial" w:eastAsia="Times New Roman" w:hAnsi="Arial" w:cs="Arial"/>
          <w:bCs/>
          <w:lang w:eastAsia="ar-SA"/>
        </w:rPr>
        <w:t>lm</w:t>
      </w:r>
      <w:r w:rsidR="004E785C">
        <w:rPr>
          <w:rFonts w:ascii="Arial" w:eastAsia="Times New Roman" w:hAnsi="Arial" w:cs="Arial"/>
          <w:bCs/>
          <w:lang w:eastAsia="ar-SA"/>
        </w:rPr>
        <w:t xml:space="preserve">. Wenn </w:t>
      </w:r>
      <w:r w:rsidR="006668BE">
        <w:rPr>
          <w:rFonts w:ascii="Arial" w:eastAsia="Times New Roman" w:hAnsi="Arial" w:cs="Arial"/>
          <w:bCs/>
          <w:lang w:eastAsia="ar-SA"/>
        </w:rPr>
        <w:t xml:space="preserve">hier </w:t>
      </w:r>
      <w:r w:rsidR="004E785C">
        <w:rPr>
          <w:rFonts w:ascii="Arial" w:eastAsia="Times New Roman" w:hAnsi="Arial" w:cs="Arial"/>
          <w:bCs/>
          <w:lang w:eastAsia="ar-SA"/>
        </w:rPr>
        <w:t xml:space="preserve">um 10 Uhr der Frühschoppen beginnt, sind die ersten Hengste schon da, </w:t>
      </w:r>
      <w:r w:rsidR="006668BE">
        <w:rPr>
          <w:rFonts w:ascii="Arial" w:eastAsia="Times New Roman" w:hAnsi="Arial" w:cs="Arial"/>
          <w:bCs/>
          <w:lang w:eastAsia="ar-SA"/>
        </w:rPr>
        <w:t xml:space="preserve">andere reisen noch im </w:t>
      </w:r>
      <w:r w:rsidR="00387A52">
        <w:rPr>
          <w:rFonts w:ascii="Arial" w:eastAsia="Times New Roman" w:hAnsi="Arial" w:cs="Arial"/>
          <w:bCs/>
          <w:lang w:eastAsia="ar-SA"/>
        </w:rPr>
        <w:t>H</w:t>
      </w:r>
      <w:r w:rsidR="006668BE">
        <w:rPr>
          <w:rFonts w:ascii="Arial" w:eastAsia="Times New Roman" w:hAnsi="Arial" w:cs="Arial"/>
          <w:bCs/>
          <w:lang w:eastAsia="ar-SA"/>
        </w:rPr>
        <w:t xml:space="preserve">änger an. Um 11 Uhr werden die </w:t>
      </w:r>
      <w:r w:rsidR="00DC2054">
        <w:rPr>
          <w:rFonts w:ascii="Arial" w:eastAsia="Times New Roman" w:hAnsi="Arial" w:cs="Arial"/>
          <w:bCs/>
          <w:lang w:eastAsia="ar-SA"/>
        </w:rPr>
        <w:t>Kraftpakete</w:t>
      </w:r>
      <w:r w:rsidR="006668BE">
        <w:rPr>
          <w:rFonts w:ascii="Arial" w:eastAsia="Times New Roman" w:hAnsi="Arial" w:cs="Arial"/>
          <w:bCs/>
          <w:lang w:eastAsia="ar-SA"/>
        </w:rPr>
        <w:t xml:space="preserve"> gewogen und dem Publikum präsentiert. Dann geht’s ins Gatte</w:t>
      </w:r>
      <w:r w:rsidR="009A373F">
        <w:rPr>
          <w:rFonts w:ascii="Arial" w:eastAsia="Times New Roman" w:hAnsi="Arial" w:cs="Arial"/>
          <w:bCs/>
          <w:lang w:eastAsia="ar-SA"/>
        </w:rPr>
        <w:t xml:space="preserve">r – der </w:t>
      </w:r>
      <w:r w:rsidR="006668BE">
        <w:rPr>
          <w:rFonts w:ascii="Arial" w:eastAsia="Times New Roman" w:hAnsi="Arial" w:cs="Arial"/>
          <w:bCs/>
          <w:lang w:eastAsia="ar-SA"/>
        </w:rPr>
        <w:t xml:space="preserve">Kampf beginnt. </w:t>
      </w:r>
      <w:r w:rsidR="004F2568">
        <w:rPr>
          <w:rFonts w:ascii="Arial" w:eastAsia="Times New Roman" w:hAnsi="Arial" w:cs="Arial"/>
          <w:bCs/>
          <w:lang w:eastAsia="ar-SA"/>
        </w:rPr>
        <w:t xml:space="preserve">Am Zaun stehen Züchter mit angehaltenem Atem </w:t>
      </w:r>
      <w:r w:rsidR="009607AA">
        <w:rPr>
          <w:rFonts w:ascii="Arial" w:eastAsia="Times New Roman" w:hAnsi="Arial" w:cs="Arial"/>
          <w:bCs/>
          <w:lang w:eastAsia="ar-SA"/>
        </w:rPr>
        <w:t>und</w:t>
      </w:r>
      <w:r w:rsidR="004F2568">
        <w:rPr>
          <w:rFonts w:ascii="Arial" w:eastAsia="Times New Roman" w:hAnsi="Arial" w:cs="Arial"/>
          <w:bCs/>
          <w:lang w:eastAsia="ar-SA"/>
        </w:rPr>
        <w:t xml:space="preserve"> Zuschauer, die das Spektakel</w:t>
      </w:r>
      <w:r w:rsidR="009607AA">
        <w:rPr>
          <w:rFonts w:ascii="Arial" w:eastAsia="Times New Roman" w:hAnsi="Arial" w:cs="Arial"/>
          <w:bCs/>
          <w:lang w:eastAsia="ar-SA"/>
        </w:rPr>
        <w:t xml:space="preserve"> hautnah</w:t>
      </w:r>
      <w:r w:rsidR="00E64284">
        <w:rPr>
          <w:rFonts w:ascii="Arial" w:eastAsia="Times New Roman" w:hAnsi="Arial" w:cs="Arial"/>
          <w:bCs/>
          <w:lang w:eastAsia="ar-SA"/>
        </w:rPr>
        <w:t xml:space="preserve"> </w:t>
      </w:r>
      <w:r w:rsidR="004F2568">
        <w:rPr>
          <w:rFonts w:ascii="Arial" w:eastAsia="Times New Roman" w:hAnsi="Arial" w:cs="Arial"/>
          <w:bCs/>
          <w:lang w:eastAsia="ar-SA"/>
        </w:rPr>
        <w:t>miterleben möchten</w:t>
      </w:r>
      <w:r w:rsidR="002921E6">
        <w:rPr>
          <w:rFonts w:ascii="Arial" w:eastAsia="Times New Roman" w:hAnsi="Arial" w:cs="Arial"/>
          <w:bCs/>
          <w:lang w:eastAsia="ar-SA"/>
        </w:rPr>
        <w:t>. Übrigens: Noriker</w:t>
      </w:r>
      <w:r w:rsidR="00503668">
        <w:rPr>
          <w:rFonts w:ascii="Arial" w:eastAsia="Times New Roman" w:hAnsi="Arial" w:cs="Arial"/>
          <w:bCs/>
          <w:lang w:eastAsia="ar-SA"/>
        </w:rPr>
        <w:t xml:space="preserve"> wurden einst</w:t>
      </w:r>
      <w:r w:rsidR="00DC2054">
        <w:rPr>
          <w:rFonts w:ascii="Arial" w:eastAsia="Times New Roman" w:hAnsi="Arial" w:cs="Arial"/>
          <w:bCs/>
          <w:lang w:eastAsia="ar-SA"/>
        </w:rPr>
        <w:t xml:space="preserve"> </w:t>
      </w:r>
      <w:r w:rsidR="002921E6">
        <w:rPr>
          <w:rFonts w:ascii="Arial" w:eastAsia="Times New Roman" w:hAnsi="Arial" w:cs="Arial"/>
          <w:bCs/>
          <w:lang w:eastAsia="ar-SA"/>
        </w:rPr>
        <w:t xml:space="preserve">als Säumerpferde eingesetzt </w:t>
      </w:r>
      <w:r w:rsidR="00503668">
        <w:rPr>
          <w:rFonts w:ascii="Arial" w:eastAsia="Times New Roman" w:hAnsi="Arial" w:cs="Arial"/>
          <w:bCs/>
          <w:lang w:eastAsia="ar-SA"/>
        </w:rPr>
        <w:t>und</w:t>
      </w:r>
      <w:r w:rsidR="002921E6">
        <w:rPr>
          <w:rFonts w:ascii="Arial" w:eastAsia="Times New Roman" w:hAnsi="Arial" w:cs="Arial"/>
          <w:bCs/>
          <w:lang w:eastAsia="ar-SA"/>
        </w:rPr>
        <w:t xml:space="preserve"> waren nach dem Zweiten Weltkrieg fast ausgestorben. Dank des Tiroler Norikerpferdezuchtverbands hat sich die Rasse wieder </w:t>
      </w:r>
      <w:r w:rsidR="00503668">
        <w:rPr>
          <w:rFonts w:ascii="Arial" w:eastAsia="Times New Roman" w:hAnsi="Arial" w:cs="Arial"/>
          <w:bCs/>
          <w:lang w:eastAsia="ar-SA"/>
        </w:rPr>
        <w:t>erholt</w:t>
      </w:r>
      <w:r w:rsidR="002921E6">
        <w:rPr>
          <w:rFonts w:ascii="Arial" w:eastAsia="Times New Roman" w:hAnsi="Arial" w:cs="Arial"/>
          <w:bCs/>
          <w:lang w:eastAsia="ar-SA"/>
        </w:rPr>
        <w:t xml:space="preserve">. </w:t>
      </w:r>
      <w:r w:rsidR="00387A52">
        <w:rPr>
          <w:rFonts w:ascii="Arial" w:eastAsia="Times New Roman" w:hAnsi="Arial" w:cs="Arial"/>
          <w:bCs/>
          <w:lang w:eastAsia="ar-SA"/>
        </w:rPr>
        <w:t xml:space="preserve">Kleines Detail: </w:t>
      </w:r>
      <w:r w:rsidR="002921E6">
        <w:rPr>
          <w:rFonts w:ascii="Arial" w:eastAsia="Times New Roman" w:hAnsi="Arial" w:cs="Arial"/>
          <w:bCs/>
          <w:lang w:eastAsia="ar-SA"/>
        </w:rPr>
        <w:t xml:space="preserve">Gearbeitet wird </w:t>
      </w:r>
      <w:r w:rsidR="00387A52">
        <w:rPr>
          <w:rFonts w:ascii="Arial" w:eastAsia="Times New Roman" w:hAnsi="Arial" w:cs="Arial"/>
          <w:bCs/>
          <w:lang w:eastAsia="ar-SA"/>
        </w:rPr>
        <w:t xml:space="preserve">nicht mit </w:t>
      </w:r>
      <w:r w:rsidR="00E64284">
        <w:rPr>
          <w:rFonts w:ascii="Arial" w:eastAsia="Times New Roman" w:hAnsi="Arial" w:cs="Arial"/>
          <w:bCs/>
          <w:lang w:eastAsia="ar-SA"/>
        </w:rPr>
        <w:t>künstlicher Befruchtung</w:t>
      </w:r>
      <w:r w:rsidR="00387A52">
        <w:rPr>
          <w:rFonts w:ascii="Arial" w:eastAsia="Times New Roman" w:hAnsi="Arial" w:cs="Arial"/>
          <w:bCs/>
          <w:lang w:eastAsia="ar-SA"/>
        </w:rPr>
        <w:t xml:space="preserve">, nur mit </w:t>
      </w:r>
      <w:r w:rsidR="002921E6">
        <w:rPr>
          <w:rFonts w:ascii="Arial" w:eastAsia="Times New Roman" w:hAnsi="Arial" w:cs="Arial"/>
          <w:bCs/>
          <w:lang w:eastAsia="ar-SA"/>
        </w:rPr>
        <w:t xml:space="preserve">„Natursprung“. </w:t>
      </w:r>
      <w:r w:rsidR="00E64284">
        <w:rPr>
          <w:rFonts w:ascii="Arial" w:eastAsia="Times New Roman" w:hAnsi="Arial" w:cs="Arial"/>
          <w:bCs/>
          <w:lang w:eastAsia="ar-SA"/>
        </w:rPr>
        <w:t xml:space="preserve">Nach dem Almsommer </w:t>
      </w:r>
      <w:r w:rsidR="00DC2054">
        <w:rPr>
          <w:rFonts w:ascii="Arial" w:eastAsia="Times New Roman" w:hAnsi="Arial" w:cs="Arial"/>
          <w:bCs/>
          <w:lang w:eastAsia="ar-SA"/>
        </w:rPr>
        <w:t xml:space="preserve">dann </w:t>
      </w:r>
      <w:r w:rsidR="00E64284">
        <w:rPr>
          <w:rFonts w:ascii="Arial" w:eastAsia="Times New Roman" w:hAnsi="Arial" w:cs="Arial"/>
          <w:bCs/>
          <w:lang w:eastAsia="ar-SA"/>
        </w:rPr>
        <w:t xml:space="preserve">wieder. </w:t>
      </w:r>
      <w:hyperlink r:id="rId7" w:history="1">
        <w:r w:rsidR="003F051B" w:rsidRPr="00160F14">
          <w:rPr>
            <w:rStyle w:val="Hyperlink"/>
            <w:rFonts w:ascii="Arial" w:eastAsia="Times New Roman" w:hAnsi="Arial" w:cs="Arial"/>
            <w:bCs/>
            <w:lang w:eastAsia="ar-SA"/>
          </w:rPr>
          <w:t>www.brixental.com</w:t>
        </w:r>
      </w:hyperlink>
    </w:p>
    <w:sectPr w:rsidR="00FE529A" w:rsidRPr="00FE529A" w:rsidSect="003A5116">
      <w:footerReference w:type="default" r:id="rId8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A8E8" w14:textId="77777777" w:rsidR="003B56E7" w:rsidRDefault="003B56E7">
      <w:pPr>
        <w:spacing w:after="0" w:line="240" w:lineRule="auto"/>
      </w:pPr>
      <w:r>
        <w:separator/>
      </w:r>
    </w:p>
  </w:endnote>
  <w:endnote w:type="continuationSeparator" w:id="0">
    <w:p w14:paraId="23915516" w14:textId="77777777" w:rsidR="003B56E7" w:rsidRDefault="003B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B37B" w14:textId="77777777" w:rsidR="003B56E7" w:rsidRDefault="003B56E7">
      <w:pPr>
        <w:spacing w:after="0" w:line="240" w:lineRule="auto"/>
      </w:pPr>
      <w:r>
        <w:separator/>
      </w:r>
    </w:p>
  </w:footnote>
  <w:footnote w:type="continuationSeparator" w:id="0">
    <w:p w14:paraId="022F8902" w14:textId="77777777" w:rsidR="003B56E7" w:rsidRDefault="003B5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222FE"/>
    <w:rsid w:val="00053210"/>
    <w:rsid w:val="00055C91"/>
    <w:rsid w:val="00064147"/>
    <w:rsid w:val="00087676"/>
    <w:rsid w:val="000A2AE8"/>
    <w:rsid w:val="000C1D60"/>
    <w:rsid w:val="000C36E6"/>
    <w:rsid w:val="00100525"/>
    <w:rsid w:val="001233CA"/>
    <w:rsid w:val="0016195A"/>
    <w:rsid w:val="00165961"/>
    <w:rsid w:val="00173ABA"/>
    <w:rsid w:val="001A3C8E"/>
    <w:rsid w:val="001C32C5"/>
    <w:rsid w:val="001F7F09"/>
    <w:rsid w:val="002070E6"/>
    <w:rsid w:val="00227CE5"/>
    <w:rsid w:val="00254F77"/>
    <w:rsid w:val="00276F79"/>
    <w:rsid w:val="00287011"/>
    <w:rsid w:val="00291958"/>
    <w:rsid w:val="002921E6"/>
    <w:rsid w:val="002A0795"/>
    <w:rsid w:val="002A5EA3"/>
    <w:rsid w:val="002E3DC7"/>
    <w:rsid w:val="00300CC2"/>
    <w:rsid w:val="00303DC2"/>
    <w:rsid w:val="003205E3"/>
    <w:rsid w:val="003474C0"/>
    <w:rsid w:val="003502E3"/>
    <w:rsid w:val="003768EE"/>
    <w:rsid w:val="00386005"/>
    <w:rsid w:val="00387A52"/>
    <w:rsid w:val="003A5116"/>
    <w:rsid w:val="003B56E7"/>
    <w:rsid w:val="003B71BA"/>
    <w:rsid w:val="003D73B1"/>
    <w:rsid w:val="003E737F"/>
    <w:rsid w:val="003F051B"/>
    <w:rsid w:val="00407638"/>
    <w:rsid w:val="0043246A"/>
    <w:rsid w:val="00435D61"/>
    <w:rsid w:val="00482FAE"/>
    <w:rsid w:val="00487960"/>
    <w:rsid w:val="004E785C"/>
    <w:rsid w:val="004F2568"/>
    <w:rsid w:val="004F6D64"/>
    <w:rsid w:val="00503668"/>
    <w:rsid w:val="00510CDD"/>
    <w:rsid w:val="00526210"/>
    <w:rsid w:val="00526601"/>
    <w:rsid w:val="00533A6B"/>
    <w:rsid w:val="00537617"/>
    <w:rsid w:val="00570612"/>
    <w:rsid w:val="00570713"/>
    <w:rsid w:val="0057476D"/>
    <w:rsid w:val="00577CE7"/>
    <w:rsid w:val="00587DC3"/>
    <w:rsid w:val="005A5426"/>
    <w:rsid w:val="005C4843"/>
    <w:rsid w:val="005C6A1F"/>
    <w:rsid w:val="005F3C22"/>
    <w:rsid w:val="005F4303"/>
    <w:rsid w:val="00602EEB"/>
    <w:rsid w:val="00606710"/>
    <w:rsid w:val="006260EB"/>
    <w:rsid w:val="00626BF6"/>
    <w:rsid w:val="00661F76"/>
    <w:rsid w:val="006668BE"/>
    <w:rsid w:val="00674C38"/>
    <w:rsid w:val="00687F3C"/>
    <w:rsid w:val="00694DA9"/>
    <w:rsid w:val="006A119B"/>
    <w:rsid w:val="006C231E"/>
    <w:rsid w:val="006D78AB"/>
    <w:rsid w:val="006D7D97"/>
    <w:rsid w:val="006F102B"/>
    <w:rsid w:val="0071777D"/>
    <w:rsid w:val="00755525"/>
    <w:rsid w:val="00757CF9"/>
    <w:rsid w:val="0076369C"/>
    <w:rsid w:val="00781A11"/>
    <w:rsid w:val="00784573"/>
    <w:rsid w:val="0079646D"/>
    <w:rsid w:val="007A25C2"/>
    <w:rsid w:val="007D3966"/>
    <w:rsid w:val="007D717B"/>
    <w:rsid w:val="007E4251"/>
    <w:rsid w:val="007E4A2C"/>
    <w:rsid w:val="007E6409"/>
    <w:rsid w:val="008150DA"/>
    <w:rsid w:val="008345A2"/>
    <w:rsid w:val="00852D29"/>
    <w:rsid w:val="0086487A"/>
    <w:rsid w:val="00867792"/>
    <w:rsid w:val="008A3FEE"/>
    <w:rsid w:val="008A56A9"/>
    <w:rsid w:val="008B0739"/>
    <w:rsid w:val="008C6568"/>
    <w:rsid w:val="008D2116"/>
    <w:rsid w:val="008E66B6"/>
    <w:rsid w:val="008E705A"/>
    <w:rsid w:val="008F23BF"/>
    <w:rsid w:val="009168FD"/>
    <w:rsid w:val="0094158F"/>
    <w:rsid w:val="009541FD"/>
    <w:rsid w:val="009606F2"/>
    <w:rsid w:val="009607AA"/>
    <w:rsid w:val="009624BF"/>
    <w:rsid w:val="00973DFB"/>
    <w:rsid w:val="00982EE2"/>
    <w:rsid w:val="009A373F"/>
    <w:rsid w:val="009B7EBC"/>
    <w:rsid w:val="009C11F3"/>
    <w:rsid w:val="00A05832"/>
    <w:rsid w:val="00A358F5"/>
    <w:rsid w:val="00A73D5A"/>
    <w:rsid w:val="00AA02E6"/>
    <w:rsid w:val="00AD415B"/>
    <w:rsid w:val="00AF016D"/>
    <w:rsid w:val="00B17884"/>
    <w:rsid w:val="00B722B0"/>
    <w:rsid w:val="00B73812"/>
    <w:rsid w:val="00B7567C"/>
    <w:rsid w:val="00B80A88"/>
    <w:rsid w:val="00B80C7F"/>
    <w:rsid w:val="00B96676"/>
    <w:rsid w:val="00BC401D"/>
    <w:rsid w:val="00BF26B4"/>
    <w:rsid w:val="00BF3BCE"/>
    <w:rsid w:val="00C24B7A"/>
    <w:rsid w:val="00C322BA"/>
    <w:rsid w:val="00C37209"/>
    <w:rsid w:val="00C7282A"/>
    <w:rsid w:val="00C830D9"/>
    <w:rsid w:val="00C87A90"/>
    <w:rsid w:val="00C90ABA"/>
    <w:rsid w:val="00CD614E"/>
    <w:rsid w:val="00D02BF9"/>
    <w:rsid w:val="00D138CA"/>
    <w:rsid w:val="00D14607"/>
    <w:rsid w:val="00D45A92"/>
    <w:rsid w:val="00D53C08"/>
    <w:rsid w:val="00D667B2"/>
    <w:rsid w:val="00D96951"/>
    <w:rsid w:val="00DA463B"/>
    <w:rsid w:val="00DB09C4"/>
    <w:rsid w:val="00DB1667"/>
    <w:rsid w:val="00DB3FA8"/>
    <w:rsid w:val="00DC2054"/>
    <w:rsid w:val="00E0660E"/>
    <w:rsid w:val="00E15814"/>
    <w:rsid w:val="00E46E16"/>
    <w:rsid w:val="00E531A9"/>
    <w:rsid w:val="00E64284"/>
    <w:rsid w:val="00E85588"/>
    <w:rsid w:val="00EB2208"/>
    <w:rsid w:val="00EC78DC"/>
    <w:rsid w:val="00F1570E"/>
    <w:rsid w:val="00F17A5F"/>
    <w:rsid w:val="00F31214"/>
    <w:rsid w:val="00F34875"/>
    <w:rsid w:val="00F73641"/>
    <w:rsid w:val="00FC4910"/>
    <w:rsid w:val="00FC6F22"/>
    <w:rsid w:val="00FD4E83"/>
    <w:rsid w:val="00FD7FB0"/>
    <w:rsid w:val="00FE529A"/>
    <w:rsid w:val="00FE7C26"/>
    <w:rsid w:val="00FF19C3"/>
    <w:rsid w:val="00F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rixent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14</cp:revision>
  <cp:lastPrinted>2022-05-25T10:30:00Z</cp:lastPrinted>
  <dcterms:created xsi:type="dcterms:W3CDTF">2022-05-04T10:19:00Z</dcterms:created>
  <dcterms:modified xsi:type="dcterms:W3CDTF">2022-05-31T07:12:00Z</dcterms:modified>
</cp:coreProperties>
</file>