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DB70" w14:textId="5ACBEA08" w:rsidR="000D7FB4" w:rsidRPr="000D7FB4" w:rsidRDefault="000D7FB4" w:rsidP="00EB4881">
      <w:pPr>
        <w:tabs>
          <w:tab w:val="left" w:pos="7740"/>
          <w:tab w:val="left" w:pos="8640"/>
        </w:tabs>
        <w:spacing w:after="0" w:line="360" w:lineRule="auto"/>
        <w:ind w:left="992" w:right="1213"/>
        <w:rPr>
          <w:rFonts w:ascii="Arial" w:eastAsia="Times New Roman" w:hAnsi="Arial" w:cs="Times New Roman"/>
          <w:color w:val="40A0C6"/>
          <w:sz w:val="24"/>
          <w:szCs w:val="24"/>
          <w:lang w:eastAsia="de-DE"/>
        </w:rPr>
      </w:pPr>
      <w:r w:rsidRPr="000D7FB4">
        <w:rPr>
          <w:rFonts w:ascii="Arial" w:eastAsia="Times New Roman" w:hAnsi="Arial" w:cs="Times New Roman"/>
          <w:color w:val="40A0C6"/>
          <w:sz w:val="24"/>
          <w:szCs w:val="24"/>
          <w:lang w:eastAsia="de-DE"/>
        </w:rPr>
        <w:t>Presse-Info Lenggries</w:t>
      </w:r>
    </w:p>
    <w:p w14:paraId="6BD5073C" w14:textId="12C7B5C1" w:rsidR="000D7FB4" w:rsidRPr="002C5E53" w:rsidRDefault="000D7FB4" w:rsidP="00EB4881">
      <w:pPr>
        <w:tabs>
          <w:tab w:val="left" w:pos="7740"/>
        </w:tabs>
        <w:spacing w:after="0" w:line="360" w:lineRule="auto"/>
        <w:ind w:left="992" w:right="1213"/>
        <w:rPr>
          <w:rFonts w:ascii="Arial" w:eastAsia="Times New Roman" w:hAnsi="Arial" w:cs="Times New Roman"/>
          <w:color w:val="98CBE0"/>
          <w:sz w:val="20"/>
          <w:szCs w:val="20"/>
          <w:lang w:eastAsia="de-DE"/>
        </w:rPr>
      </w:pPr>
      <w:r w:rsidRPr="000D7FB4">
        <w:rPr>
          <w:rFonts w:ascii="Arial" w:eastAsia="Times New Roman" w:hAnsi="Arial" w:cs="Times New Roman"/>
          <w:color w:val="98CBE0"/>
          <w:sz w:val="20"/>
          <w:szCs w:val="20"/>
          <w:lang w:eastAsia="de-DE"/>
        </w:rPr>
        <w:t>1</w:t>
      </w:r>
      <w:r w:rsidR="002C5E53">
        <w:rPr>
          <w:rFonts w:ascii="Arial" w:eastAsia="Times New Roman" w:hAnsi="Arial" w:cs="Times New Roman"/>
          <w:color w:val="98CBE0"/>
          <w:sz w:val="20"/>
          <w:szCs w:val="20"/>
          <w:lang w:eastAsia="de-DE"/>
        </w:rPr>
        <w:t xml:space="preserve">4. </w:t>
      </w:r>
      <w:r w:rsidR="009F4180">
        <w:rPr>
          <w:rFonts w:ascii="Arial" w:eastAsia="Times New Roman" w:hAnsi="Arial" w:cs="Times New Roman"/>
          <w:color w:val="98CBE0"/>
          <w:sz w:val="20"/>
          <w:szCs w:val="20"/>
          <w:lang w:eastAsia="de-DE"/>
        </w:rPr>
        <w:t>Juli</w:t>
      </w:r>
      <w:r w:rsidR="002C5E53">
        <w:rPr>
          <w:rFonts w:ascii="Arial" w:eastAsia="Times New Roman" w:hAnsi="Arial" w:cs="Times New Roman"/>
          <w:color w:val="98CBE0"/>
          <w:sz w:val="20"/>
          <w:szCs w:val="20"/>
          <w:lang w:eastAsia="de-DE"/>
        </w:rPr>
        <w:t xml:space="preserve"> 2022</w:t>
      </w:r>
    </w:p>
    <w:p w14:paraId="7A157ADB" w14:textId="77777777" w:rsidR="000212BB" w:rsidRDefault="000212BB" w:rsidP="000D7FB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bookmarkStart w:id="0" w:name="_Hlk69915517"/>
    </w:p>
    <w:p w14:paraId="6683815B" w14:textId="0E43C17A" w:rsidR="000D7FB4" w:rsidRPr="000D7FB4" w:rsidRDefault="0054406B" w:rsidP="000D7FB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Lenggrieser Wanderherbst</w:t>
      </w:r>
      <w:r w:rsidR="000D7FB4" w:rsidRPr="000D7FB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: </w:t>
      </w:r>
      <w:r w:rsidR="006C547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Nicht nur für Gipfelstürmer</w:t>
      </w:r>
    </w:p>
    <w:bookmarkEnd w:id="0"/>
    <w:p w14:paraId="0B2BDE4B" w14:textId="77777777" w:rsidR="007768F6" w:rsidRDefault="005C78F6" w:rsidP="00272CB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Für jeden </w:t>
      </w:r>
      <w:r w:rsidR="00EF0E2C">
        <w:rPr>
          <w:rFonts w:ascii="Arial" w:eastAsia="Times New Roman" w:hAnsi="Arial" w:cs="Arial"/>
          <w:b/>
          <w:bCs/>
          <w:lang w:eastAsia="ar-SA"/>
        </w:rPr>
        <w:t xml:space="preserve">Outdoor-Fan </w:t>
      </w:r>
      <w:r w:rsidR="001B0889">
        <w:rPr>
          <w:rFonts w:ascii="Arial" w:eastAsia="Times New Roman" w:hAnsi="Arial" w:cs="Arial"/>
          <w:b/>
          <w:bCs/>
          <w:lang w:eastAsia="ar-SA"/>
        </w:rPr>
        <w:t xml:space="preserve">gibt es </w:t>
      </w:r>
      <w:r>
        <w:rPr>
          <w:rFonts w:ascii="Arial" w:eastAsia="Times New Roman" w:hAnsi="Arial" w:cs="Arial"/>
          <w:b/>
          <w:bCs/>
          <w:lang w:eastAsia="ar-SA"/>
        </w:rPr>
        <w:t xml:space="preserve">hier </w:t>
      </w:r>
      <w:r w:rsidR="001B0889">
        <w:rPr>
          <w:rFonts w:ascii="Arial" w:eastAsia="Times New Roman" w:hAnsi="Arial" w:cs="Arial"/>
          <w:b/>
          <w:bCs/>
          <w:lang w:eastAsia="ar-SA"/>
        </w:rPr>
        <w:t xml:space="preserve">die perfekte </w:t>
      </w:r>
      <w:r w:rsidR="00272CB4">
        <w:rPr>
          <w:rFonts w:ascii="Arial" w:eastAsia="Times New Roman" w:hAnsi="Arial" w:cs="Arial"/>
          <w:b/>
          <w:bCs/>
          <w:lang w:eastAsia="ar-SA"/>
        </w:rPr>
        <w:t>Route</w:t>
      </w:r>
      <w:r>
        <w:rPr>
          <w:rFonts w:ascii="Arial" w:eastAsia="Times New Roman" w:hAnsi="Arial" w:cs="Arial"/>
          <w:b/>
          <w:bCs/>
          <w:lang w:eastAsia="ar-SA"/>
        </w:rPr>
        <w:t xml:space="preserve">, egal ob der Teilnehmer </w:t>
      </w:r>
    </w:p>
    <w:p w14:paraId="22A55DD0" w14:textId="60B3BAD7" w:rsidR="000D7FB4" w:rsidRPr="000D7FB4" w:rsidRDefault="007768F6" w:rsidP="00272CB4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v</w:t>
      </w:r>
      <w:r w:rsidR="005C78F6">
        <w:rPr>
          <w:rFonts w:ascii="Arial" w:eastAsia="Times New Roman" w:hAnsi="Arial" w:cs="Arial"/>
          <w:b/>
          <w:bCs/>
          <w:lang w:eastAsia="ar-SA"/>
        </w:rPr>
        <w:t>iel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C78F6">
        <w:rPr>
          <w:rFonts w:ascii="Arial" w:eastAsia="Times New Roman" w:hAnsi="Arial" w:cs="Arial"/>
          <w:b/>
          <w:bCs/>
          <w:lang w:eastAsia="ar-SA"/>
        </w:rPr>
        <w:t>Berg-Erfahrung hat oder doch Touren auf entspannteren Wegen vor</w:t>
      </w:r>
      <w:r w:rsidR="00D43DD8">
        <w:rPr>
          <w:rFonts w:ascii="Arial" w:eastAsia="Times New Roman" w:hAnsi="Arial" w:cs="Arial"/>
          <w:b/>
          <w:bCs/>
          <w:lang w:eastAsia="ar-SA"/>
        </w:rPr>
        <w:t>zieht</w:t>
      </w:r>
      <w:r>
        <w:rPr>
          <w:rFonts w:ascii="Arial" w:eastAsia="Times New Roman" w:hAnsi="Arial" w:cs="Arial"/>
          <w:b/>
          <w:bCs/>
          <w:lang w:eastAsia="ar-SA"/>
        </w:rPr>
        <w:t>.</w:t>
      </w:r>
    </w:p>
    <w:p w14:paraId="3D0CA843" w14:textId="77777777" w:rsidR="000D7FB4" w:rsidRPr="000D7FB4" w:rsidRDefault="000D7FB4" w:rsidP="000D7FB4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</w:p>
    <w:p w14:paraId="299FF8EB" w14:textId="63B68E84" w:rsidR="000D7FB4" w:rsidRPr="000D7FB4" w:rsidRDefault="007768F6" w:rsidP="000D7FB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7768F6">
        <w:rPr>
          <w:rFonts w:ascii="Arial" w:eastAsia="Times New Roman" w:hAnsi="Arial" w:cs="Arial"/>
          <w:b/>
          <w:bCs/>
          <w:lang w:eastAsia="ar-SA"/>
        </w:rPr>
        <w:t>Der Lenggrieser Wanderherbst von 26. September bis 7. Oktober ist ein Fest für Gipfelprofis und Genusswanderer. D</w:t>
      </w:r>
      <w:r w:rsidR="00CB0C2D" w:rsidRPr="007768F6">
        <w:rPr>
          <w:rFonts w:ascii="Arial" w:eastAsia="Times New Roman" w:hAnsi="Arial" w:cs="Arial"/>
          <w:b/>
          <w:bCs/>
          <w:lang w:eastAsia="ar-SA"/>
        </w:rPr>
        <w:t xml:space="preserve">er erste Teil des Wanderprogramms bietet </w:t>
      </w:r>
      <w:r w:rsidRPr="007768F6">
        <w:rPr>
          <w:rFonts w:ascii="Arial" w:eastAsia="Times New Roman" w:hAnsi="Arial" w:cs="Arial"/>
          <w:b/>
          <w:bCs/>
          <w:lang w:eastAsia="ar-SA"/>
        </w:rPr>
        <w:t xml:space="preserve">Bergerlebnis pur mit </w:t>
      </w:r>
      <w:r w:rsidR="00CB0C2D" w:rsidRPr="007768F6">
        <w:rPr>
          <w:rFonts w:ascii="Arial" w:eastAsia="Times New Roman" w:hAnsi="Arial" w:cs="Arial"/>
          <w:b/>
          <w:bCs/>
          <w:lang w:eastAsia="ar-SA"/>
        </w:rPr>
        <w:t>längere</w:t>
      </w:r>
      <w:r w:rsidRPr="007768F6">
        <w:rPr>
          <w:rFonts w:ascii="Arial" w:eastAsia="Times New Roman" w:hAnsi="Arial" w:cs="Arial"/>
          <w:b/>
          <w:bCs/>
          <w:lang w:eastAsia="ar-SA"/>
        </w:rPr>
        <w:t>n</w:t>
      </w:r>
      <w:r w:rsidR="00CB0C2D" w:rsidRPr="007768F6">
        <w:rPr>
          <w:rFonts w:ascii="Arial" w:eastAsia="Times New Roman" w:hAnsi="Arial" w:cs="Arial"/>
          <w:b/>
          <w:bCs/>
          <w:lang w:eastAsia="ar-SA"/>
        </w:rPr>
        <w:t xml:space="preserve"> Touren </w:t>
      </w:r>
      <w:r w:rsidRPr="007768F6">
        <w:rPr>
          <w:rFonts w:ascii="Arial" w:eastAsia="Times New Roman" w:hAnsi="Arial" w:cs="Arial"/>
          <w:b/>
          <w:bCs/>
          <w:lang w:eastAsia="ar-SA"/>
        </w:rPr>
        <w:t>und</w:t>
      </w:r>
      <w:r w:rsidR="00CB0C2D" w:rsidRPr="007768F6">
        <w:rPr>
          <w:rFonts w:ascii="Arial" w:eastAsia="Times New Roman" w:hAnsi="Arial" w:cs="Arial"/>
          <w:b/>
          <w:bCs/>
          <w:lang w:eastAsia="ar-SA"/>
        </w:rPr>
        <w:t xml:space="preserve"> mehr Höhenmetern. Ab Oktober geht es entspannter zu. Die Genusswanderwoche verspricht herrliche Routen durch das Isartal, Wege an Steinwänden und beschatteten Almen vorbei und gemütliches Hütten-Hopping.</w:t>
      </w:r>
      <w:r w:rsidR="00EB4881">
        <w:rPr>
          <w:rFonts w:ascii="Arial" w:eastAsia="Times New Roman" w:hAnsi="Arial" w:cs="Arial"/>
          <w:b/>
          <w:bCs/>
          <w:lang w:eastAsia="ar-SA"/>
        </w:rPr>
        <w:t xml:space="preserve"> </w:t>
      </w:r>
      <w:hyperlink r:id="rId6" w:history="1">
        <w:r w:rsidR="00645455" w:rsidRPr="00C270C4">
          <w:rPr>
            <w:rStyle w:val="Hyperlink"/>
            <w:rFonts w:ascii="Arial" w:hAnsi="Arial" w:cs="Arial"/>
            <w:b/>
            <w:bCs/>
          </w:rPr>
          <w:t>www.lenggries.de/sommer/lenggrieser-wanderherbst</w:t>
        </w:r>
      </w:hyperlink>
    </w:p>
    <w:p w14:paraId="791D1C65" w14:textId="77777777" w:rsidR="000D7FB4" w:rsidRPr="000D7FB4" w:rsidRDefault="000D7FB4" w:rsidP="000D7FB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0A197B0A" w14:textId="0ACD8F69" w:rsidR="00E750AE" w:rsidRDefault="007F5775" w:rsidP="0012132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Am 2</w:t>
      </w:r>
      <w:r w:rsidR="00137E4F">
        <w:rPr>
          <w:rFonts w:ascii="Arial" w:eastAsia="Times New Roman" w:hAnsi="Arial" w:cs="Arial"/>
          <w:lang w:eastAsia="ar-SA"/>
        </w:rPr>
        <w:t>6</w:t>
      </w:r>
      <w:r>
        <w:rPr>
          <w:rFonts w:ascii="Arial" w:eastAsia="Times New Roman" w:hAnsi="Arial" w:cs="Arial"/>
          <w:lang w:eastAsia="ar-SA"/>
        </w:rPr>
        <w:t>. September</w:t>
      </w:r>
      <w:r w:rsidR="005111CC">
        <w:rPr>
          <w:rFonts w:ascii="Arial" w:eastAsia="Times New Roman" w:hAnsi="Arial" w:cs="Arial"/>
          <w:lang w:eastAsia="ar-SA"/>
        </w:rPr>
        <w:t xml:space="preserve"> </w:t>
      </w:r>
      <w:r w:rsidR="00FF03BC">
        <w:rPr>
          <w:rFonts w:ascii="Arial" w:eastAsia="Times New Roman" w:hAnsi="Arial" w:cs="Arial"/>
          <w:lang w:eastAsia="ar-SA"/>
        </w:rPr>
        <w:t>beginnt</w:t>
      </w:r>
      <w:r w:rsidR="005111CC">
        <w:rPr>
          <w:rFonts w:ascii="Arial" w:eastAsia="Times New Roman" w:hAnsi="Arial" w:cs="Arial"/>
          <w:lang w:eastAsia="ar-SA"/>
        </w:rPr>
        <w:t xml:space="preserve"> die </w:t>
      </w:r>
      <w:r>
        <w:rPr>
          <w:rFonts w:ascii="Arial" w:eastAsia="Times New Roman" w:hAnsi="Arial" w:cs="Arial"/>
          <w:lang w:eastAsia="ar-SA"/>
        </w:rPr>
        <w:t>Bergsportwoche</w:t>
      </w:r>
      <w:r w:rsidR="00D55588">
        <w:rPr>
          <w:rFonts w:ascii="Arial" w:eastAsia="Times New Roman" w:hAnsi="Arial" w:cs="Arial"/>
          <w:lang w:eastAsia="ar-SA"/>
        </w:rPr>
        <w:t xml:space="preserve">. Hier sollten </w:t>
      </w:r>
      <w:r>
        <w:rPr>
          <w:rFonts w:ascii="Arial" w:eastAsia="Times New Roman" w:hAnsi="Arial" w:cs="Arial"/>
          <w:lang w:eastAsia="ar-SA"/>
        </w:rPr>
        <w:t xml:space="preserve">Teilnehmer </w:t>
      </w:r>
      <w:r w:rsidR="005111CC">
        <w:rPr>
          <w:rFonts w:ascii="Arial" w:eastAsia="Times New Roman" w:hAnsi="Arial" w:cs="Arial"/>
          <w:lang w:eastAsia="ar-SA"/>
        </w:rPr>
        <w:t>Wander-Erfahrung mitbringen</w:t>
      </w:r>
      <w:r w:rsidR="00D55588">
        <w:rPr>
          <w:rFonts w:ascii="Arial" w:eastAsia="Times New Roman" w:hAnsi="Arial" w:cs="Arial"/>
          <w:lang w:eastAsia="ar-SA"/>
        </w:rPr>
        <w:t xml:space="preserve">. </w:t>
      </w:r>
      <w:r w:rsidR="00C8199B">
        <w:rPr>
          <w:rFonts w:ascii="Arial" w:eastAsia="Times New Roman" w:hAnsi="Arial" w:cs="Arial"/>
          <w:lang w:eastAsia="ar-SA"/>
        </w:rPr>
        <w:t xml:space="preserve">„Die meisten Routen sind mittelschwierig </w:t>
      </w:r>
      <w:r w:rsidR="005111CC">
        <w:rPr>
          <w:rFonts w:ascii="Arial" w:eastAsia="Times New Roman" w:hAnsi="Arial" w:cs="Arial"/>
          <w:lang w:eastAsia="ar-SA"/>
        </w:rPr>
        <w:t xml:space="preserve">und erstrecken sich von 700 bis 850 </w:t>
      </w:r>
      <w:r w:rsidR="00D24616">
        <w:rPr>
          <w:rFonts w:ascii="Arial" w:eastAsia="Times New Roman" w:hAnsi="Arial" w:cs="Arial"/>
          <w:lang w:eastAsia="ar-SA"/>
        </w:rPr>
        <w:t>Höhenmetern</w:t>
      </w:r>
      <w:r w:rsidR="00C8199B">
        <w:rPr>
          <w:rFonts w:ascii="Arial" w:eastAsia="Times New Roman" w:hAnsi="Arial" w:cs="Arial"/>
          <w:lang w:eastAsia="ar-SA"/>
        </w:rPr>
        <w:t xml:space="preserve">“, sagt Maria Bader von Tourismus Lenggries. „Unsere erfahrenen Wanderführer bringen die Gäste sicher zu den schönsten Ecken.“ Zum Beispiel </w:t>
      </w:r>
      <w:r w:rsidR="00B8419E">
        <w:rPr>
          <w:rFonts w:ascii="Arial" w:eastAsia="Times New Roman" w:hAnsi="Arial" w:cs="Arial"/>
          <w:lang w:eastAsia="ar-SA"/>
        </w:rPr>
        <w:t>von den</w:t>
      </w:r>
      <w:r w:rsidR="00F35429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F35429">
        <w:rPr>
          <w:rFonts w:ascii="Arial" w:eastAsia="Times New Roman" w:hAnsi="Arial" w:cs="Arial"/>
          <w:lang w:eastAsia="ar-SA"/>
        </w:rPr>
        <w:t>Engalmen</w:t>
      </w:r>
      <w:proofErr w:type="spellEnd"/>
      <w:r w:rsidR="00B8419E">
        <w:rPr>
          <w:rFonts w:ascii="Arial" w:eastAsia="Times New Roman" w:hAnsi="Arial" w:cs="Arial"/>
          <w:lang w:eastAsia="ar-SA"/>
        </w:rPr>
        <w:t xml:space="preserve"> zur Falkenhütte</w:t>
      </w:r>
      <w:r w:rsidR="00F35429">
        <w:rPr>
          <w:rFonts w:ascii="Arial" w:eastAsia="Times New Roman" w:hAnsi="Arial" w:cs="Arial"/>
          <w:lang w:eastAsia="ar-SA"/>
        </w:rPr>
        <w:t>. Die Tour bietet beste Blicke auf d</w:t>
      </w:r>
      <w:r w:rsidR="00DB1E3B">
        <w:rPr>
          <w:rFonts w:ascii="Arial" w:eastAsia="Times New Roman" w:hAnsi="Arial" w:cs="Arial"/>
          <w:lang w:eastAsia="ar-SA"/>
        </w:rPr>
        <w:t>a</w:t>
      </w:r>
      <w:r w:rsidR="00F35429">
        <w:rPr>
          <w:rFonts w:ascii="Arial" w:eastAsia="Times New Roman" w:hAnsi="Arial" w:cs="Arial"/>
          <w:lang w:eastAsia="ar-SA"/>
        </w:rPr>
        <w:t xml:space="preserve">s beeindruckende Kletterrevier der </w:t>
      </w:r>
      <w:proofErr w:type="spellStart"/>
      <w:r w:rsidR="00F35429">
        <w:rPr>
          <w:rFonts w:ascii="Arial" w:eastAsia="Times New Roman" w:hAnsi="Arial" w:cs="Arial"/>
          <w:lang w:eastAsia="ar-SA"/>
        </w:rPr>
        <w:t>Laliderer</w:t>
      </w:r>
      <w:proofErr w:type="spellEnd"/>
      <w:r w:rsidR="00F35429">
        <w:rPr>
          <w:rFonts w:ascii="Arial" w:eastAsia="Times New Roman" w:hAnsi="Arial" w:cs="Arial"/>
          <w:lang w:eastAsia="ar-SA"/>
        </w:rPr>
        <w:t xml:space="preserve"> Wände.</w:t>
      </w:r>
      <w:r w:rsidR="001669D2">
        <w:rPr>
          <w:rFonts w:ascii="Arial" w:eastAsia="Times New Roman" w:hAnsi="Arial" w:cs="Arial"/>
          <w:lang w:eastAsia="ar-SA"/>
        </w:rPr>
        <w:t xml:space="preserve"> Hier wandert man tatsächlich im Zentrum des </w:t>
      </w:r>
      <w:r w:rsidR="0086006C">
        <w:rPr>
          <w:rFonts w:ascii="Arial" w:eastAsia="Times New Roman" w:hAnsi="Arial" w:cs="Arial"/>
          <w:lang w:eastAsia="ar-SA"/>
        </w:rPr>
        <w:t>Karwendelgebirges</w:t>
      </w:r>
      <w:r w:rsidR="00ED478B">
        <w:rPr>
          <w:rFonts w:ascii="Arial" w:eastAsia="Times New Roman" w:hAnsi="Arial" w:cs="Arial"/>
          <w:lang w:eastAsia="ar-SA"/>
        </w:rPr>
        <w:t xml:space="preserve"> und kann eindrucksvolle Steinwände und Gebirgsspitz</w:t>
      </w:r>
      <w:r w:rsidR="00121324">
        <w:rPr>
          <w:rFonts w:ascii="Arial" w:eastAsia="Times New Roman" w:hAnsi="Arial" w:cs="Arial"/>
          <w:lang w:eastAsia="ar-SA"/>
        </w:rPr>
        <w:t>en</w:t>
      </w:r>
      <w:r w:rsidR="00ED478B">
        <w:rPr>
          <w:rFonts w:ascii="Arial" w:eastAsia="Times New Roman" w:hAnsi="Arial" w:cs="Arial"/>
          <w:lang w:eastAsia="ar-SA"/>
        </w:rPr>
        <w:t xml:space="preserve"> erspähen</w:t>
      </w:r>
      <w:r w:rsidR="001669D2">
        <w:rPr>
          <w:rFonts w:ascii="Arial" w:eastAsia="Times New Roman" w:hAnsi="Arial" w:cs="Arial"/>
          <w:lang w:eastAsia="ar-SA"/>
        </w:rPr>
        <w:t>.</w:t>
      </w:r>
      <w:r w:rsidR="00ED478B">
        <w:rPr>
          <w:rFonts w:ascii="Arial" w:eastAsia="Times New Roman" w:hAnsi="Arial" w:cs="Arial"/>
          <w:lang w:eastAsia="ar-SA"/>
        </w:rPr>
        <w:t xml:space="preserve"> </w:t>
      </w:r>
      <w:r w:rsidR="00826DF4">
        <w:rPr>
          <w:rFonts w:ascii="Arial" w:eastAsia="Times New Roman" w:hAnsi="Arial" w:cs="Arial"/>
          <w:lang w:eastAsia="ar-SA"/>
        </w:rPr>
        <w:t xml:space="preserve">Lieber mehr Blau als </w:t>
      </w:r>
      <w:r w:rsidR="00CD4EB7">
        <w:rPr>
          <w:rFonts w:ascii="Arial" w:eastAsia="Times New Roman" w:hAnsi="Arial" w:cs="Arial"/>
          <w:lang w:eastAsia="ar-SA"/>
        </w:rPr>
        <w:t>Bergsteingrau</w:t>
      </w:r>
      <w:r w:rsidR="00121324">
        <w:rPr>
          <w:rFonts w:ascii="Arial" w:eastAsia="Times New Roman" w:hAnsi="Arial" w:cs="Arial"/>
          <w:lang w:eastAsia="ar-SA"/>
        </w:rPr>
        <w:t>? Der Jochberg</w:t>
      </w:r>
      <w:r w:rsidR="00CD4EB7">
        <w:rPr>
          <w:rFonts w:ascii="Arial" w:eastAsia="Times New Roman" w:hAnsi="Arial" w:cs="Arial"/>
          <w:lang w:eastAsia="ar-SA"/>
        </w:rPr>
        <w:t xml:space="preserve"> </w:t>
      </w:r>
      <w:r w:rsidR="0010335D">
        <w:rPr>
          <w:rFonts w:ascii="Arial" w:eastAsia="Times New Roman" w:hAnsi="Arial" w:cs="Arial"/>
          <w:lang w:eastAsia="ar-SA"/>
        </w:rPr>
        <w:t>bescher</w:t>
      </w:r>
      <w:r w:rsidR="00633B30">
        <w:rPr>
          <w:rFonts w:ascii="Arial" w:eastAsia="Times New Roman" w:hAnsi="Arial" w:cs="Arial"/>
          <w:lang w:eastAsia="ar-SA"/>
        </w:rPr>
        <w:t>t</w:t>
      </w:r>
      <w:r w:rsidR="00566CE0">
        <w:rPr>
          <w:rFonts w:ascii="Arial" w:eastAsia="Times New Roman" w:hAnsi="Arial" w:cs="Arial"/>
          <w:lang w:eastAsia="ar-SA"/>
        </w:rPr>
        <w:t xml:space="preserve"> </w:t>
      </w:r>
      <w:r w:rsidR="00DB1E3B">
        <w:rPr>
          <w:rFonts w:ascii="Arial" w:eastAsia="Times New Roman" w:hAnsi="Arial" w:cs="Arial"/>
          <w:lang w:eastAsia="ar-SA"/>
        </w:rPr>
        <w:t xml:space="preserve">ein </w:t>
      </w:r>
      <w:r w:rsidR="00566CE0" w:rsidRPr="00DB1E3B">
        <w:rPr>
          <w:rFonts w:ascii="Arial" w:eastAsia="Times New Roman" w:hAnsi="Arial" w:cs="Arial"/>
          <w:lang w:eastAsia="ar-SA"/>
        </w:rPr>
        <w:t>unvergleichbare</w:t>
      </w:r>
      <w:r w:rsidR="00BD61C7" w:rsidRPr="00DB1E3B">
        <w:rPr>
          <w:rFonts w:ascii="Arial" w:eastAsia="Times New Roman" w:hAnsi="Arial" w:cs="Arial"/>
          <w:lang w:eastAsia="ar-SA"/>
        </w:rPr>
        <w:t>s</w:t>
      </w:r>
      <w:r w:rsidR="00121324">
        <w:rPr>
          <w:rFonts w:ascii="Arial" w:eastAsia="Times New Roman" w:hAnsi="Arial" w:cs="Arial"/>
          <w:lang w:eastAsia="ar-SA"/>
        </w:rPr>
        <w:t xml:space="preserve"> </w:t>
      </w:r>
      <w:r w:rsidR="00BD61C7">
        <w:rPr>
          <w:rFonts w:ascii="Arial" w:eastAsia="Times New Roman" w:hAnsi="Arial" w:cs="Arial"/>
          <w:lang w:eastAsia="ar-SA"/>
        </w:rPr>
        <w:t>Postkarten-Panorama mit</w:t>
      </w:r>
      <w:r w:rsidR="00121324">
        <w:rPr>
          <w:rFonts w:ascii="Arial" w:eastAsia="Times New Roman" w:hAnsi="Arial" w:cs="Arial"/>
          <w:lang w:eastAsia="ar-SA"/>
        </w:rPr>
        <w:t xml:space="preserve"> </w:t>
      </w:r>
      <w:r w:rsidR="0010335D">
        <w:rPr>
          <w:rFonts w:ascii="Arial" w:eastAsia="Times New Roman" w:hAnsi="Arial" w:cs="Arial"/>
          <w:lang w:eastAsia="ar-SA"/>
        </w:rPr>
        <w:t xml:space="preserve">sechs </w:t>
      </w:r>
      <w:r w:rsidR="00763B60">
        <w:rPr>
          <w:rFonts w:ascii="Arial" w:eastAsia="Times New Roman" w:hAnsi="Arial" w:cs="Arial"/>
          <w:lang w:eastAsia="ar-SA"/>
        </w:rPr>
        <w:t>o</w:t>
      </w:r>
      <w:r w:rsidR="0010335D">
        <w:rPr>
          <w:rFonts w:ascii="Arial" w:eastAsia="Times New Roman" w:hAnsi="Arial" w:cs="Arial"/>
          <w:lang w:eastAsia="ar-SA"/>
        </w:rPr>
        <w:t>berbayerische</w:t>
      </w:r>
      <w:r w:rsidR="00763B60">
        <w:rPr>
          <w:rFonts w:ascii="Arial" w:eastAsia="Times New Roman" w:hAnsi="Arial" w:cs="Arial"/>
          <w:lang w:eastAsia="ar-SA"/>
        </w:rPr>
        <w:t>n</w:t>
      </w:r>
      <w:r w:rsidR="00121324">
        <w:rPr>
          <w:rFonts w:ascii="Arial" w:eastAsia="Times New Roman" w:hAnsi="Arial" w:cs="Arial"/>
          <w:lang w:eastAsia="ar-SA"/>
        </w:rPr>
        <w:t xml:space="preserve"> Seen</w:t>
      </w:r>
      <w:r w:rsidR="0010335D">
        <w:rPr>
          <w:rFonts w:ascii="Arial" w:eastAsia="Times New Roman" w:hAnsi="Arial" w:cs="Arial"/>
          <w:lang w:eastAsia="ar-SA"/>
        </w:rPr>
        <w:t>.</w:t>
      </w:r>
      <w:r w:rsidR="00566CE0">
        <w:rPr>
          <w:rFonts w:ascii="Arial" w:eastAsia="Times New Roman" w:hAnsi="Arial" w:cs="Arial"/>
          <w:lang w:eastAsia="ar-SA"/>
        </w:rPr>
        <w:t xml:space="preserve"> </w:t>
      </w:r>
      <w:r w:rsidR="00FF6401">
        <w:rPr>
          <w:rFonts w:ascii="Arial" w:eastAsia="Times New Roman" w:hAnsi="Arial" w:cs="Arial"/>
          <w:lang w:eastAsia="ar-SA"/>
        </w:rPr>
        <w:t>Hier liegen Walchen- und Kochelsee dem Wanderer wahrlich zu Füßen</w:t>
      </w:r>
      <w:r w:rsidR="0010335D">
        <w:rPr>
          <w:rFonts w:ascii="Arial" w:eastAsia="Times New Roman" w:hAnsi="Arial" w:cs="Arial"/>
          <w:lang w:eastAsia="ar-SA"/>
        </w:rPr>
        <w:t xml:space="preserve">, von gegenüber grüßt der </w:t>
      </w:r>
      <w:r w:rsidR="00CD4EB7">
        <w:rPr>
          <w:rFonts w:ascii="Arial" w:eastAsia="Times New Roman" w:hAnsi="Arial" w:cs="Arial"/>
          <w:lang w:eastAsia="ar-SA"/>
        </w:rPr>
        <w:t>Herzogstand</w:t>
      </w:r>
      <w:r w:rsidR="00A620B8">
        <w:rPr>
          <w:rFonts w:ascii="Arial" w:eastAsia="Times New Roman" w:hAnsi="Arial" w:cs="Arial"/>
          <w:lang w:eastAsia="ar-SA"/>
        </w:rPr>
        <w:t>.</w:t>
      </w:r>
      <w:r w:rsidR="00121324">
        <w:rPr>
          <w:rFonts w:ascii="Arial" w:eastAsia="Times New Roman" w:hAnsi="Arial" w:cs="Arial"/>
          <w:lang w:eastAsia="ar-SA"/>
        </w:rPr>
        <w:t xml:space="preserve"> </w:t>
      </w:r>
      <w:r w:rsidR="00BD61C7">
        <w:rPr>
          <w:rFonts w:ascii="Arial" w:eastAsia="Times New Roman" w:hAnsi="Arial" w:cs="Arial"/>
          <w:lang w:eastAsia="ar-SA"/>
        </w:rPr>
        <w:t>Eine der schönsten Aussichten im Lenggrieser Wandergebiet.</w:t>
      </w:r>
    </w:p>
    <w:p w14:paraId="0FD8241C" w14:textId="77777777" w:rsidR="00E750AE" w:rsidRDefault="00E750AE" w:rsidP="00E750A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CD74467" w14:textId="46AE7417" w:rsidR="000D7FB4" w:rsidRDefault="0066766E" w:rsidP="00BD70C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Vi</w:t>
      </w:r>
      <w:r w:rsidR="0063613B">
        <w:rPr>
          <w:rFonts w:ascii="Arial" w:eastAsia="Times New Roman" w:hAnsi="Arial" w:cs="Arial"/>
          <w:lang w:eastAsia="ar-SA"/>
        </w:rPr>
        <w:t>e</w:t>
      </w:r>
      <w:r>
        <w:rPr>
          <w:rFonts w:ascii="Arial" w:eastAsia="Times New Roman" w:hAnsi="Arial" w:cs="Arial"/>
          <w:lang w:eastAsia="ar-SA"/>
        </w:rPr>
        <w:t>lleicht doch</w:t>
      </w:r>
      <w:r w:rsidR="00283D91">
        <w:rPr>
          <w:rFonts w:ascii="Arial" w:eastAsia="Times New Roman" w:hAnsi="Arial" w:cs="Arial"/>
          <w:lang w:eastAsia="ar-SA"/>
        </w:rPr>
        <w:t xml:space="preserve"> e</w:t>
      </w:r>
      <w:r w:rsidR="00D24616">
        <w:rPr>
          <w:rFonts w:ascii="Arial" w:eastAsia="Times New Roman" w:hAnsi="Arial" w:cs="Arial"/>
          <w:lang w:eastAsia="ar-SA"/>
        </w:rPr>
        <w:t>twas mehr Entspannung gefällig? Dann ist die Genusswanderwoche a</w:t>
      </w:r>
      <w:r>
        <w:rPr>
          <w:rFonts w:ascii="Arial" w:eastAsia="Times New Roman" w:hAnsi="Arial" w:cs="Arial"/>
          <w:lang w:eastAsia="ar-SA"/>
        </w:rPr>
        <w:t>b</w:t>
      </w:r>
      <w:r w:rsidR="00D24616">
        <w:rPr>
          <w:rFonts w:ascii="Arial" w:eastAsia="Times New Roman" w:hAnsi="Arial" w:cs="Arial"/>
          <w:lang w:eastAsia="ar-SA"/>
        </w:rPr>
        <w:t xml:space="preserve"> dem</w:t>
      </w:r>
      <w:r w:rsidR="007F5775">
        <w:rPr>
          <w:rFonts w:ascii="Arial" w:eastAsia="Times New Roman" w:hAnsi="Arial" w:cs="Arial"/>
          <w:lang w:eastAsia="ar-SA"/>
        </w:rPr>
        <w:t xml:space="preserve"> </w:t>
      </w:r>
      <w:r w:rsidR="00265FB7">
        <w:rPr>
          <w:rFonts w:ascii="Arial" w:eastAsia="Times New Roman" w:hAnsi="Arial" w:cs="Arial"/>
          <w:lang w:eastAsia="ar-SA"/>
        </w:rPr>
        <w:br/>
      </w:r>
      <w:r w:rsidR="007F5775">
        <w:rPr>
          <w:rFonts w:ascii="Arial" w:eastAsia="Times New Roman" w:hAnsi="Arial" w:cs="Arial"/>
          <w:lang w:eastAsia="ar-SA"/>
        </w:rPr>
        <w:t>3. Oktober</w:t>
      </w:r>
      <w:r w:rsidR="00D24616">
        <w:rPr>
          <w:rFonts w:ascii="Arial" w:eastAsia="Times New Roman" w:hAnsi="Arial" w:cs="Arial"/>
          <w:lang w:eastAsia="ar-SA"/>
        </w:rPr>
        <w:t xml:space="preserve"> genau richtig.</w:t>
      </w:r>
      <w:r w:rsidR="00283D91">
        <w:rPr>
          <w:rFonts w:ascii="Arial" w:eastAsia="Times New Roman" w:hAnsi="Arial" w:cs="Arial"/>
          <w:lang w:eastAsia="ar-SA"/>
        </w:rPr>
        <w:t xml:space="preserve"> Hier erkunden Wanderer mit </w:t>
      </w:r>
      <w:r w:rsidR="00AE6618">
        <w:rPr>
          <w:rFonts w:ascii="Arial" w:eastAsia="Times New Roman" w:hAnsi="Arial" w:cs="Arial"/>
          <w:lang w:eastAsia="ar-SA"/>
        </w:rPr>
        <w:t>kundigen</w:t>
      </w:r>
      <w:r w:rsidR="00283D91">
        <w:rPr>
          <w:rFonts w:ascii="Arial" w:eastAsia="Times New Roman" w:hAnsi="Arial" w:cs="Arial"/>
          <w:lang w:eastAsia="ar-SA"/>
        </w:rPr>
        <w:t xml:space="preserve"> Berg-Guides </w:t>
      </w:r>
      <w:r w:rsidR="00283D91" w:rsidRPr="00DB1E3B">
        <w:rPr>
          <w:rFonts w:ascii="Arial" w:eastAsia="Times New Roman" w:hAnsi="Arial" w:cs="Arial"/>
          <w:lang w:eastAsia="ar-SA"/>
        </w:rPr>
        <w:t>wund</w:t>
      </w:r>
      <w:r w:rsidR="00DB1E3B" w:rsidRPr="00DB1E3B">
        <w:rPr>
          <w:rFonts w:ascii="Arial" w:eastAsia="Times New Roman" w:hAnsi="Arial" w:cs="Arial"/>
          <w:lang w:eastAsia="ar-SA"/>
        </w:rPr>
        <w:t>er</w:t>
      </w:r>
      <w:r w:rsidR="00283D91" w:rsidRPr="00DB1E3B">
        <w:rPr>
          <w:rFonts w:ascii="Arial" w:eastAsia="Times New Roman" w:hAnsi="Arial" w:cs="Arial"/>
          <w:lang w:eastAsia="ar-SA"/>
        </w:rPr>
        <w:t>schöne</w:t>
      </w:r>
      <w:r w:rsidR="00663B8B">
        <w:rPr>
          <w:rFonts w:ascii="Arial" w:eastAsia="Times New Roman" w:hAnsi="Arial" w:cs="Arial"/>
          <w:lang w:eastAsia="ar-SA"/>
        </w:rPr>
        <w:t xml:space="preserve"> </w:t>
      </w:r>
      <w:r w:rsidR="00874FAE">
        <w:rPr>
          <w:rFonts w:ascii="Arial" w:eastAsia="Times New Roman" w:hAnsi="Arial" w:cs="Arial"/>
          <w:lang w:eastAsia="ar-SA"/>
        </w:rPr>
        <w:t>Steige</w:t>
      </w:r>
      <w:r w:rsidR="00283D91">
        <w:rPr>
          <w:rFonts w:ascii="Arial" w:eastAsia="Times New Roman" w:hAnsi="Arial" w:cs="Arial"/>
          <w:lang w:eastAsia="ar-SA"/>
        </w:rPr>
        <w:t xml:space="preserve"> und Wege der Lenggrieser Bergwelt.</w:t>
      </w:r>
      <w:r w:rsidR="00CE4533">
        <w:rPr>
          <w:rFonts w:ascii="Arial" w:eastAsia="Times New Roman" w:hAnsi="Arial" w:cs="Arial"/>
          <w:lang w:eastAsia="ar-SA"/>
        </w:rPr>
        <w:t xml:space="preserve"> </w:t>
      </w:r>
      <w:r w:rsidR="003F7650">
        <w:rPr>
          <w:rFonts w:ascii="Arial" w:eastAsia="Times New Roman" w:hAnsi="Arial" w:cs="Arial"/>
          <w:lang w:eastAsia="ar-SA"/>
        </w:rPr>
        <w:t>Besonders ansprechend</w:t>
      </w:r>
      <w:r w:rsidR="00A76299">
        <w:rPr>
          <w:rFonts w:ascii="Arial" w:eastAsia="Times New Roman" w:hAnsi="Arial" w:cs="Arial"/>
          <w:lang w:eastAsia="ar-SA"/>
        </w:rPr>
        <w:t xml:space="preserve"> ist die Tour, </w:t>
      </w:r>
      <w:r w:rsidR="00CA63DB">
        <w:rPr>
          <w:rFonts w:ascii="Arial" w:eastAsia="Times New Roman" w:hAnsi="Arial" w:cs="Arial"/>
          <w:lang w:eastAsia="ar-SA"/>
        </w:rPr>
        <w:t>die</w:t>
      </w:r>
      <w:r w:rsidR="00A76299">
        <w:rPr>
          <w:rFonts w:ascii="Arial" w:eastAsia="Times New Roman" w:hAnsi="Arial" w:cs="Arial"/>
          <w:lang w:eastAsia="ar-SA"/>
        </w:rPr>
        <w:t xml:space="preserve"> durch das malerische </w:t>
      </w:r>
      <w:proofErr w:type="spellStart"/>
      <w:r w:rsidR="00BD70CB">
        <w:rPr>
          <w:rFonts w:ascii="Arial" w:eastAsia="Times New Roman" w:hAnsi="Arial" w:cs="Arial"/>
          <w:lang w:eastAsia="ar-SA"/>
        </w:rPr>
        <w:t>Reichenautal</w:t>
      </w:r>
      <w:proofErr w:type="spellEnd"/>
      <w:r w:rsidR="00BD70CB">
        <w:rPr>
          <w:rFonts w:ascii="Arial" w:eastAsia="Times New Roman" w:hAnsi="Arial" w:cs="Arial"/>
          <w:lang w:eastAsia="ar-SA"/>
        </w:rPr>
        <w:t xml:space="preserve"> </w:t>
      </w:r>
      <w:r w:rsidR="00A76299">
        <w:rPr>
          <w:rFonts w:ascii="Arial" w:eastAsia="Times New Roman" w:hAnsi="Arial" w:cs="Arial"/>
          <w:lang w:eastAsia="ar-SA"/>
        </w:rPr>
        <w:t xml:space="preserve">zum beliebten </w:t>
      </w:r>
      <w:r w:rsidR="00BF6D82">
        <w:rPr>
          <w:rFonts w:ascii="Arial" w:eastAsia="Times New Roman" w:hAnsi="Arial" w:cs="Arial"/>
          <w:lang w:eastAsia="ar-SA"/>
        </w:rPr>
        <w:t>Glasbach</w:t>
      </w:r>
      <w:r w:rsidR="004C70E8">
        <w:rPr>
          <w:rFonts w:ascii="Arial" w:eastAsia="Times New Roman" w:hAnsi="Arial" w:cs="Arial"/>
          <w:lang w:eastAsia="ar-SA"/>
        </w:rPr>
        <w:t>-</w:t>
      </w:r>
      <w:r w:rsidR="00A76299">
        <w:rPr>
          <w:rFonts w:ascii="Arial" w:eastAsia="Times New Roman" w:hAnsi="Arial" w:cs="Arial"/>
          <w:lang w:eastAsia="ar-SA"/>
        </w:rPr>
        <w:t xml:space="preserve">Wasserfall führt. „Die Genusswanderwoche </w:t>
      </w:r>
      <w:r w:rsidR="00BF6D82">
        <w:rPr>
          <w:rFonts w:ascii="Arial" w:eastAsia="Times New Roman" w:hAnsi="Arial" w:cs="Arial"/>
          <w:lang w:eastAsia="ar-SA"/>
        </w:rPr>
        <w:t xml:space="preserve">zeigt </w:t>
      </w:r>
      <w:r w:rsidR="00A76299">
        <w:rPr>
          <w:rFonts w:ascii="Arial" w:eastAsia="Times New Roman" w:hAnsi="Arial" w:cs="Arial"/>
          <w:lang w:eastAsia="ar-SA"/>
        </w:rPr>
        <w:t>viele wunderbare Highlights der Gegend</w:t>
      </w:r>
      <w:r w:rsidR="00A76299" w:rsidRPr="001D0E2C">
        <w:rPr>
          <w:rFonts w:ascii="Arial" w:eastAsia="Times New Roman" w:hAnsi="Arial" w:cs="Arial"/>
          <w:lang w:eastAsia="ar-SA"/>
        </w:rPr>
        <w:t>“</w:t>
      </w:r>
      <w:r w:rsidR="001D0E2C">
        <w:rPr>
          <w:rFonts w:ascii="Arial" w:eastAsia="Times New Roman" w:hAnsi="Arial" w:cs="Arial"/>
          <w:lang w:eastAsia="ar-SA"/>
        </w:rPr>
        <w:t>,</w:t>
      </w:r>
      <w:r w:rsidR="00A76299">
        <w:rPr>
          <w:rFonts w:ascii="Arial" w:eastAsia="Times New Roman" w:hAnsi="Arial" w:cs="Arial"/>
          <w:lang w:eastAsia="ar-SA"/>
        </w:rPr>
        <w:t xml:space="preserve"> sagt Maria Bader. „</w:t>
      </w:r>
      <w:r w:rsidR="006A45A9">
        <w:rPr>
          <w:rFonts w:ascii="Arial" w:eastAsia="Times New Roman" w:hAnsi="Arial" w:cs="Arial"/>
          <w:lang w:eastAsia="ar-SA"/>
        </w:rPr>
        <w:t xml:space="preserve">Und es </w:t>
      </w:r>
      <w:r w:rsidR="00A76299">
        <w:rPr>
          <w:rFonts w:ascii="Arial" w:eastAsia="Times New Roman" w:hAnsi="Arial" w:cs="Arial"/>
          <w:lang w:eastAsia="ar-SA"/>
        </w:rPr>
        <w:t>bleibt auch genügend Zeit</w:t>
      </w:r>
      <w:r w:rsidR="006A45A9">
        <w:rPr>
          <w:rFonts w:ascii="Arial" w:eastAsia="Times New Roman" w:hAnsi="Arial" w:cs="Arial"/>
          <w:lang w:eastAsia="ar-SA"/>
        </w:rPr>
        <w:t xml:space="preserve">, um </w:t>
      </w:r>
      <w:r w:rsidR="00A76299">
        <w:rPr>
          <w:rFonts w:ascii="Arial" w:eastAsia="Times New Roman" w:hAnsi="Arial" w:cs="Arial"/>
          <w:lang w:eastAsia="ar-SA"/>
        </w:rPr>
        <w:t xml:space="preserve">Kulinarisches auf den vielen Hütten zu genießen.“ </w:t>
      </w:r>
      <w:r w:rsidR="00340E76">
        <w:rPr>
          <w:rFonts w:ascii="Arial" w:eastAsia="Times New Roman" w:hAnsi="Arial" w:cs="Arial"/>
          <w:lang w:eastAsia="ar-SA"/>
        </w:rPr>
        <w:t>Regionale Schmankerl wie Kaisersch</w:t>
      </w:r>
      <w:r w:rsidR="004C70E8">
        <w:rPr>
          <w:rFonts w:ascii="Arial" w:eastAsia="Times New Roman" w:hAnsi="Arial" w:cs="Arial"/>
          <w:lang w:eastAsia="ar-SA"/>
        </w:rPr>
        <w:t>marrn</w:t>
      </w:r>
      <w:r w:rsidR="00340E76">
        <w:rPr>
          <w:rFonts w:ascii="Arial" w:eastAsia="Times New Roman" w:hAnsi="Arial" w:cs="Arial"/>
          <w:lang w:eastAsia="ar-SA"/>
        </w:rPr>
        <w:t xml:space="preserve"> und </w:t>
      </w:r>
      <w:proofErr w:type="spellStart"/>
      <w:r w:rsidR="00340E76">
        <w:rPr>
          <w:rFonts w:ascii="Arial" w:eastAsia="Times New Roman" w:hAnsi="Arial" w:cs="Arial"/>
          <w:lang w:eastAsia="ar-SA"/>
        </w:rPr>
        <w:t>Almkäse</w:t>
      </w:r>
      <w:proofErr w:type="spellEnd"/>
      <w:r w:rsidR="00340E76">
        <w:rPr>
          <w:rFonts w:ascii="Arial" w:eastAsia="Times New Roman" w:hAnsi="Arial" w:cs="Arial"/>
          <w:lang w:eastAsia="ar-SA"/>
        </w:rPr>
        <w:t xml:space="preserve"> verführen die Gäste</w:t>
      </w:r>
      <w:r w:rsidR="00CA63DB">
        <w:rPr>
          <w:rFonts w:ascii="Arial" w:eastAsia="Times New Roman" w:hAnsi="Arial" w:cs="Arial"/>
          <w:lang w:eastAsia="ar-SA"/>
        </w:rPr>
        <w:t xml:space="preserve"> zum gemütlichen Verweilen</w:t>
      </w:r>
      <w:r w:rsidR="00340E76">
        <w:rPr>
          <w:rFonts w:ascii="Arial" w:eastAsia="Times New Roman" w:hAnsi="Arial" w:cs="Arial"/>
          <w:lang w:eastAsia="ar-SA"/>
        </w:rPr>
        <w:t xml:space="preserve">. </w:t>
      </w:r>
      <w:r w:rsidR="0063613B">
        <w:rPr>
          <w:rFonts w:ascii="Arial" w:eastAsia="Times New Roman" w:hAnsi="Arial" w:cs="Arial"/>
          <w:lang w:eastAsia="ar-SA"/>
        </w:rPr>
        <w:t xml:space="preserve">Überhaupt </w:t>
      </w:r>
      <w:r w:rsidR="00D211CA">
        <w:rPr>
          <w:rFonts w:ascii="Arial" w:eastAsia="Times New Roman" w:hAnsi="Arial" w:cs="Arial"/>
          <w:lang w:eastAsia="ar-SA"/>
        </w:rPr>
        <w:t xml:space="preserve">darf man während der </w:t>
      </w:r>
      <w:r w:rsidR="0063613B">
        <w:rPr>
          <w:rFonts w:ascii="Arial" w:eastAsia="Times New Roman" w:hAnsi="Arial" w:cs="Arial"/>
          <w:lang w:eastAsia="ar-SA"/>
        </w:rPr>
        <w:t xml:space="preserve">Genusswanderwoche </w:t>
      </w:r>
      <w:r w:rsidR="00D211CA">
        <w:rPr>
          <w:rFonts w:ascii="Arial" w:eastAsia="Times New Roman" w:hAnsi="Arial" w:cs="Arial"/>
          <w:lang w:eastAsia="ar-SA"/>
        </w:rPr>
        <w:t xml:space="preserve">ein Verwöhnprogramm der </w:t>
      </w:r>
      <w:r w:rsidR="00D63CED">
        <w:rPr>
          <w:rFonts w:ascii="Arial" w:eastAsia="Times New Roman" w:hAnsi="Arial" w:cs="Arial"/>
          <w:lang w:eastAsia="ar-SA"/>
        </w:rPr>
        <w:t xml:space="preserve">Berge </w:t>
      </w:r>
      <w:r w:rsidR="00D211CA">
        <w:rPr>
          <w:rFonts w:ascii="Arial" w:eastAsia="Times New Roman" w:hAnsi="Arial" w:cs="Arial"/>
          <w:lang w:eastAsia="ar-SA"/>
        </w:rPr>
        <w:t>erwarten</w:t>
      </w:r>
      <w:r w:rsidR="006A45A9">
        <w:rPr>
          <w:rFonts w:ascii="Arial" w:eastAsia="Times New Roman" w:hAnsi="Arial" w:cs="Arial"/>
          <w:lang w:eastAsia="ar-SA"/>
        </w:rPr>
        <w:t>.</w:t>
      </w:r>
      <w:r w:rsidR="006736F4">
        <w:rPr>
          <w:rFonts w:ascii="Arial" w:eastAsia="Times New Roman" w:hAnsi="Arial" w:cs="Arial"/>
          <w:lang w:eastAsia="ar-SA"/>
        </w:rPr>
        <w:t xml:space="preserve"> Die Wanderungen dauern durchschnittlich drei bis vier Stunden und haben </w:t>
      </w:r>
      <w:r w:rsidR="009F28BA">
        <w:rPr>
          <w:rFonts w:ascii="Arial" w:eastAsia="Times New Roman" w:hAnsi="Arial" w:cs="Arial"/>
          <w:lang w:eastAsia="ar-SA"/>
        </w:rPr>
        <w:t xml:space="preserve">zwischen </w:t>
      </w:r>
      <w:r w:rsidR="006736F4">
        <w:rPr>
          <w:rFonts w:ascii="Arial" w:eastAsia="Times New Roman" w:hAnsi="Arial" w:cs="Arial"/>
          <w:lang w:eastAsia="ar-SA"/>
        </w:rPr>
        <w:t>200 und 6</w:t>
      </w:r>
      <w:r w:rsidR="009F28BA">
        <w:rPr>
          <w:rFonts w:ascii="Arial" w:eastAsia="Times New Roman" w:hAnsi="Arial" w:cs="Arial"/>
          <w:lang w:eastAsia="ar-SA"/>
        </w:rPr>
        <w:t>00</w:t>
      </w:r>
      <w:r w:rsidR="006736F4">
        <w:rPr>
          <w:rFonts w:ascii="Arial" w:eastAsia="Times New Roman" w:hAnsi="Arial" w:cs="Arial"/>
          <w:lang w:eastAsia="ar-SA"/>
        </w:rPr>
        <w:t xml:space="preserve"> </w:t>
      </w:r>
      <w:r w:rsidR="0076249A">
        <w:rPr>
          <w:rFonts w:ascii="Arial" w:eastAsia="Times New Roman" w:hAnsi="Arial" w:cs="Arial"/>
          <w:lang w:eastAsia="ar-SA"/>
        </w:rPr>
        <w:t>Höhenmeter</w:t>
      </w:r>
      <w:r w:rsidR="006736F4">
        <w:rPr>
          <w:rFonts w:ascii="Arial" w:eastAsia="Times New Roman" w:hAnsi="Arial" w:cs="Arial"/>
          <w:lang w:eastAsia="ar-SA"/>
        </w:rPr>
        <w:t xml:space="preserve"> im Gepäck</w:t>
      </w:r>
      <w:r w:rsidR="00D211CA">
        <w:rPr>
          <w:rFonts w:ascii="Arial" w:eastAsia="Times New Roman" w:hAnsi="Arial" w:cs="Arial"/>
          <w:lang w:eastAsia="ar-SA"/>
        </w:rPr>
        <w:t>.</w:t>
      </w:r>
    </w:p>
    <w:p w14:paraId="4B60DE6F" w14:textId="5E421400" w:rsidR="002A1ECF" w:rsidRDefault="002A1ECF" w:rsidP="00B912A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28062F60" w14:textId="3203F485" w:rsidR="002A1ECF" w:rsidRDefault="002A1ECF" w:rsidP="00B912A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2A1ECF">
        <w:rPr>
          <w:rFonts w:ascii="Arial" w:eastAsia="Times New Roman" w:hAnsi="Arial" w:cs="Arial"/>
          <w:b/>
          <w:bCs/>
          <w:lang w:eastAsia="ar-SA"/>
        </w:rPr>
        <w:t>Info</w:t>
      </w:r>
      <w:r w:rsidR="00534CF3">
        <w:rPr>
          <w:rFonts w:ascii="Arial" w:eastAsia="Times New Roman" w:hAnsi="Arial" w:cs="Arial"/>
          <w:b/>
          <w:bCs/>
          <w:lang w:eastAsia="ar-SA"/>
        </w:rPr>
        <w:t>s zum Wanderherbst</w:t>
      </w:r>
      <w:r w:rsidRPr="002A1ECF">
        <w:rPr>
          <w:rFonts w:ascii="Arial" w:eastAsia="Times New Roman" w:hAnsi="Arial" w:cs="Arial"/>
          <w:b/>
          <w:bCs/>
          <w:lang w:eastAsia="ar-SA"/>
        </w:rPr>
        <w:t>:</w:t>
      </w:r>
    </w:p>
    <w:p w14:paraId="673D2813" w14:textId="77777777" w:rsidR="001D0E2C" w:rsidRDefault="001A25EA" w:rsidP="001126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Teilnahme: Anmeldung bis zum Vortag in der Tourist Information Lenggries</w:t>
      </w:r>
      <w:r w:rsidR="004C70E8">
        <w:rPr>
          <w:rFonts w:ascii="Arial" w:eastAsia="Times New Roman" w:hAnsi="Arial" w:cs="Arial"/>
          <w:lang w:eastAsia="ar-SA"/>
        </w:rPr>
        <w:t xml:space="preserve">, </w:t>
      </w:r>
    </w:p>
    <w:p w14:paraId="2E09B5DF" w14:textId="66946D97" w:rsidR="00112638" w:rsidRDefault="001A25EA" w:rsidP="001126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Tel: 08042-5008-800</w:t>
      </w:r>
      <w:r w:rsidR="004C70E8">
        <w:rPr>
          <w:rFonts w:ascii="Arial" w:eastAsia="Times New Roman" w:hAnsi="Arial" w:cs="Arial"/>
          <w:lang w:eastAsia="ar-SA"/>
        </w:rPr>
        <w:t>.</w:t>
      </w:r>
    </w:p>
    <w:p w14:paraId="551486C3" w14:textId="1AD4A877" w:rsidR="001100CC" w:rsidRDefault="001A25EA" w:rsidP="001126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Unkostenbeitrag: Mit Lenggrieser Gästekarte frei; ohne Gästekarte 5 </w:t>
      </w:r>
      <w:r w:rsidR="004C70E8">
        <w:rPr>
          <w:rFonts w:ascii="Arial" w:hAnsi="Arial" w:cs="Arial"/>
        </w:rPr>
        <w:t>Euro</w:t>
      </w:r>
      <w:r w:rsidR="0029211F">
        <w:rPr>
          <w:rFonts w:ascii="Arial" w:hAnsi="Arial" w:cs="Arial"/>
        </w:rPr>
        <w:t xml:space="preserve">, </w:t>
      </w:r>
      <w:r w:rsidR="001100CC">
        <w:rPr>
          <w:rFonts w:ascii="Arial" w:hAnsi="Arial" w:cs="Arial"/>
        </w:rPr>
        <w:t>Bus mit Gästekarte ko</w:t>
      </w:r>
      <w:r w:rsidR="00795B65">
        <w:rPr>
          <w:rFonts w:ascii="Arial" w:hAnsi="Arial" w:cs="Arial"/>
        </w:rPr>
        <w:t>st</w:t>
      </w:r>
      <w:r w:rsidR="001100CC">
        <w:rPr>
          <w:rFonts w:ascii="Arial" w:hAnsi="Arial" w:cs="Arial"/>
        </w:rPr>
        <w:t>enlos.</w:t>
      </w:r>
    </w:p>
    <w:p w14:paraId="1A7A7A0E" w14:textId="3771A417" w:rsidR="00112638" w:rsidRDefault="00112638" w:rsidP="001126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Kostenpflichtige Extras: </w:t>
      </w:r>
      <w:r w:rsidR="00A4655F">
        <w:rPr>
          <w:rFonts w:ascii="Arial" w:hAnsi="Arial" w:cs="Arial"/>
        </w:rPr>
        <w:t>Taxi-</w:t>
      </w:r>
      <w:r w:rsidR="001100CC">
        <w:rPr>
          <w:rFonts w:ascii="Arial" w:hAnsi="Arial" w:cs="Arial"/>
        </w:rPr>
        <w:t xml:space="preserve"> und</w:t>
      </w:r>
      <w:r w:rsidR="00A46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Zug</w:t>
      </w:r>
      <w:r w:rsidR="001100CC">
        <w:rPr>
          <w:rFonts w:ascii="Arial" w:hAnsi="Arial" w:cs="Arial"/>
        </w:rPr>
        <w:t>fahrt</w:t>
      </w:r>
      <w:r w:rsidR="00795B65">
        <w:rPr>
          <w:rFonts w:ascii="Arial" w:hAnsi="Arial" w:cs="Arial"/>
        </w:rPr>
        <w:t xml:space="preserve"> bzw. </w:t>
      </w:r>
      <w:proofErr w:type="spellStart"/>
      <w:r w:rsidR="00795B65">
        <w:rPr>
          <w:rFonts w:ascii="Arial" w:hAnsi="Arial" w:cs="Arial"/>
        </w:rPr>
        <w:t>Bergbus</w:t>
      </w:r>
      <w:proofErr w:type="spellEnd"/>
      <w:r>
        <w:rPr>
          <w:rFonts w:ascii="Arial" w:hAnsi="Arial" w:cs="Arial"/>
        </w:rPr>
        <w:t>.</w:t>
      </w:r>
    </w:p>
    <w:p w14:paraId="49C42823" w14:textId="5F90178A" w:rsidR="00F016CB" w:rsidRDefault="00F016CB" w:rsidP="001126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</w:rPr>
      </w:pPr>
      <w:r>
        <w:rPr>
          <w:rFonts w:ascii="Arial" w:hAnsi="Arial" w:cs="Arial"/>
        </w:rPr>
        <w:t>Ausrüstung für Bergsportwoche: Bergschuhe mit Profilsohle sowie regenfeste und warme Bekleidung</w:t>
      </w:r>
      <w:r w:rsidR="0029211F">
        <w:rPr>
          <w:rFonts w:ascii="Arial" w:hAnsi="Arial" w:cs="Arial"/>
        </w:rPr>
        <w:t>,</w:t>
      </w:r>
      <w:r w:rsidR="00E7029E">
        <w:rPr>
          <w:rFonts w:ascii="Arial" w:hAnsi="Arial" w:cs="Arial"/>
        </w:rPr>
        <w:t xml:space="preserve"> Rucksack mit Getränke</w:t>
      </w:r>
      <w:r w:rsidR="000A4BBA">
        <w:rPr>
          <w:rFonts w:ascii="Arial" w:hAnsi="Arial" w:cs="Arial"/>
        </w:rPr>
        <w:t>n</w:t>
      </w:r>
      <w:r w:rsidR="00E7029E">
        <w:rPr>
          <w:rFonts w:ascii="Arial" w:hAnsi="Arial" w:cs="Arial"/>
        </w:rPr>
        <w:t xml:space="preserve"> und Verpflegung.</w:t>
      </w:r>
    </w:p>
    <w:p w14:paraId="1470B1D1" w14:textId="52F1EFE4" w:rsidR="00F016CB" w:rsidRDefault="00F016CB" w:rsidP="001126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</w:rPr>
      </w:pPr>
      <w:r>
        <w:rPr>
          <w:rFonts w:ascii="Arial" w:hAnsi="Arial" w:cs="Arial"/>
        </w:rPr>
        <w:t>Ausrüstung für Genusswanderwoche: Festes Schuhwerk</w:t>
      </w:r>
      <w:r w:rsidR="00E7029E">
        <w:rPr>
          <w:rFonts w:ascii="Arial" w:hAnsi="Arial" w:cs="Arial"/>
        </w:rPr>
        <w:t xml:space="preserve"> sowie Rucksack mit Getränken.</w:t>
      </w:r>
    </w:p>
    <w:p w14:paraId="40A340EA" w14:textId="385E2F41" w:rsidR="00112638" w:rsidRDefault="00112638" w:rsidP="001126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</w:rPr>
      </w:pPr>
      <w:r>
        <w:rPr>
          <w:rFonts w:ascii="Arial" w:hAnsi="Arial" w:cs="Arial"/>
        </w:rPr>
        <w:t>Teilnehmeranzahl: 3 bis maximal 15 Personen</w:t>
      </w:r>
      <w:r w:rsidR="002F2214">
        <w:rPr>
          <w:rFonts w:ascii="Arial" w:hAnsi="Arial" w:cs="Arial"/>
        </w:rPr>
        <w:t>.</w:t>
      </w:r>
    </w:p>
    <w:p w14:paraId="5F593919" w14:textId="4CAF2D6C" w:rsidR="001A25EA" w:rsidRDefault="001A25EA" w:rsidP="003874C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776E7314" w14:textId="6341C737" w:rsidR="00E861F8" w:rsidRDefault="00E861F8" w:rsidP="003874C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D847A0B" w14:textId="77777777" w:rsidR="00E861F8" w:rsidRDefault="00E861F8" w:rsidP="003874C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0E82D843" w14:textId="77777777" w:rsidR="00E861F8" w:rsidRDefault="00E7029E" w:rsidP="000D7FB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 xml:space="preserve">Unterkünfte in Lenggries: </w:t>
      </w:r>
    </w:p>
    <w:p w14:paraId="6C2DFC8B" w14:textId="79C826BB" w:rsidR="000D7FB4" w:rsidRPr="000D7FB4" w:rsidRDefault="000D7FB4" w:rsidP="000D7FB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0D7FB4">
        <w:rPr>
          <w:rFonts w:ascii="Arial" w:eastAsia="Times New Roman" w:hAnsi="Arial" w:cs="Arial"/>
          <w:lang w:eastAsia="ar-SA"/>
        </w:rPr>
        <w:t xml:space="preserve">Lenggries </w:t>
      </w:r>
      <w:r w:rsidR="00B8156C">
        <w:rPr>
          <w:rFonts w:ascii="Arial" w:eastAsia="Times New Roman" w:hAnsi="Arial" w:cs="Arial"/>
          <w:lang w:eastAsia="ar-SA"/>
        </w:rPr>
        <w:t>bietet stilvolle Bauernhöfe</w:t>
      </w:r>
      <w:r w:rsidR="001D0225">
        <w:rPr>
          <w:rFonts w:ascii="Arial" w:eastAsia="Times New Roman" w:hAnsi="Arial" w:cs="Arial"/>
          <w:lang w:eastAsia="ar-SA"/>
        </w:rPr>
        <w:t xml:space="preserve"> sowie komfortab</w:t>
      </w:r>
      <w:r w:rsidR="004C70E8">
        <w:rPr>
          <w:rFonts w:ascii="Arial" w:eastAsia="Times New Roman" w:hAnsi="Arial" w:cs="Arial"/>
          <w:lang w:eastAsia="ar-SA"/>
        </w:rPr>
        <w:t xml:space="preserve">le </w:t>
      </w:r>
      <w:r w:rsidR="001D0225">
        <w:rPr>
          <w:rFonts w:ascii="Arial" w:eastAsia="Times New Roman" w:hAnsi="Arial" w:cs="Arial"/>
          <w:lang w:eastAsia="ar-SA"/>
        </w:rPr>
        <w:t>Ferienwohnungen</w:t>
      </w:r>
      <w:r w:rsidR="00B8156C">
        <w:rPr>
          <w:rFonts w:ascii="Arial" w:eastAsia="Times New Roman" w:hAnsi="Arial" w:cs="Arial"/>
          <w:lang w:eastAsia="ar-SA"/>
        </w:rPr>
        <w:t>, die sich gut für Familien-</w:t>
      </w:r>
      <w:r w:rsidR="004C70E8">
        <w:rPr>
          <w:rFonts w:ascii="Arial" w:eastAsia="Times New Roman" w:hAnsi="Arial" w:cs="Arial"/>
          <w:lang w:eastAsia="ar-SA"/>
        </w:rPr>
        <w:t>,</w:t>
      </w:r>
      <w:r w:rsidR="00B8156C">
        <w:rPr>
          <w:rFonts w:ascii="Arial" w:eastAsia="Times New Roman" w:hAnsi="Arial" w:cs="Arial"/>
          <w:lang w:eastAsia="ar-SA"/>
        </w:rPr>
        <w:t xml:space="preserve"> aber auch Paarurlaube eignen.</w:t>
      </w:r>
      <w:r w:rsidR="001D0225">
        <w:rPr>
          <w:rFonts w:ascii="Arial" w:eastAsia="Times New Roman" w:hAnsi="Arial" w:cs="Arial"/>
          <w:lang w:eastAsia="ar-SA"/>
        </w:rPr>
        <w:t xml:space="preserve"> Einen entspannten Aufenthalt </w:t>
      </w:r>
      <w:r w:rsidR="001D0225" w:rsidRPr="00CC2827">
        <w:rPr>
          <w:rFonts w:ascii="Arial" w:eastAsia="Times New Roman" w:hAnsi="Arial" w:cs="Arial"/>
          <w:lang w:eastAsia="ar-SA"/>
        </w:rPr>
        <w:t xml:space="preserve">für </w:t>
      </w:r>
      <w:r w:rsidR="001D0225">
        <w:rPr>
          <w:rFonts w:ascii="Arial" w:eastAsia="Times New Roman" w:hAnsi="Arial" w:cs="Arial"/>
          <w:lang w:eastAsia="ar-SA"/>
        </w:rPr>
        <w:t>zwei</w:t>
      </w:r>
      <w:r w:rsidR="001D0225" w:rsidRPr="00CC2827">
        <w:rPr>
          <w:rFonts w:ascii="Arial" w:eastAsia="Times New Roman" w:hAnsi="Arial" w:cs="Arial"/>
          <w:lang w:eastAsia="ar-SA"/>
        </w:rPr>
        <w:t xml:space="preserve"> Pers</w:t>
      </w:r>
      <w:r w:rsidR="001D0225">
        <w:rPr>
          <w:rFonts w:ascii="Arial" w:eastAsia="Times New Roman" w:hAnsi="Arial" w:cs="Arial"/>
          <w:lang w:eastAsia="ar-SA"/>
        </w:rPr>
        <w:t>onen gibt es ab</w:t>
      </w:r>
      <w:r w:rsidR="001D0225" w:rsidRPr="00CC2827">
        <w:t xml:space="preserve"> </w:t>
      </w:r>
      <w:r w:rsidR="001D0225" w:rsidRPr="00CC2827">
        <w:rPr>
          <w:rFonts w:ascii="Arial" w:eastAsia="Times New Roman" w:hAnsi="Arial" w:cs="Arial"/>
          <w:lang w:eastAsia="ar-SA"/>
        </w:rPr>
        <w:t>43</w:t>
      </w:r>
      <w:r w:rsidR="001D0225">
        <w:rPr>
          <w:rFonts w:ascii="Arial" w:eastAsia="Times New Roman" w:hAnsi="Arial" w:cs="Arial"/>
          <w:lang w:eastAsia="ar-SA"/>
        </w:rPr>
        <w:t xml:space="preserve"> Euro pro Nacht.</w:t>
      </w:r>
    </w:p>
    <w:p w14:paraId="3B3E5B61" w14:textId="77777777" w:rsidR="000D7FB4" w:rsidRPr="000D7FB4" w:rsidRDefault="000D7FB4" w:rsidP="000D7FB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2446DE1" w14:textId="0E4AFBE0" w:rsidR="000D7FB4" w:rsidRPr="000D7FB4" w:rsidRDefault="000D7FB4" w:rsidP="000D7FB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Calibri" w:hAnsi="Arial" w:cs="Arial"/>
          <w:b/>
          <w:bCs/>
          <w:lang w:eastAsia="ar-SA"/>
        </w:rPr>
      </w:pPr>
      <w:r w:rsidRPr="000D7FB4">
        <w:rPr>
          <w:rFonts w:ascii="Arial" w:eastAsia="Calibri" w:hAnsi="Arial" w:cs="Arial"/>
          <w:b/>
          <w:bCs/>
          <w:lang w:eastAsia="ar-SA"/>
        </w:rPr>
        <w:t>Über Lenggries</w:t>
      </w:r>
      <w:r w:rsidR="00E861F8">
        <w:rPr>
          <w:rFonts w:ascii="Arial" w:eastAsia="Calibri" w:hAnsi="Arial" w:cs="Arial"/>
          <w:b/>
          <w:bCs/>
          <w:lang w:eastAsia="ar-SA"/>
        </w:rPr>
        <w:t>:</w:t>
      </w:r>
    </w:p>
    <w:p w14:paraId="7638422D" w14:textId="65AF7FA6" w:rsidR="000D7FB4" w:rsidRPr="000D7FB4" w:rsidRDefault="000D7FB4" w:rsidP="000D7FB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Calibri" w:hAnsi="Arial" w:cs="Arial"/>
          <w:lang w:eastAsia="ar-SA"/>
        </w:rPr>
      </w:pPr>
      <w:r w:rsidRPr="000D7FB4">
        <w:rPr>
          <w:rFonts w:ascii="Arial" w:eastAsia="Calibri" w:hAnsi="Arial" w:cs="Arial"/>
          <w:lang w:eastAsia="ar-SA"/>
        </w:rPr>
        <w:t xml:space="preserve">Die Gemeinde Lenggries </w:t>
      </w:r>
      <w:r w:rsidR="004B3AA2">
        <w:rPr>
          <w:rFonts w:ascii="Arial" w:eastAsia="Calibri" w:hAnsi="Arial" w:cs="Arial"/>
          <w:lang w:eastAsia="ar-SA"/>
        </w:rPr>
        <w:t>befindet sich ca. 60 Kilometer südlich von München und liegt entlang des idyllischen Isarwinkels</w:t>
      </w:r>
      <w:r w:rsidRPr="000D7FB4">
        <w:rPr>
          <w:rFonts w:ascii="Arial" w:eastAsia="Calibri" w:hAnsi="Arial" w:cs="Arial"/>
          <w:lang w:eastAsia="ar-SA"/>
        </w:rPr>
        <w:t>.</w:t>
      </w:r>
      <w:r w:rsidR="004B3AA2">
        <w:rPr>
          <w:rFonts w:ascii="Arial" w:eastAsia="Calibri" w:hAnsi="Arial" w:cs="Arial"/>
          <w:lang w:eastAsia="ar-SA"/>
        </w:rPr>
        <w:t xml:space="preserve"> Flächenmäßig ist es eine der größten Gemeinden </w:t>
      </w:r>
      <w:r w:rsidR="00B8156C">
        <w:rPr>
          <w:rFonts w:ascii="Arial" w:eastAsia="Calibri" w:hAnsi="Arial" w:cs="Arial"/>
          <w:lang w:eastAsia="ar-SA"/>
        </w:rPr>
        <w:t xml:space="preserve">in </w:t>
      </w:r>
      <w:r w:rsidR="004B3AA2">
        <w:rPr>
          <w:rFonts w:ascii="Arial" w:eastAsia="Calibri" w:hAnsi="Arial" w:cs="Arial"/>
          <w:lang w:eastAsia="ar-SA"/>
        </w:rPr>
        <w:t xml:space="preserve">Deutschland und bietet eine Vielzahl von </w:t>
      </w:r>
      <w:r w:rsidR="0042395D">
        <w:rPr>
          <w:rFonts w:ascii="Arial" w:eastAsia="Calibri" w:hAnsi="Arial" w:cs="Arial"/>
          <w:lang w:eastAsia="ar-SA"/>
        </w:rPr>
        <w:t xml:space="preserve">Wander- und </w:t>
      </w:r>
      <w:r w:rsidR="004B3AA2">
        <w:rPr>
          <w:rFonts w:ascii="Arial" w:eastAsia="Calibri" w:hAnsi="Arial" w:cs="Arial"/>
          <w:lang w:eastAsia="ar-SA"/>
        </w:rPr>
        <w:t>Freizeitmöglichkeite</w:t>
      </w:r>
      <w:r w:rsidR="00B8156C">
        <w:rPr>
          <w:rFonts w:ascii="Arial" w:eastAsia="Calibri" w:hAnsi="Arial" w:cs="Arial"/>
          <w:lang w:eastAsia="ar-SA"/>
        </w:rPr>
        <w:t xml:space="preserve">n. Kaum eine </w:t>
      </w:r>
      <w:r w:rsidR="004B3AA2">
        <w:rPr>
          <w:rFonts w:ascii="Arial" w:eastAsia="Calibri" w:hAnsi="Arial" w:cs="Arial"/>
          <w:lang w:eastAsia="ar-SA"/>
        </w:rPr>
        <w:t>andere Region</w:t>
      </w:r>
      <w:r w:rsidR="00B8156C">
        <w:rPr>
          <w:rFonts w:ascii="Arial" w:eastAsia="Calibri" w:hAnsi="Arial" w:cs="Arial"/>
          <w:lang w:eastAsia="ar-SA"/>
        </w:rPr>
        <w:t xml:space="preserve"> hat mehr</w:t>
      </w:r>
      <w:r w:rsidR="004B3AA2">
        <w:rPr>
          <w:rFonts w:ascii="Arial" w:eastAsia="Calibri" w:hAnsi="Arial" w:cs="Arial"/>
          <w:lang w:eastAsia="ar-SA"/>
        </w:rPr>
        <w:t>. Eingebettet in</w:t>
      </w:r>
      <w:r w:rsidR="00B8156C">
        <w:rPr>
          <w:rFonts w:ascii="Arial" w:eastAsia="Calibri" w:hAnsi="Arial" w:cs="Arial"/>
          <w:lang w:eastAsia="ar-SA"/>
        </w:rPr>
        <w:t xml:space="preserve"> die</w:t>
      </w:r>
      <w:r w:rsidR="004B3AA2">
        <w:rPr>
          <w:rFonts w:ascii="Arial" w:eastAsia="Calibri" w:hAnsi="Arial" w:cs="Arial"/>
          <w:lang w:eastAsia="ar-SA"/>
        </w:rPr>
        <w:t xml:space="preserve"> liebliche Landschaft</w:t>
      </w:r>
      <w:r w:rsidR="00C9653B">
        <w:rPr>
          <w:rFonts w:ascii="Arial" w:eastAsia="Calibri" w:hAnsi="Arial" w:cs="Arial"/>
          <w:lang w:eastAsia="ar-SA"/>
        </w:rPr>
        <w:t>,</w:t>
      </w:r>
      <w:r w:rsidR="004B3AA2">
        <w:rPr>
          <w:rFonts w:ascii="Arial" w:eastAsia="Calibri" w:hAnsi="Arial" w:cs="Arial"/>
          <w:lang w:eastAsia="ar-SA"/>
        </w:rPr>
        <w:t xml:space="preserve"> </w:t>
      </w:r>
      <w:r w:rsidR="004B3AA2" w:rsidRPr="00C9653B">
        <w:rPr>
          <w:rFonts w:ascii="Arial" w:eastAsia="Calibri" w:hAnsi="Arial" w:cs="Arial"/>
          <w:lang w:eastAsia="ar-SA"/>
        </w:rPr>
        <w:t>aber</w:t>
      </w:r>
      <w:r w:rsidR="004B3AA2">
        <w:rPr>
          <w:rFonts w:ascii="Arial" w:eastAsia="Calibri" w:hAnsi="Arial" w:cs="Arial"/>
          <w:lang w:eastAsia="ar-SA"/>
        </w:rPr>
        <w:t xml:space="preserve"> </w:t>
      </w:r>
      <w:r w:rsidR="00B8156C">
        <w:rPr>
          <w:rFonts w:ascii="Arial" w:eastAsia="Calibri" w:hAnsi="Arial" w:cs="Arial"/>
          <w:lang w:eastAsia="ar-SA"/>
        </w:rPr>
        <w:t xml:space="preserve">immer mit Aussicht auf die </w:t>
      </w:r>
      <w:r w:rsidR="004B3AA2">
        <w:rPr>
          <w:rFonts w:ascii="Arial" w:eastAsia="Calibri" w:hAnsi="Arial" w:cs="Arial"/>
          <w:lang w:eastAsia="ar-SA"/>
        </w:rPr>
        <w:t>teilweise dramatischen Gipfel</w:t>
      </w:r>
      <w:r w:rsidR="00B8156C">
        <w:rPr>
          <w:rFonts w:ascii="Arial" w:eastAsia="Calibri" w:hAnsi="Arial" w:cs="Arial"/>
          <w:lang w:eastAsia="ar-SA"/>
        </w:rPr>
        <w:t>,</w:t>
      </w:r>
      <w:r w:rsidR="004B3AA2">
        <w:rPr>
          <w:rFonts w:ascii="Arial" w:eastAsia="Calibri" w:hAnsi="Arial" w:cs="Arial"/>
          <w:lang w:eastAsia="ar-SA"/>
        </w:rPr>
        <w:t xml:space="preserve"> ist für jeden </w:t>
      </w:r>
      <w:r w:rsidR="0042395D">
        <w:rPr>
          <w:rFonts w:ascii="Arial" w:eastAsia="Calibri" w:hAnsi="Arial" w:cs="Arial"/>
          <w:lang w:eastAsia="ar-SA"/>
        </w:rPr>
        <w:t>Outdoor</w:t>
      </w:r>
      <w:r w:rsidR="004B3AA2">
        <w:rPr>
          <w:rFonts w:ascii="Arial" w:eastAsia="Calibri" w:hAnsi="Arial" w:cs="Arial"/>
          <w:lang w:eastAsia="ar-SA"/>
        </w:rPr>
        <w:t xml:space="preserve">-Fan etwas dabei. </w:t>
      </w:r>
      <w:r w:rsidR="0042395D">
        <w:rPr>
          <w:rFonts w:ascii="Arial" w:eastAsia="Calibri" w:hAnsi="Arial" w:cs="Arial"/>
          <w:lang w:eastAsia="ar-SA"/>
        </w:rPr>
        <w:t xml:space="preserve">350 Kilometer Wanderwege umrunden die umliegenden Berge und ziehen sich entlang der Isar. Einzigartige Panoramen und Vistas erfreuen geübte Sportler aber </w:t>
      </w:r>
      <w:r w:rsidR="001471FE">
        <w:rPr>
          <w:rFonts w:ascii="Arial" w:eastAsia="Calibri" w:hAnsi="Arial" w:cs="Arial"/>
          <w:lang w:eastAsia="ar-SA"/>
        </w:rPr>
        <w:t xml:space="preserve">auch </w:t>
      </w:r>
      <w:r w:rsidR="0042395D">
        <w:rPr>
          <w:rFonts w:ascii="Arial" w:eastAsia="Calibri" w:hAnsi="Arial" w:cs="Arial"/>
          <w:lang w:eastAsia="ar-SA"/>
        </w:rPr>
        <w:t>Hobby-Wanderer</w:t>
      </w:r>
      <w:r w:rsidR="00D57C80">
        <w:rPr>
          <w:rFonts w:ascii="Arial" w:eastAsia="Calibri" w:hAnsi="Arial" w:cs="Arial"/>
          <w:lang w:eastAsia="ar-SA"/>
        </w:rPr>
        <w:t xml:space="preserve"> zu jeder Jahreszeit</w:t>
      </w:r>
      <w:r w:rsidR="0042395D">
        <w:rPr>
          <w:rFonts w:ascii="Arial" w:eastAsia="Calibri" w:hAnsi="Arial" w:cs="Arial"/>
          <w:lang w:eastAsia="ar-SA"/>
        </w:rPr>
        <w:t>.</w:t>
      </w:r>
      <w:r w:rsidR="001471FE">
        <w:rPr>
          <w:rFonts w:ascii="Arial" w:eastAsia="Calibri" w:hAnsi="Arial" w:cs="Arial"/>
          <w:lang w:eastAsia="ar-SA"/>
        </w:rPr>
        <w:t xml:space="preserve"> Lenggries </w:t>
      </w:r>
      <w:r w:rsidR="00D57C80">
        <w:rPr>
          <w:rFonts w:ascii="Arial" w:eastAsia="Calibri" w:hAnsi="Arial" w:cs="Arial"/>
          <w:lang w:eastAsia="ar-SA"/>
        </w:rPr>
        <w:t xml:space="preserve">ist stolz, auf individuelle Bedürfnisse einzugehen und bietet </w:t>
      </w:r>
      <w:r w:rsidR="001471FE">
        <w:rPr>
          <w:rFonts w:ascii="Arial" w:eastAsia="Calibri" w:hAnsi="Arial" w:cs="Arial"/>
          <w:lang w:eastAsia="ar-SA"/>
        </w:rPr>
        <w:t xml:space="preserve">geführte Touren </w:t>
      </w:r>
      <w:r w:rsidR="00D57C80">
        <w:rPr>
          <w:rFonts w:ascii="Arial" w:eastAsia="Calibri" w:hAnsi="Arial" w:cs="Arial"/>
          <w:lang w:eastAsia="ar-SA"/>
        </w:rPr>
        <w:t>nach Wunsch.</w:t>
      </w:r>
      <w:r w:rsidRPr="000D7FB4">
        <w:rPr>
          <w:rFonts w:ascii="Arial" w:eastAsia="Calibri" w:hAnsi="Arial" w:cs="Arial"/>
          <w:lang w:eastAsia="ar-SA"/>
        </w:rPr>
        <w:t xml:space="preserve"> </w:t>
      </w:r>
      <w:hyperlink r:id="rId7" w:history="1">
        <w:r w:rsidRPr="000D7FB4">
          <w:rPr>
            <w:rFonts w:ascii="Arial" w:eastAsia="Calibri" w:hAnsi="Arial" w:cs="Arial"/>
            <w:color w:val="0000FF"/>
            <w:u w:val="single"/>
            <w:lang w:eastAsia="ar-SA"/>
          </w:rPr>
          <w:t>www.lenggries.de</w:t>
        </w:r>
      </w:hyperlink>
    </w:p>
    <w:p w14:paraId="674FB8B3" w14:textId="77777777" w:rsidR="000D7FB4" w:rsidRPr="000D7FB4" w:rsidRDefault="000D7FB4" w:rsidP="000D7FB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Calibri" w:hAnsi="Arial" w:cs="Arial"/>
          <w:lang w:eastAsia="ar-SA"/>
        </w:rPr>
      </w:pPr>
    </w:p>
    <w:p w14:paraId="786D8AB5" w14:textId="77777777" w:rsidR="000D7FB4" w:rsidRPr="000D7FB4" w:rsidRDefault="000D7FB4" w:rsidP="000D7FB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Calibri" w:hAnsi="Arial" w:cs="Arial"/>
          <w:b/>
          <w:lang w:eastAsia="ar-SA"/>
        </w:rPr>
      </w:pPr>
      <w:r w:rsidRPr="000D7FB4">
        <w:rPr>
          <w:rFonts w:ascii="Arial" w:eastAsia="Calibri" w:hAnsi="Arial" w:cs="Arial"/>
          <w:b/>
          <w:lang w:eastAsia="ar-SA"/>
        </w:rPr>
        <w:t xml:space="preserve">Weitere Infos: </w:t>
      </w:r>
    </w:p>
    <w:p w14:paraId="1D6F403C" w14:textId="77777777" w:rsidR="000D7FB4" w:rsidRPr="000D7FB4" w:rsidRDefault="000D7FB4" w:rsidP="000D7FB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Calibri" w:hAnsi="Arial" w:cs="Arial"/>
          <w:lang w:eastAsia="ar-SA"/>
        </w:rPr>
      </w:pPr>
      <w:r w:rsidRPr="000D7FB4">
        <w:rPr>
          <w:rFonts w:ascii="Arial" w:eastAsia="Calibri" w:hAnsi="Arial" w:cs="Arial"/>
          <w:lang w:eastAsia="ar-SA"/>
        </w:rPr>
        <w:t xml:space="preserve">Tourist Information Lenggries, Rathausplatz 2, 83661 Lenggries, </w:t>
      </w:r>
    </w:p>
    <w:p w14:paraId="18DD3A1A" w14:textId="268CE53B" w:rsidR="00125A24" w:rsidRPr="001D0E2C" w:rsidRDefault="000D7FB4" w:rsidP="001D0E2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Calibri" w:hAnsi="Arial" w:cs="Arial"/>
          <w:lang w:val="fr-FR" w:eastAsia="ar-SA"/>
        </w:rPr>
      </w:pPr>
      <w:r w:rsidRPr="000D7FB4">
        <w:rPr>
          <w:rFonts w:ascii="Arial" w:eastAsia="Calibri" w:hAnsi="Arial" w:cs="Arial"/>
          <w:lang w:eastAsia="ar-SA"/>
        </w:rPr>
        <w:t xml:space="preserve">Tel.: 08042-5008 800, Fax: 08042-5008 801, </w:t>
      </w:r>
      <w:bookmarkStart w:id="1" w:name="_Hlk102986226"/>
      <w:r w:rsidRPr="000D7FB4">
        <w:rPr>
          <w:rFonts w:ascii="Arial" w:eastAsia="Calibri" w:hAnsi="Arial" w:cs="Arial"/>
          <w:lang w:val="fr-FR" w:eastAsia="ar-SA"/>
        </w:rPr>
        <w:fldChar w:fldCharType="begin"/>
      </w:r>
      <w:r w:rsidRPr="000D7FB4">
        <w:rPr>
          <w:rFonts w:ascii="Arial" w:eastAsia="Calibri" w:hAnsi="Arial" w:cs="Arial"/>
          <w:lang w:val="fr-FR" w:eastAsia="ar-SA"/>
        </w:rPr>
        <w:instrText xml:space="preserve"> HYPERLINK "mailto:info@lenggries.de" </w:instrText>
      </w:r>
      <w:r w:rsidRPr="000D7FB4">
        <w:rPr>
          <w:rFonts w:ascii="Arial" w:eastAsia="Calibri" w:hAnsi="Arial" w:cs="Arial"/>
          <w:lang w:val="fr-FR" w:eastAsia="ar-SA"/>
        </w:rPr>
      </w:r>
      <w:r w:rsidRPr="000D7FB4">
        <w:rPr>
          <w:rFonts w:ascii="Arial" w:eastAsia="Calibri" w:hAnsi="Arial" w:cs="Arial"/>
          <w:lang w:val="fr-FR" w:eastAsia="ar-SA"/>
        </w:rPr>
        <w:fldChar w:fldCharType="separate"/>
      </w:r>
      <w:r w:rsidRPr="000D7FB4">
        <w:rPr>
          <w:rFonts w:ascii="Arial" w:eastAsia="Calibri" w:hAnsi="Arial" w:cs="Arial"/>
          <w:color w:val="0000FF"/>
          <w:u w:val="single"/>
          <w:lang w:val="fr-FR" w:eastAsia="ar-SA"/>
        </w:rPr>
        <w:t>info@lenggries.de</w:t>
      </w:r>
      <w:r w:rsidRPr="000D7FB4">
        <w:rPr>
          <w:rFonts w:ascii="Arial" w:eastAsia="Calibri" w:hAnsi="Arial" w:cs="Arial"/>
          <w:lang w:val="fr-FR" w:eastAsia="ar-SA"/>
        </w:rPr>
        <w:fldChar w:fldCharType="end"/>
      </w:r>
      <w:r w:rsidRPr="000D7FB4">
        <w:rPr>
          <w:rFonts w:ascii="Arial" w:eastAsia="Calibri" w:hAnsi="Arial" w:cs="Arial"/>
          <w:lang w:eastAsia="ar-SA"/>
        </w:rPr>
        <w:t xml:space="preserve">, </w:t>
      </w:r>
      <w:bookmarkEnd w:id="1"/>
      <w:r w:rsidRPr="000D7FB4">
        <w:rPr>
          <w:rFonts w:ascii="Arial" w:eastAsia="Calibri" w:hAnsi="Arial" w:cs="Arial"/>
          <w:lang w:val="fr-FR" w:eastAsia="ar-SA"/>
        </w:rPr>
        <w:fldChar w:fldCharType="begin"/>
      </w:r>
      <w:r w:rsidRPr="000D7FB4">
        <w:rPr>
          <w:rFonts w:ascii="Arial" w:eastAsia="Calibri" w:hAnsi="Arial" w:cs="Arial"/>
          <w:lang w:val="fr-FR" w:eastAsia="ar-SA"/>
        </w:rPr>
        <w:instrText xml:space="preserve"> HYPERLINK "http://www.lenggries.de" </w:instrText>
      </w:r>
      <w:r w:rsidRPr="000D7FB4">
        <w:rPr>
          <w:rFonts w:ascii="Arial" w:eastAsia="Calibri" w:hAnsi="Arial" w:cs="Arial"/>
          <w:lang w:val="fr-FR" w:eastAsia="ar-SA"/>
        </w:rPr>
      </w:r>
      <w:r w:rsidRPr="000D7FB4">
        <w:rPr>
          <w:rFonts w:ascii="Arial" w:eastAsia="Calibri" w:hAnsi="Arial" w:cs="Arial"/>
          <w:lang w:val="fr-FR" w:eastAsia="ar-SA"/>
        </w:rPr>
        <w:fldChar w:fldCharType="separate"/>
      </w:r>
      <w:r w:rsidRPr="000D7FB4">
        <w:rPr>
          <w:rFonts w:ascii="Arial" w:eastAsia="Calibri" w:hAnsi="Arial" w:cs="Arial"/>
          <w:color w:val="0000FF"/>
          <w:u w:val="single"/>
          <w:lang w:val="fr-FR" w:eastAsia="ar-SA"/>
        </w:rPr>
        <w:t>www.lenggries.de</w:t>
      </w:r>
      <w:r w:rsidRPr="000D7FB4">
        <w:rPr>
          <w:rFonts w:ascii="Arial" w:eastAsia="Calibri" w:hAnsi="Arial" w:cs="Arial"/>
          <w:lang w:val="fr-FR" w:eastAsia="ar-SA"/>
        </w:rPr>
        <w:fldChar w:fldCharType="end"/>
      </w:r>
    </w:p>
    <w:sectPr w:rsidR="00125A24" w:rsidRPr="001D0E2C" w:rsidSect="004F1CF5">
      <w:footerReference w:type="default" r:id="rId8"/>
      <w:headerReference w:type="first" r:id="rId9"/>
      <w:footerReference w:type="first" r:id="rId10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4061" w14:textId="77777777" w:rsidR="002F6528" w:rsidRDefault="00A039A4">
      <w:pPr>
        <w:spacing w:after="0" w:line="240" w:lineRule="auto"/>
      </w:pPr>
      <w:r>
        <w:separator/>
      </w:r>
    </w:p>
  </w:endnote>
  <w:endnote w:type="continuationSeparator" w:id="0">
    <w:p w14:paraId="7382DCD0" w14:textId="77777777" w:rsidR="002F6528" w:rsidRDefault="00A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B3C1" w14:textId="77777777" w:rsidR="000E4330" w:rsidRDefault="0029211F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bookmarkStart w:id="2" w:name="_Hlk42609449"/>
    <w:bookmarkStart w:id="3" w:name="_Hlk42609450"/>
    <w:bookmarkStart w:id="4" w:name="_Hlk42609453"/>
    <w:bookmarkStart w:id="5" w:name="_Hlk42609454"/>
    <w:bookmarkStart w:id="6" w:name="_Hlk42609455"/>
    <w:bookmarkStart w:id="7" w:name="_Hlk42609456"/>
    <w:bookmarkStart w:id="8" w:name="_Hlk42609457"/>
    <w:bookmarkStart w:id="9" w:name="_Hlk42609458"/>
    <w:bookmarkStart w:id="10" w:name="_Hlk42609459"/>
    <w:bookmarkStart w:id="11" w:name="_Hlk42609460"/>
  </w:p>
  <w:p w14:paraId="61F4B8B8" w14:textId="77777777" w:rsidR="000E4330" w:rsidRDefault="0029211F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45F613C" w14:textId="77777777" w:rsidR="000E1BF0" w:rsidRPr="00611970" w:rsidRDefault="000D7FB4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A21EDF9" w14:textId="77777777" w:rsidR="000E1BF0" w:rsidRPr="00077716" w:rsidRDefault="000D7FB4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2B3459E" w14:textId="77777777" w:rsidR="000E1BF0" w:rsidRPr="00077716" w:rsidRDefault="0029211F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2C77" w14:textId="77777777" w:rsidR="00E96ADB" w:rsidRPr="00E96ADB" w:rsidRDefault="0029211F" w:rsidP="00E96ADB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</w:p>
  <w:p w14:paraId="64019F74" w14:textId="77777777" w:rsidR="00E96ADB" w:rsidRPr="00E96ADB" w:rsidRDefault="0029211F" w:rsidP="00E96ADB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</w:p>
  <w:p w14:paraId="2D4F1742" w14:textId="77777777" w:rsidR="00E96ADB" w:rsidRPr="00E96ADB" w:rsidRDefault="000D7FB4" w:rsidP="00E96ADB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  <w:r w:rsidRPr="00E96ADB">
      <w:rPr>
        <w:rFonts w:ascii="Arial" w:eastAsia="Times New Roman" w:hAnsi="Arial" w:cs="Arial"/>
        <w:b/>
        <w:color w:val="40A0C6"/>
        <w:sz w:val="18"/>
        <w:szCs w:val="18"/>
        <w:lang w:eastAsia="de-DE"/>
      </w:rPr>
      <w:t>Kunz PR GmbH &amp; Co. KG · Mühlfelder Straße 51 · D-82211 Herrsching</w:t>
    </w:r>
  </w:p>
  <w:p w14:paraId="4E3C0AF4" w14:textId="77777777" w:rsidR="00E96ADB" w:rsidRPr="00E96ADB" w:rsidRDefault="000D7FB4" w:rsidP="00E96ADB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A6A6A6"/>
        <w:sz w:val="18"/>
        <w:szCs w:val="18"/>
        <w:lang w:val="fr-FR" w:eastAsia="de-DE"/>
      </w:rPr>
    </w:pPr>
    <w:r w:rsidRPr="00E96ADB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 xml:space="preserve">fon +49 (0)8152 / 395 88 </w:t>
    </w:r>
    <w:r w:rsidRPr="007B76C3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>70 · kunz@kunz-pr.com · www.kunz-pr.com</w:t>
    </w:r>
  </w:p>
  <w:p w14:paraId="707D1385" w14:textId="77777777" w:rsidR="00E96ADB" w:rsidRPr="001E6F13" w:rsidRDefault="002921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12DB" w14:textId="77777777" w:rsidR="002F6528" w:rsidRDefault="00A039A4">
      <w:pPr>
        <w:spacing w:after="0" w:line="240" w:lineRule="auto"/>
      </w:pPr>
      <w:r>
        <w:separator/>
      </w:r>
    </w:p>
  </w:footnote>
  <w:footnote w:type="continuationSeparator" w:id="0">
    <w:p w14:paraId="4C01EAC2" w14:textId="77777777" w:rsidR="002F6528" w:rsidRDefault="00A0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5228" w14:textId="77777777" w:rsidR="008A4D08" w:rsidRPr="00D86F1D" w:rsidRDefault="000D7FB4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A0A2C" wp14:editId="7DC5050F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644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>
      <w:rPr>
        <w:noProof/>
        <w:lang w:eastAsia="de-DE"/>
      </w:rPr>
      <w:drawing>
        <wp:inline distT="0" distB="0" distL="0" distR="0" wp14:anchorId="0A6010CE" wp14:editId="22716829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0CC7">
      <w:tab/>
    </w:r>
    <w:r w:rsidRPr="00C20CC7">
      <w:tab/>
    </w:r>
    <w:r w:rsidRPr="00C20CC7">
      <w:tab/>
    </w:r>
    <w:r w:rsidRPr="00C20CC7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  <w:p w14:paraId="3E22A25F" w14:textId="77777777" w:rsidR="008A4D08" w:rsidRDefault="0029211F" w:rsidP="008A4D08">
    <w:pPr>
      <w:ind w:left="993" w:right="12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C4"/>
    <w:rsid w:val="00014CEB"/>
    <w:rsid w:val="000212BB"/>
    <w:rsid w:val="000536E4"/>
    <w:rsid w:val="000612DE"/>
    <w:rsid w:val="000905C4"/>
    <w:rsid w:val="000A4BBA"/>
    <w:rsid w:val="000B223E"/>
    <w:rsid w:val="000D7FB4"/>
    <w:rsid w:val="0010335D"/>
    <w:rsid w:val="001100CC"/>
    <w:rsid w:val="00112638"/>
    <w:rsid w:val="00121324"/>
    <w:rsid w:val="00125A24"/>
    <w:rsid w:val="00137E4F"/>
    <w:rsid w:val="001471FE"/>
    <w:rsid w:val="001669D2"/>
    <w:rsid w:val="001A25EA"/>
    <w:rsid w:val="001B0889"/>
    <w:rsid w:val="001D0225"/>
    <w:rsid w:val="001D0E2C"/>
    <w:rsid w:val="0020722C"/>
    <w:rsid w:val="00265FB7"/>
    <w:rsid w:val="00272CB4"/>
    <w:rsid w:val="0028023D"/>
    <w:rsid w:val="00283947"/>
    <w:rsid w:val="00283D91"/>
    <w:rsid w:val="00283EA5"/>
    <w:rsid w:val="0029211F"/>
    <w:rsid w:val="002A1ECF"/>
    <w:rsid w:val="002C5E53"/>
    <w:rsid w:val="002E6756"/>
    <w:rsid w:val="002F2214"/>
    <w:rsid w:val="002F58F2"/>
    <w:rsid w:val="002F6528"/>
    <w:rsid w:val="003015FD"/>
    <w:rsid w:val="00340E76"/>
    <w:rsid w:val="003643D2"/>
    <w:rsid w:val="003874C9"/>
    <w:rsid w:val="003A4846"/>
    <w:rsid w:val="003B004F"/>
    <w:rsid w:val="003B0AA1"/>
    <w:rsid w:val="003C799A"/>
    <w:rsid w:val="003D3732"/>
    <w:rsid w:val="003F7650"/>
    <w:rsid w:val="0042395D"/>
    <w:rsid w:val="00492846"/>
    <w:rsid w:val="004B3AA2"/>
    <w:rsid w:val="004C70E8"/>
    <w:rsid w:val="00506495"/>
    <w:rsid w:val="005111CC"/>
    <w:rsid w:val="00522134"/>
    <w:rsid w:val="00522D38"/>
    <w:rsid w:val="00534CF3"/>
    <w:rsid w:val="00540623"/>
    <w:rsid w:val="0054406B"/>
    <w:rsid w:val="00566CE0"/>
    <w:rsid w:val="00591F2B"/>
    <w:rsid w:val="005A29BF"/>
    <w:rsid w:val="005C774B"/>
    <w:rsid w:val="005C78F6"/>
    <w:rsid w:val="0063326A"/>
    <w:rsid w:val="00633B30"/>
    <w:rsid w:val="0063613B"/>
    <w:rsid w:val="00637416"/>
    <w:rsid w:val="006418AB"/>
    <w:rsid w:val="00645455"/>
    <w:rsid w:val="00663B8B"/>
    <w:rsid w:val="00666765"/>
    <w:rsid w:val="0066766E"/>
    <w:rsid w:val="00673255"/>
    <w:rsid w:val="006736F4"/>
    <w:rsid w:val="00686FF8"/>
    <w:rsid w:val="006A45A9"/>
    <w:rsid w:val="006B2BAF"/>
    <w:rsid w:val="006C547A"/>
    <w:rsid w:val="006E301C"/>
    <w:rsid w:val="00714721"/>
    <w:rsid w:val="00731F17"/>
    <w:rsid w:val="0076249A"/>
    <w:rsid w:val="00763B60"/>
    <w:rsid w:val="007768F6"/>
    <w:rsid w:val="00795B65"/>
    <w:rsid w:val="007A4D6D"/>
    <w:rsid w:val="007C7596"/>
    <w:rsid w:val="007E79E3"/>
    <w:rsid w:val="007F5775"/>
    <w:rsid w:val="00826DF4"/>
    <w:rsid w:val="008334FE"/>
    <w:rsid w:val="00853A8A"/>
    <w:rsid w:val="00856214"/>
    <w:rsid w:val="0086006C"/>
    <w:rsid w:val="00870ED6"/>
    <w:rsid w:val="00874FAE"/>
    <w:rsid w:val="0087712C"/>
    <w:rsid w:val="008C79FA"/>
    <w:rsid w:val="00963A4F"/>
    <w:rsid w:val="009E5AA9"/>
    <w:rsid w:val="009F28BA"/>
    <w:rsid w:val="009F4180"/>
    <w:rsid w:val="00A039A4"/>
    <w:rsid w:val="00A261A1"/>
    <w:rsid w:val="00A33EEC"/>
    <w:rsid w:val="00A4655F"/>
    <w:rsid w:val="00A620B8"/>
    <w:rsid w:val="00A76299"/>
    <w:rsid w:val="00A93767"/>
    <w:rsid w:val="00AB10A5"/>
    <w:rsid w:val="00AC2508"/>
    <w:rsid w:val="00AE50B0"/>
    <w:rsid w:val="00AE6618"/>
    <w:rsid w:val="00B8156C"/>
    <w:rsid w:val="00B820B1"/>
    <w:rsid w:val="00B8419E"/>
    <w:rsid w:val="00B912AF"/>
    <w:rsid w:val="00BC2D99"/>
    <w:rsid w:val="00BC666D"/>
    <w:rsid w:val="00BD61C7"/>
    <w:rsid w:val="00BD70CB"/>
    <w:rsid w:val="00BF6D82"/>
    <w:rsid w:val="00C24946"/>
    <w:rsid w:val="00C8199B"/>
    <w:rsid w:val="00C9653B"/>
    <w:rsid w:val="00CA63DB"/>
    <w:rsid w:val="00CB0C2D"/>
    <w:rsid w:val="00CD4EB7"/>
    <w:rsid w:val="00CE4533"/>
    <w:rsid w:val="00D211CA"/>
    <w:rsid w:val="00D24616"/>
    <w:rsid w:val="00D32638"/>
    <w:rsid w:val="00D43DD8"/>
    <w:rsid w:val="00D51FE6"/>
    <w:rsid w:val="00D55588"/>
    <w:rsid w:val="00D57C80"/>
    <w:rsid w:val="00D63CED"/>
    <w:rsid w:val="00DB1E3B"/>
    <w:rsid w:val="00DD5539"/>
    <w:rsid w:val="00DE6E45"/>
    <w:rsid w:val="00E7029E"/>
    <w:rsid w:val="00E750AE"/>
    <w:rsid w:val="00E861F8"/>
    <w:rsid w:val="00EB4881"/>
    <w:rsid w:val="00EB5A64"/>
    <w:rsid w:val="00ED478B"/>
    <w:rsid w:val="00EF0E2C"/>
    <w:rsid w:val="00F016CB"/>
    <w:rsid w:val="00F35429"/>
    <w:rsid w:val="00FF03BC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E1B1"/>
  <w15:chartTrackingRefBased/>
  <w15:docId w15:val="{0929A805-140F-4E77-B7F1-2D826B3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0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7FB4"/>
  </w:style>
  <w:style w:type="paragraph" w:customStyle="1" w:styleId="Fuzeile1">
    <w:name w:val="Fußzeile1"/>
    <w:basedOn w:val="Fuzeile"/>
    <w:link w:val="footerZchn"/>
    <w:qFormat/>
    <w:rsid w:val="000D7FB4"/>
    <w:pPr>
      <w:tabs>
        <w:tab w:val="clear" w:pos="4536"/>
        <w:tab w:val="left" w:pos="2835"/>
      </w:tabs>
      <w:spacing w:line="276" w:lineRule="auto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D7FB4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C79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nggries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ggries.de/sommer/lenggrieser-wanderherb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119</cp:revision>
  <cp:lastPrinted>2022-07-12T12:46:00Z</cp:lastPrinted>
  <dcterms:created xsi:type="dcterms:W3CDTF">2022-07-05T07:48:00Z</dcterms:created>
  <dcterms:modified xsi:type="dcterms:W3CDTF">2022-07-12T13:16:00Z</dcterms:modified>
</cp:coreProperties>
</file>