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17A5361D" w:rsidR="001233CA" w:rsidRPr="00132C89" w:rsidRDefault="00E143EB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CE257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6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CE257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August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E87BD03" w14:textId="5B979057" w:rsidR="00132C89" w:rsidRDefault="00215D9D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Die Wasserhexen aus </w:t>
      </w:r>
      <w:r w:rsidR="00897E1C">
        <w:rPr>
          <w:rFonts w:ascii="Arial" w:eastAsia="Times New Roman" w:hAnsi="Arial" w:cs="Arial"/>
          <w:b/>
          <w:color w:val="000000"/>
          <w:lang w:eastAsia="de-DE"/>
        </w:rPr>
        <w:t>La Val</w:t>
      </w:r>
      <w:r w:rsidR="00132C89" w:rsidRPr="00572DE9"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 w:rsidR="00EA7C7D">
        <w:rPr>
          <w:rFonts w:ascii="Arial" w:eastAsia="Times New Roman" w:hAnsi="Arial" w:cs="Arial"/>
          <w:b/>
          <w:color w:val="000000"/>
          <w:lang w:eastAsia="de-DE"/>
        </w:rPr>
        <w:t>Ganes geben e</w:t>
      </w:r>
      <w:r>
        <w:rPr>
          <w:rFonts w:ascii="Arial" w:eastAsia="Times New Roman" w:hAnsi="Arial" w:cs="Arial"/>
          <w:b/>
          <w:color w:val="000000"/>
          <w:lang w:eastAsia="de-DE"/>
        </w:rPr>
        <w:t xml:space="preserve">xklusives Heimatkonzert </w:t>
      </w:r>
      <w:r w:rsidR="001B2023">
        <w:rPr>
          <w:rFonts w:ascii="Arial" w:eastAsia="Times New Roman" w:hAnsi="Arial" w:cs="Arial"/>
          <w:b/>
          <w:color w:val="000000"/>
          <w:lang w:eastAsia="de-DE"/>
        </w:rPr>
        <w:t>auf Ladinisc</w:t>
      </w:r>
      <w:r w:rsidR="00EA7C7D">
        <w:rPr>
          <w:rFonts w:ascii="Arial" w:eastAsia="Times New Roman" w:hAnsi="Arial" w:cs="Arial"/>
          <w:b/>
          <w:color w:val="000000"/>
          <w:lang w:eastAsia="de-DE"/>
        </w:rPr>
        <w:t>h</w:t>
      </w:r>
    </w:p>
    <w:p w14:paraId="289F8F3C" w14:textId="26C98EE3" w:rsidR="00EE4FE1" w:rsidRDefault="00132C89" w:rsidP="00AB5B0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 xml:space="preserve">Alta </w:t>
      </w:r>
      <w:r w:rsidRPr="00E056FA">
        <w:rPr>
          <w:rFonts w:ascii="Arial" w:eastAsia="Times New Roman" w:hAnsi="Arial" w:cs="Arial"/>
          <w:bCs/>
          <w:lang w:eastAsia="ar-SA"/>
        </w:rPr>
        <w:t>Badia)</w:t>
      </w:r>
      <w:r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9C0DB2">
        <w:rPr>
          <w:rFonts w:ascii="Arial" w:eastAsia="Times New Roman" w:hAnsi="Arial" w:cs="Arial"/>
          <w:bCs/>
          <w:lang w:eastAsia="ar-SA"/>
        </w:rPr>
        <w:t>Magische Momente erwarten Musikbegeisterte am 8. September in Alta Badia</w:t>
      </w:r>
      <w:r w:rsidR="00D811AE">
        <w:rPr>
          <w:rFonts w:ascii="Arial" w:eastAsia="Times New Roman" w:hAnsi="Arial" w:cs="Arial"/>
          <w:bCs/>
          <w:lang w:eastAsia="ar-SA"/>
        </w:rPr>
        <w:t xml:space="preserve">. </w:t>
      </w:r>
      <w:r w:rsidR="009C0DB2">
        <w:rPr>
          <w:rFonts w:ascii="Arial" w:eastAsia="Times New Roman" w:hAnsi="Arial" w:cs="Arial"/>
          <w:bCs/>
          <w:lang w:eastAsia="ar-SA"/>
        </w:rPr>
        <w:t>Das</w:t>
      </w:r>
      <w:r w:rsidR="00897E1C">
        <w:rPr>
          <w:rFonts w:ascii="Arial" w:eastAsia="Times New Roman" w:hAnsi="Arial" w:cs="Arial"/>
          <w:bCs/>
          <w:lang w:eastAsia="ar-SA"/>
        </w:rPr>
        <w:t xml:space="preserve"> Südtiroler</w:t>
      </w:r>
      <w:r w:rsidR="009C0DB2">
        <w:rPr>
          <w:rFonts w:ascii="Arial" w:eastAsia="Times New Roman" w:hAnsi="Arial" w:cs="Arial"/>
          <w:bCs/>
          <w:lang w:eastAsia="ar-SA"/>
        </w:rPr>
        <w:t xml:space="preserve"> Pop</w:t>
      </w:r>
      <w:r w:rsidR="000C40D1">
        <w:rPr>
          <w:rFonts w:ascii="Arial" w:eastAsia="Times New Roman" w:hAnsi="Arial" w:cs="Arial"/>
          <w:bCs/>
          <w:lang w:eastAsia="ar-SA"/>
        </w:rPr>
        <w:t>trio</w:t>
      </w:r>
      <w:r w:rsidR="009C0DB2">
        <w:rPr>
          <w:rFonts w:ascii="Arial" w:eastAsia="Times New Roman" w:hAnsi="Arial" w:cs="Arial"/>
          <w:bCs/>
          <w:lang w:eastAsia="ar-SA"/>
        </w:rPr>
        <w:t xml:space="preserve"> Ganes spielt in seinem Heimatort La Val einfühlsame Songs mit </w:t>
      </w:r>
      <w:r w:rsidR="00627C93">
        <w:rPr>
          <w:rFonts w:ascii="Arial" w:eastAsia="Times New Roman" w:hAnsi="Arial" w:cs="Arial"/>
          <w:bCs/>
          <w:lang w:eastAsia="ar-SA"/>
        </w:rPr>
        <w:t>Ladinischen</w:t>
      </w:r>
      <w:r w:rsidR="009C0DB2">
        <w:rPr>
          <w:rFonts w:ascii="Arial" w:eastAsia="Times New Roman" w:hAnsi="Arial" w:cs="Arial"/>
          <w:bCs/>
          <w:lang w:eastAsia="ar-SA"/>
        </w:rPr>
        <w:t xml:space="preserve"> Texten, der </w:t>
      </w:r>
      <w:r w:rsidR="00CF5F45">
        <w:rPr>
          <w:rFonts w:ascii="Arial" w:eastAsia="Times New Roman" w:hAnsi="Arial" w:cs="Arial"/>
          <w:bCs/>
          <w:lang w:eastAsia="ar-SA"/>
        </w:rPr>
        <w:t xml:space="preserve">rätoromanischen </w:t>
      </w:r>
      <w:r w:rsidR="001B2023">
        <w:rPr>
          <w:rFonts w:ascii="Arial" w:eastAsia="Times New Roman" w:hAnsi="Arial" w:cs="Arial"/>
          <w:bCs/>
          <w:lang w:eastAsia="ar-SA"/>
        </w:rPr>
        <w:t>Mutter</w:t>
      </w:r>
      <w:r w:rsidR="009C0DB2">
        <w:rPr>
          <w:rFonts w:ascii="Arial" w:eastAsia="Times New Roman" w:hAnsi="Arial" w:cs="Arial"/>
          <w:bCs/>
          <w:lang w:eastAsia="ar-SA"/>
        </w:rPr>
        <w:t xml:space="preserve">sprache der Gründer-Schwestern. </w:t>
      </w:r>
      <w:r w:rsidR="00897E1C">
        <w:rPr>
          <w:rFonts w:ascii="Arial" w:eastAsia="Times New Roman" w:hAnsi="Arial" w:cs="Arial"/>
          <w:bCs/>
          <w:lang w:eastAsia="ar-SA"/>
        </w:rPr>
        <w:t xml:space="preserve">Und es sind </w:t>
      </w:r>
      <w:r w:rsidR="001B2023">
        <w:rPr>
          <w:rFonts w:ascii="Arial" w:eastAsia="Times New Roman" w:hAnsi="Arial" w:cs="Arial"/>
          <w:bCs/>
          <w:lang w:eastAsia="ar-SA"/>
        </w:rPr>
        <w:t xml:space="preserve">auch </w:t>
      </w:r>
      <w:r w:rsidR="00897E1C">
        <w:rPr>
          <w:rFonts w:ascii="Arial" w:eastAsia="Times New Roman" w:hAnsi="Arial" w:cs="Arial"/>
          <w:bCs/>
          <w:lang w:eastAsia="ar-SA"/>
        </w:rPr>
        <w:t>die Bräuche und Traditionen</w:t>
      </w:r>
      <w:r w:rsidR="00CF5F45">
        <w:rPr>
          <w:rFonts w:ascii="Arial" w:eastAsia="Times New Roman" w:hAnsi="Arial" w:cs="Arial"/>
          <w:bCs/>
          <w:lang w:eastAsia="ar-SA"/>
        </w:rPr>
        <w:t xml:space="preserve"> der Dolomitenregion</w:t>
      </w:r>
      <w:r w:rsidR="00897E1C">
        <w:rPr>
          <w:rFonts w:ascii="Arial" w:eastAsia="Times New Roman" w:hAnsi="Arial" w:cs="Arial"/>
          <w:bCs/>
          <w:lang w:eastAsia="ar-SA"/>
        </w:rPr>
        <w:t xml:space="preserve">, die </w:t>
      </w:r>
      <w:r w:rsidR="007D2945" w:rsidRPr="007D2945">
        <w:rPr>
          <w:rFonts w:ascii="Arial" w:eastAsia="Times New Roman" w:hAnsi="Arial" w:cs="Arial"/>
          <w:bCs/>
          <w:lang w:eastAsia="ar-SA"/>
        </w:rPr>
        <w:t xml:space="preserve">Elisabeth und Marlene Schuen </w:t>
      </w:r>
      <w:r w:rsidR="00897E1C">
        <w:rPr>
          <w:rFonts w:ascii="Arial" w:eastAsia="Times New Roman" w:hAnsi="Arial" w:cs="Arial"/>
          <w:bCs/>
          <w:lang w:eastAsia="ar-SA"/>
        </w:rPr>
        <w:t xml:space="preserve">bis heute beeinflussen. </w:t>
      </w:r>
      <w:r w:rsidR="007D2945">
        <w:rPr>
          <w:rFonts w:ascii="Arial" w:eastAsia="Times New Roman" w:hAnsi="Arial" w:cs="Arial"/>
          <w:bCs/>
          <w:lang w:eastAsia="ar-SA"/>
        </w:rPr>
        <w:t xml:space="preserve">In </w:t>
      </w:r>
      <w:r w:rsidR="00EE4FE1">
        <w:rPr>
          <w:rFonts w:ascii="Arial" w:eastAsia="Times New Roman" w:hAnsi="Arial" w:cs="Arial"/>
          <w:bCs/>
          <w:lang w:eastAsia="ar-SA"/>
        </w:rPr>
        <w:t xml:space="preserve">den </w:t>
      </w:r>
      <w:r w:rsidR="007D2945">
        <w:rPr>
          <w:rFonts w:ascii="Arial" w:eastAsia="Times New Roman" w:hAnsi="Arial" w:cs="Arial"/>
          <w:bCs/>
          <w:lang w:eastAsia="ar-SA"/>
        </w:rPr>
        <w:t>alten Sagen</w:t>
      </w:r>
      <w:r w:rsidR="00EE4FE1">
        <w:rPr>
          <w:rFonts w:ascii="Arial" w:eastAsia="Times New Roman" w:hAnsi="Arial" w:cs="Arial"/>
          <w:bCs/>
          <w:lang w:eastAsia="ar-SA"/>
        </w:rPr>
        <w:t xml:space="preserve"> </w:t>
      </w:r>
      <w:r w:rsidR="007D2945">
        <w:rPr>
          <w:rFonts w:ascii="Arial" w:eastAsia="Times New Roman" w:hAnsi="Arial" w:cs="Arial"/>
          <w:bCs/>
          <w:lang w:eastAsia="ar-SA"/>
        </w:rPr>
        <w:t>sind</w:t>
      </w:r>
      <w:r w:rsidR="00627C93">
        <w:rPr>
          <w:rFonts w:ascii="Arial" w:eastAsia="Times New Roman" w:hAnsi="Arial" w:cs="Arial"/>
          <w:bCs/>
          <w:lang w:eastAsia="ar-SA"/>
        </w:rPr>
        <w:t xml:space="preserve"> </w:t>
      </w:r>
      <w:r w:rsidR="00627C93" w:rsidRPr="00627C93">
        <w:rPr>
          <w:rFonts w:ascii="Arial" w:eastAsia="Times New Roman" w:hAnsi="Arial" w:cs="Arial"/>
          <w:bCs/>
          <w:lang w:eastAsia="ar-SA"/>
        </w:rPr>
        <w:t xml:space="preserve">Ganes Wasserhexen, die </w:t>
      </w:r>
      <w:r w:rsidR="001B2023">
        <w:rPr>
          <w:rFonts w:ascii="Arial" w:eastAsia="Times New Roman" w:hAnsi="Arial" w:cs="Arial"/>
          <w:bCs/>
          <w:lang w:eastAsia="ar-SA"/>
        </w:rPr>
        <w:t>ihrem Entdecker</w:t>
      </w:r>
      <w:r w:rsidR="00627C93" w:rsidRPr="00627C93">
        <w:rPr>
          <w:rFonts w:ascii="Arial" w:eastAsia="Times New Roman" w:hAnsi="Arial" w:cs="Arial"/>
          <w:bCs/>
          <w:lang w:eastAsia="ar-SA"/>
        </w:rPr>
        <w:t xml:space="preserve"> Glück oder Unglück</w:t>
      </w:r>
      <w:r w:rsidR="001B2023">
        <w:rPr>
          <w:rFonts w:ascii="Arial" w:eastAsia="Times New Roman" w:hAnsi="Arial" w:cs="Arial"/>
          <w:bCs/>
          <w:lang w:eastAsia="ar-SA"/>
        </w:rPr>
        <w:t xml:space="preserve"> bringen – j</w:t>
      </w:r>
      <w:r w:rsidR="00627C93" w:rsidRPr="00627C93">
        <w:rPr>
          <w:rFonts w:ascii="Arial" w:eastAsia="Times New Roman" w:hAnsi="Arial" w:cs="Arial"/>
          <w:bCs/>
          <w:lang w:eastAsia="ar-SA"/>
        </w:rPr>
        <w:t>e nachdem, wie man sich ihnen gegenüber verhält.</w:t>
      </w:r>
      <w:r w:rsidR="00627C93">
        <w:rPr>
          <w:rFonts w:ascii="Arial" w:eastAsia="Times New Roman" w:hAnsi="Arial" w:cs="Arial"/>
          <w:bCs/>
          <w:lang w:eastAsia="ar-SA"/>
        </w:rPr>
        <w:t xml:space="preserve"> </w:t>
      </w:r>
      <w:r w:rsidR="00CF5F45">
        <w:rPr>
          <w:rFonts w:ascii="Arial" w:eastAsia="Times New Roman" w:hAnsi="Arial" w:cs="Arial"/>
          <w:bCs/>
          <w:lang w:eastAsia="ar-SA"/>
        </w:rPr>
        <w:t xml:space="preserve">Vielleicht </w:t>
      </w:r>
      <w:r w:rsidR="00B24165">
        <w:rPr>
          <w:rFonts w:ascii="Arial" w:eastAsia="Times New Roman" w:hAnsi="Arial" w:cs="Arial"/>
          <w:bCs/>
          <w:lang w:eastAsia="ar-SA"/>
        </w:rPr>
        <w:t>verzaubern</w:t>
      </w:r>
      <w:r w:rsidR="00CF5F45">
        <w:rPr>
          <w:rFonts w:ascii="Arial" w:eastAsia="Times New Roman" w:hAnsi="Arial" w:cs="Arial"/>
          <w:bCs/>
          <w:lang w:eastAsia="ar-SA"/>
        </w:rPr>
        <w:t xml:space="preserve"> sie deshalb </w:t>
      </w:r>
      <w:r w:rsidR="00B24165">
        <w:rPr>
          <w:rFonts w:ascii="Arial" w:eastAsia="Times New Roman" w:hAnsi="Arial" w:cs="Arial"/>
          <w:bCs/>
          <w:lang w:eastAsia="ar-SA"/>
        </w:rPr>
        <w:t>ein immer größeres Publikum.</w:t>
      </w:r>
      <w:r w:rsidR="00CF5F45">
        <w:rPr>
          <w:rFonts w:ascii="Arial" w:eastAsia="Times New Roman" w:hAnsi="Arial" w:cs="Arial"/>
          <w:bCs/>
          <w:lang w:eastAsia="ar-SA"/>
        </w:rPr>
        <w:t xml:space="preserve"> </w:t>
      </w:r>
      <w:r w:rsidR="002538E3">
        <w:rPr>
          <w:rFonts w:ascii="Arial" w:eastAsia="Times New Roman" w:hAnsi="Arial" w:cs="Arial"/>
          <w:bCs/>
          <w:lang w:eastAsia="ar-SA"/>
        </w:rPr>
        <w:t>Wahrscheinlicher aber durch ihr Können</w:t>
      </w:r>
      <w:r w:rsidR="00954907">
        <w:rPr>
          <w:rFonts w:ascii="Arial" w:eastAsia="Times New Roman" w:hAnsi="Arial" w:cs="Arial"/>
          <w:bCs/>
          <w:lang w:eastAsia="ar-SA"/>
        </w:rPr>
        <w:t>.</w:t>
      </w:r>
      <w:r w:rsidR="002538E3">
        <w:rPr>
          <w:rFonts w:ascii="Arial" w:eastAsia="Times New Roman" w:hAnsi="Arial" w:cs="Arial"/>
          <w:bCs/>
          <w:lang w:eastAsia="ar-SA"/>
        </w:rPr>
        <w:t xml:space="preserve"> </w:t>
      </w:r>
      <w:r w:rsidR="00AB5B05">
        <w:rPr>
          <w:rFonts w:ascii="Arial" w:eastAsia="Times New Roman" w:hAnsi="Arial" w:cs="Arial"/>
          <w:bCs/>
          <w:lang w:eastAsia="ar-SA"/>
        </w:rPr>
        <w:t>Sie</w:t>
      </w:r>
      <w:r w:rsidR="000C40D1">
        <w:rPr>
          <w:rFonts w:ascii="Arial" w:eastAsia="Times New Roman" w:hAnsi="Arial" w:cs="Arial"/>
          <w:bCs/>
          <w:lang w:eastAsia="ar-SA"/>
        </w:rPr>
        <w:t xml:space="preserve"> </w:t>
      </w:r>
      <w:r w:rsidR="00897E1C">
        <w:rPr>
          <w:rFonts w:ascii="Arial" w:eastAsia="Times New Roman" w:hAnsi="Arial" w:cs="Arial"/>
          <w:bCs/>
          <w:lang w:eastAsia="ar-SA"/>
        </w:rPr>
        <w:t xml:space="preserve">tourten </w:t>
      </w:r>
      <w:r w:rsidR="007D2945">
        <w:rPr>
          <w:rFonts w:ascii="Arial" w:eastAsia="Times New Roman" w:hAnsi="Arial" w:cs="Arial"/>
          <w:bCs/>
          <w:lang w:eastAsia="ar-SA"/>
        </w:rPr>
        <w:t xml:space="preserve">bereits </w:t>
      </w:r>
      <w:r w:rsidR="00897E1C">
        <w:rPr>
          <w:rFonts w:ascii="Arial" w:eastAsia="Times New Roman" w:hAnsi="Arial" w:cs="Arial"/>
          <w:bCs/>
          <w:lang w:eastAsia="ar-SA"/>
        </w:rPr>
        <w:t xml:space="preserve">mit </w:t>
      </w:r>
      <w:r w:rsidR="009C0DB2" w:rsidRPr="009C0DB2">
        <w:rPr>
          <w:rFonts w:ascii="Arial" w:eastAsia="Times New Roman" w:hAnsi="Arial" w:cs="Arial"/>
          <w:bCs/>
          <w:lang w:eastAsia="ar-SA"/>
        </w:rPr>
        <w:t>Hubert von Goisern</w:t>
      </w:r>
      <w:r w:rsidR="00B24165">
        <w:rPr>
          <w:rFonts w:ascii="Arial" w:eastAsia="Times New Roman" w:hAnsi="Arial" w:cs="Arial"/>
          <w:bCs/>
          <w:lang w:eastAsia="ar-SA"/>
        </w:rPr>
        <w:t xml:space="preserve"> und sind mittlerweile weit über die Grenzen Südtirols bekannt</w:t>
      </w:r>
      <w:r w:rsidR="00897E1C">
        <w:rPr>
          <w:rFonts w:ascii="Arial" w:eastAsia="Times New Roman" w:hAnsi="Arial" w:cs="Arial"/>
          <w:bCs/>
          <w:lang w:eastAsia="ar-SA"/>
        </w:rPr>
        <w:t xml:space="preserve">. </w:t>
      </w:r>
      <w:r w:rsidR="002538E3" w:rsidRPr="002538E3">
        <w:rPr>
          <w:rFonts w:ascii="Arial" w:eastAsia="Times New Roman" w:hAnsi="Arial" w:cs="Arial"/>
          <w:bCs/>
          <w:lang w:eastAsia="ar-SA"/>
        </w:rPr>
        <w:t xml:space="preserve">Seit 2018 </w:t>
      </w:r>
      <w:r w:rsidR="002538E3">
        <w:rPr>
          <w:rFonts w:ascii="Arial" w:eastAsia="Times New Roman" w:hAnsi="Arial" w:cs="Arial"/>
          <w:bCs/>
          <w:lang w:eastAsia="ar-SA"/>
        </w:rPr>
        <w:t>ergänzt</w:t>
      </w:r>
      <w:r w:rsidR="002538E3" w:rsidRPr="002538E3">
        <w:rPr>
          <w:rFonts w:ascii="Arial" w:eastAsia="Times New Roman" w:hAnsi="Arial" w:cs="Arial"/>
          <w:bCs/>
          <w:lang w:eastAsia="ar-SA"/>
        </w:rPr>
        <w:t xml:space="preserve"> die Bassistin Natalie Plöger das Frauentrio.</w:t>
      </w:r>
      <w:r w:rsidR="002538E3">
        <w:rPr>
          <w:rFonts w:ascii="Arial" w:eastAsia="Times New Roman" w:hAnsi="Arial" w:cs="Arial"/>
          <w:bCs/>
          <w:lang w:eastAsia="ar-SA"/>
        </w:rPr>
        <w:t xml:space="preserve"> </w:t>
      </w:r>
      <w:r w:rsidR="00627C93">
        <w:rPr>
          <w:rFonts w:ascii="Arial" w:eastAsia="Times New Roman" w:hAnsi="Arial" w:cs="Arial"/>
          <w:bCs/>
          <w:lang w:eastAsia="ar-SA"/>
        </w:rPr>
        <w:t>Ganes</w:t>
      </w:r>
      <w:r w:rsidR="00627C93" w:rsidRPr="00627C93">
        <w:rPr>
          <w:rFonts w:ascii="Arial" w:eastAsia="Times New Roman" w:hAnsi="Arial" w:cs="Arial"/>
          <w:bCs/>
          <w:lang w:eastAsia="ar-SA"/>
        </w:rPr>
        <w:t xml:space="preserve"> machen Popmusik</w:t>
      </w:r>
      <w:r w:rsidR="00627C93">
        <w:rPr>
          <w:rFonts w:ascii="Arial" w:eastAsia="Times New Roman" w:hAnsi="Arial" w:cs="Arial"/>
          <w:bCs/>
          <w:lang w:eastAsia="ar-SA"/>
        </w:rPr>
        <w:t>, die perfekt mit der heimischen Kultur und dem Klang der Sprache harmoniert</w:t>
      </w:r>
      <w:r w:rsidR="00CF5F45">
        <w:rPr>
          <w:rFonts w:ascii="Arial" w:eastAsia="Times New Roman" w:hAnsi="Arial" w:cs="Arial"/>
          <w:bCs/>
          <w:lang w:eastAsia="ar-SA"/>
        </w:rPr>
        <w:t xml:space="preserve">. </w:t>
      </w:r>
      <w:r w:rsidR="002538E3">
        <w:rPr>
          <w:rFonts w:ascii="Arial" w:eastAsia="Times New Roman" w:hAnsi="Arial" w:cs="Arial"/>
          <w:bCs/>
          <w:lang w:eastAsia="ar-SA"/>
        </w:rPr>
        <w:t xml:space="preserve">Wer sich davon überzeugen möchte, kommt </w:t>
      </w:r>
      <w:r w:rsidR="002538E3" w:rsidRPr="002538E3">
        <w:rPr>
          <w:rFonts w:ascii="Arial" w:eastAsia="Times New Roman" w:hAnsi="Arial" w:cs="Arial"/>
          <w:bCs/>
          <w:lang w:eastAsia="ar-SA"/>
        </w:rPr>
        <w:t xml:space="preserve">um 20.30 Uhr </w:t>
      </w:r>
      <w:r w:rsidR="002538E3">
        <w:rPr>
          <w:rFonts w:ascii="Arial" w:eastAsia="Times New Roman" w:hAnsi="Arial" w:cs="Arial"/>
          <w:bCs/>
          <w:lang w:eastAsia="ar-SA"/>
        </w:rPr>
        <w:t xml:space="preserve">zur </w:t>
      </w:r>
      <w:r w:rsidR="002538E3" w:rsidRPr="00EA7C7D">
        <w:rPr>
          <w:rFonts w:ascii="Arial" w:eastAsia="Times New Roman" w:hAnsi="Arial" w:cs="Arial"/>
          <w:bCs/>
          <w:lang w:eastAsia="ar-SA"/>
        </w:rPr>
        <w:t>Altkirche</w:t>
      </w:r>
      <w:r w:rsidR="002538E3">
        <w:rPr>
          <w:rFonts w:ascii="Arial" w:eastAsia="Times New Roman" w:hAnsi="Arial" w:cs="Arial"/>
          <w:bCs/>
          <w:lang w:eastAsia="ar-SA"/>
        </w:rPr>
        <w:t xml:space="preserve"> in La Val</w:t>
      </w:r>
      <w:r w:rsidR="00954907">
        <w:rPr>
          <w:rFonts w:ascii="Arial" w:eastAsia="Times New Roman" w:hAnsi="Arial" w:cs="Arial"/>
          <w:bCs/>
          <w:lang w:eastAsia="ar-SA"/>
        </w:rPr>
        <w:t xml:space="preserve"> und genießt das Konzert </w:t>
      </w:r>
      <w:r w:rsidR="00954907" w:rsidRPr="00954907">
        <w:rPr>
          <w:rFonts w:ascii="Arial" w:eastAsia="Times New Roman" w:hAnsi="Arial" w:cs="Arial"/>
          <w:bCs/>
          <w:lang w:eastAsia="ar-SA"/>
        </w:rPr>
        <w:t>mit Blick auf den Heiligkreuz</w:t>
      </w:r>
      <w:r w:rsidR="00954907">
        <w:rPr>
          <w:rFonts w:ascii="Arial" w:eastAsia="Times New Roman" w:hAnsi="Arial" w:cs="Arial"/>
          <w:bCs/>
          <w:lang w:eastAsia="ar-SA"/>
        </w:rPr>
        <w:t>kofel.</w:t>
      </w:r>
      <w:r w:rsidR="00954907" w:rsidRPr="00954907">
        <w:rPr>
          <w:rFonts w:ascii="Arial" w:eastAsia="Times New Roman" w:hAnsi="Arial" w:cs="Arial"/>
          <w:bCs/>
          <w:lang w:eastAsia="ar-SA"/>
        </w:rPr>
        <w:t xml:space="preserve"> </w:t>
      </w:r>
      <w:r w:rsidR="002538E3">
        <w:rPr>
          <w:rFonts w:ascii="Arial" w:eastAsia="Times New Roman" w:hAnsi="Arial" w:cs="Arial"/>
          <w:bCs/>
          <w:lang w:eastAsia="ar-SA"/>
        </w:rPr>
        <w:t xml:space="preserve">Der Eintritt ist frei. </w:t>
      </w:r>
      <w:r w:rsidR="002538E3" w:rsidRPr="002538E3">
        <w:rPr>
          <w:rFonts w:ascii="Arial" w:eastAsia="Times New Roman" w:hAnsi="Arial" w:cs="Arial"/>
          <w:bCs/>
          <w:lang w:eastAsia="ar-SA"/>
        </w:rPr>
        <w:t xml:space="preserve">Bei </w:t>
      </w:r>
      <w:r w:rsidR="00954907">
        <w:rPr>
          <w:rFonts w:ascii="Arial" w:eastAsia="Times New Roman" w:hAnsi="Arial" w:cs="Arial"/>
          <w:bCs/>
          <w:lang w:eastAsia="ar-SA"/>
        </w:rPr>
        <w:t>schlechtem Wetter</w:t>
      </w:r>
      <w:r w:rsidR="002538E3" w:rsidRPr="002538E3">
        <w:rPr>
          <w:rFonts w:ascii="Arial" w:eastAsia="Times New Roman" w:hAnsi="Arial" w:cs="Arial"/>
          <w:bCs/>
          <w:lang w:eastAsia="ar-SA"/>
        </w:rPr>
        <w:t xml:space="preserve"> findet das Konzert in der Kirche statt</w:t>
      </w:r>
      <w:r w:rsidR="00E91E58">
        <w:rPr>
          <w:rFonts w:ascii="Arial" w:eastAsia="Times New Roman" w:hAnsi="Arial" w:cs="Arial"/>
          <w:bCs/>
          <w:lang w:eastAsia="ar-SA"/>
        </w:rPr>
        <w:t xml:space="preserve">. </w:t>
      </w:r>
      <w:r w:rsidR="007D2945" w:rsidRPr="007D2945">
        <w:rPr>
          <w:rFonts w:ascii="Arial" w:eastAsia="Times New Roman" w:hAnsi="Arial" w:cs="Arial"/>
          <w:bCs/>
          <w:lang w:eastAsia="ar-SA"/>
        </w:rPr>
        <w:t>Übrigens: 2015 wurde La Val zum ersten Wanderdorf Südtirols zertifiziert und ist idealer Ausgangspunkt</w:t>
      </w:r>
      <w:r w:rsidR="00EE4FE1">
        <w:rPr>
          <w:rFonts w:ascii="Arial" w:eastAsia="Times New Roman" w:hAnsi="Arial" w:cs="Arial"/>
          <w:bCs/>
          <w:lang w:eastAsia="ar-SA"/>
        </w:rPr>
        <w:t xml:space="preserve">, um die </w:t>
      </w:r>
      <w:r w:rsidR="007D2945" w:rsidRPr="007D2945">
        <w:rPr>
          <w:rFonts w:ascii="Arial" w:eastAsia="Times New Roman" w:hAnsi="Arial" w:cs="Arial"/>
          <w:bCs/>
          <w:lang w:eastAsia="ar-SA"/>
        </w:rPr>
        <w:t>Naturpark</w:t>
      </w:r>
      <w:r w:rsidR="007D2945">
        <w:rPr>
          <w:rFonts w:ascii="Arial" w:eastAsia="Times New Roman" w:hAnsi="Arial" w:cs="Arial"/>
          <w:bCs/>
          <w:lang w:eastAsia="ar-SA"/>
        </w:rPr>
        <w:t>s</w:t>
      </w:r>
      <w:r w:rsidR="007D2945" w:rsidRPr="007D2945">
        <w:rPr>
          <w:rFonts w:ascii="Arial" w:eastAsia="Times New Roman" w:hAnsi="Arial" w:cs="Arial"/>
          <w:bCs/>
          <w:lang w:eastAsia="ar-SA"/>
        </w:rPr>
        <w:t xml:space="preserve"> Fanes-Sennes-Prags und Puez-Geisler</w:t>
      </w:r>
      <w:r w:rsidR="00EE4FE1">
        <w:rPr>
          <w:rFonts w:ascii="Arial" w:eastAsia="Times New Roman" w:hAnsi="Arial" w:cs="Arial"/>
          <w:bCs/>
          <w:lang w:eastAsia="ar-SA"/>
        </w:rPr>
        <w:t xml:space="preserve"> zu erkunden</w:t>
      </w:r>
      <w:r w:rsidR="007D2945" w:rsidRPr="007D2945">
        <w:rPr>
          <w:rFonts w:ascii="Arial" w:eastAsia="Times New Roman" w:hAnsi="Arial" w:cs="Arial"/>
          <w:bCs/>
          <w:lang w:eastAsia="ar-SA"/>
        </w:rPr>
        <w:t>.</w:t>
      </w:r>
    </w:p>
    <w:p w14:paraId="58C90CB4" w14:textId="4BC3983B" w:rsidR="00FB3BA9" w:rsidRDefault="00DC1B80" w:rsidP="00DC1B8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hyperlink r:id="rId7" w:history="1">
        <w:r w:rsidR="00AB5B05" w:rsidRPr="009D6D5E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FB3BA9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CCCF" w14:textId="77777777" w:rsidR="00320D93" w:rsidRDefault="00320D93">
      <w:pPr>
        <w:spacing w:after="0" w:line="240" w:lineRule="auto"/>
      </w:pPr>
      <w:r>
        <w:separator/>
      </w:r>
    </w:p>
  </w:endnote>
  <w:endnote w:type="continuationSeparator" w:id="0">
    <w:p w14:paraId="38B06960" w14:textId="77777777" w:rsidR="00320D93" w:rsidRDefault="0032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6837" w14:textId="77777777" w:rsidR="00320D93" w:rsidRDefault="00320D93">
      <w:pPr>
        <w:spacing w:after="0" w:line="240" w:lineRule="auto"/>
      </w:pPr>
      <w:r>
        <w:separator/>
      </w:r>
    </w:p>
  </w:footnote>
  <w:footnote w:type="continuationSeparator" w:id="0">
    <w:p w14:paraId="7AFA0BAA" w14:textId="77777777" w:rsidR="00320D93" w:rsidRDefault="0032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F35"/>
    <w:rsid w:val="00051A5F"/>
    <w:rsid w:val="0005261E"/>
    <w:rsid w:val="00055C91"/>
    <w:rsid w:val="00064147"/>
    <w:rsid w:val="00087676"/>
    <w:rsid w:val="000B08B1"/>
    <w:rsid w:val="000C1D60"/>
    <w:rsid w:val="000C36E6"/>
    <w:rsid w:val="000C40D1"/>
    <w:rsid w:val="00100525"/>
    <w:rsid w:val="001233CA"/>
    <w:rsid w:val="00132C89"/>
    <w:rsid w:val="0016195A"/>
    <w:rsid w:val="00165961"/>
    <w:rsid w:val="00173ABA"/>
    <w:rsid w:val="001840FB"/>
    <w:rsid w:val="0019363F"/>
    <w:rsid w:val="001A3C8E"/>
    <w:rsid w:val="001B2023"/>
    <w:rsid w:val="001C32C5"/>
    <w:rsid w:val="001F7F09"/>
    <w:rsid w:val="002070E6"/>
    <w:rsid w:val="002126EB"/>
    <w:rsid w:val="00215D9D"/>
    <w:rsid w:val="00227CE5"/>
    <w:rsid w:val="00237C95"/>
    <w:rsid w:val="002538E3"/>
    <w:rsid w:val="00254F77"/>
    <w:rsid w:val="00276F79"/>
    <w:rsid w:val="00287011"/>
    <w:rsid w:val="00291958"/>
    <w:rsid w:val="00296EB2"/>
    <w:rsid w:val="002A0795"/>
    <w:rsid w:val="002A5EA3"/>
    <w:rsid w:val="002D33C6"/>
    <w:rsid w:val="002D4D55"/>
    <w:rsid w:val="002E3DC7"/>
    <w:rsid w:val="00300CC2"/>
    <w:rsid w:val="00303DC2"/>
    <w:rsid w:val="003205E3"/>
    <w:rsid w:val="00320D93"/>
    <w:rsid w:val="0034629A"/>
    <w:rsid w:val="003474C0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3246A"/>
    <w:rsid w:val="00435D61"/>
    <w:rsid w:val="004579FB"/>
    <w:rsid w:val="00482256"/>
    <w:rsid w:val="00482FAE"/>
    <w:rsid w:val="004835E0"/>
    <w:rsid w:val="00490B3B"/>
    <w:rsid w:val="004F6D64"/>
    <w:rsid w:val="00510CDD"/>
    <w:rsid w:val="00526210"/>
    <w:rsid w:val="00537617"/>
    <w:rsid w:val="00570612"/>
    <w:rsid w:val="00570713"/>
    <w:rsid w:val="00572DE9"/>
    <w:rsid w:val="0057476D"/>
    <w:rsid w:val="00574E7B"/>
    <w:rsid w:val="005A5426"/>
    <w:rsid w:val="005C4843"/>
    <w:rsid w:val="005C6A1F"/>
    <w:rsid w:val="005E7F36"/>
    <w:rsid w:val="005F01F7"/>
    <w:rsid w:val="005F3C22"/>
    <w:rsid w:val="005F4303"/>
    <w:rsid w:val="00602EEB"/>
    <w:rsid w:val="00606710"/>
    <w:rsid w:val="006260EB"/>
    <w:rsid w:val="00627C93"/>
    <w:rsid w:val="00661F76"/>
    <w:rsid w:val="00674C38"/>
    <w:rsid w:val="0068606B"/>
    <w:rsid w:val="00687F3C"/>
    <w:rsid w:val="00694DA9"/>
    <w:rsid w:val="006A119B"/>
    <w:rsid w:val="006B1B4E"/>
    <w:rsid w:val="006C09DB"/>
    <w:rsid w:val="006D78AB"/>
    <w:rsid w:val="006D7D97"/>
    <w:rsid w:val="006F102B"/>
    <w:rsid w:val="0071777D"/>
    <w:rsid w:val="00745855"/>
    <w:rsid w:val="007546CD"/>
    <w:rsid w:val="00755525"/>
    <w:rsid w:val="00757CF9"/>
    <w:rsid w:val="0076369C"/>
    <w:rsid w:val="00781A11"/>
    <w:rsid w:val="00784573"/>
    <w:rsid w:val="0079185E"/>
    <w:rsid w:val="0079646D"/>
    <w:rsid w:val="007A25C2"/>
    <w:rsid w:val="007B28F1"/>
    <w:rsid w:val="007C35D5"/>
    <w:rsid w:val="007D2945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97E1C"/>
    <w:rsid w:val="008A56A9"/>
    <w:rsid w:val="008B0739"/>
    <w:rsid w:val="008C12D8"/>
    <w:rsid w:val="008C6568"/>
    <w:rsid w:val="008D31CB"/>
    <w:rsid w:val="008E1291"/>
    <w:rsid w:val="008E30F3"/>
    <w:rsid w:val="008E66B6"/>
    <w:rsid w:val="008E705A"/>
    <w:rsid w:val="008F23BF"/>
    <w:rsid w:val="00911A14"/>
    <w:rsid w:val="009123AF"/>
    <w:rsid w:val="009168FD"/>
    <w:rsid w:val="0094158F"/>
    <w:rsid w:val="009463C2"/>
    <w:rsid w:val="00953795"/>
    <w:rsid w:val="009541FD"/>
    <w:rsid w:val="00954907"/>
    <w:rsid w:val="009606F2"/>
    <w:rsid w:val="009624BF"/>
    <w:rsid w:val="00973CC8"/>
    <w:rsid w:val="00973DFB"/>
    <w:rsid w:val="00982EE2"/>
    <w:rsid w:val="00992B18"/>
    <w:rsid w:val="009B7EBC"/>
    <w:rsid w:val="009C0DB2"/>
    <w:rsid w:val="009C11F3"/>
    <w:rsid w:val="00A05832"/>
    <w:rsid w:val="00A15636"/>
    <w:rsid w:val="00A358F5"/>
    <w:rsid w:val="00A43B56"/>
    <w:rsid w:val="00A84092"/>
    <w:rsid w:val="00A9131F"/>
    <w:rsid w:val="00AA02E6"/>
    <w:rsid w:val="00AB5B05"/>
    <w:rsid w:val="00AD415B"/>
    <w:rsid w:val="00AD6256"/>
    <w:rsid w:val="00AF016D"/>
    <w:rsid w:val="00B07C19"/>
    <w:rsid w:val="00B10713"/>
    <w:rsid w:val="00B122E7"/>
    <w:rsid w:val="00B15644"/>
    <w:rsid w:val="00B17884"/>
    <w:rsid w:val="00B24165"/>
    <w:rsid w:val="00B351D6"/>
    <w:rsid w:val="00B722B0"/>
    <w:rsid w:val="00B73812"/>
    <w:rsid w:val="00B7567C"/>
    <w:rsid w:val="00B80A88"/>
    <w:rsid w:val="00B80C7F"/>
    <w:rsid w:val="00B96676"/>
    <w:rsid w:val="00BA6AA0"/>
    <w:rsid w:val="00BC401D"/>
    <w:rsid w:val="00BF3BCE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D3B9E"/>
    <w:rsid w:val="00CD614E"/>
    <w:rsid w:val="00CE2573"/>
    <w:rsid w:val="00CE4745"/>
    <w:rsid w:val="00CF5F45"/>
    <w:rsid w:val="00D02BF9"/>
    <w:rsid w:val="00D138CA"/>
    <w:rsid w:val="00D14607"/>
    <w:rsid w:val="00D53C08"/>
    <w:rsid w:val="00D62DB8"/>
    <w:rsid w:val="00D667B2"/>
    <w:rsid w:val="00D71DF9"/>
    <w:rsid w:val="00D762D6"/>
    <w:rsid w:val="00D811AE"/>
    <w:rsid w:val="00D96951"/>
    <w:rsid w:val="00DA463B"/>
    <w:rsid w:val="00DB09C4"/>
    <w:rsid w:val="00DB1667"/>
    <w:rsid w:val="00DB3FA8"/>
    <w:rsid w:val="00DC1B80"/>
    <w:rsid w:val="00E056FA"/>
    <w:rsid w:val="00E0660E"/>
    <w:rsid w:val="00E143EB"/>
    <w:rsid w:val="00E15814"/>
    <w:rsid w:val="00E30158"/>
    <w:rsid w:val="00E46E16"/>
    <w:rsid w:val="00E61F25"/>
    <w:rsid w:val="00E83706"/>
    <w:rsid w:val="00E85588"/>
    <w:rsid w:val="00E91E58"/>
    <w:rsid w:val="00EA7C7D"/>
    <w:rsid w:val="00EB2208"/>
    <w:rsid w:val="00EE4FE1"/>
    <w:rsid w:val="00EF6102"/>
    <w:rsid w:val="00EF677C"/>
    <w:rsid w:val="00F0190A"/>
    <w:rsid w:val="00F1570E"/>
    <w:rsid w:val="00F17A5F"/>
    <w:rsid w:val="00F31214"/>
    <w:rsid w:val="00F34875"/>
    <w:rsid w:val="00F73641"/>
    <w:rsid w:val="00FB3BA9"/>
    <w:rsid w:val="00FC4910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11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A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A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2022-08-16T07:12:00Z</cp:lastPrinted>
  <dcterms:created xsi:type="dcterms:W3CDTF">2022-08-10T07:13:00Z</dcterms:created>
  <dcterms:modified xsi:type="dcterms:W3CDTF">2022-08-16T07:13:00Z</dcterms:modified>
</cp:coreProperties>
</file>