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196B0C4F" w:rsidR="008E050A" w:rsidRPr="007F77E2" w:rsidRDefault="00B3601B" w:rsidP="007F7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  <w:r w:rsidRPr="007F77E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 Tölzer Land</w:t>
      </w:r>
    </w:p>
    <w:p w14:paraId="7253C4B3" w14:textId="313F249B" w:rsidR="008E050A" w:rsidRPr="00B3601B" w:rsidRDefault="00E830FC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BC1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62FED05B" w:rsidR="0078122B" w:rsidRDefault="00BB0D6A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 xml:space="preserve">Tanz im Moor, </w:t>
      </w:r>
      <w:r w:rsidR="00F63A5B">
        <w:rPr>
          <w:rFonts w:ascii="Arial" w:eastAsia="Times New Roman" w:hAnsi="Arial" w:cs="Arial"/>
          <w:b/>
          <w:lang w:val="de-DE" w:eastAsia="ar-SA"/>
        </w:rPr>
        <w:t>Kinder-Kräuter-W</w:t>
      </w:r>
      <w:r w:rsidR="008351A8">
        <w:rPr>
          <w:rFonts w:ascii="Arial" w:eastAsia="Times New Roman" w:hAnsi="Arial" w:cs="Arial"/>
          <w:b/>
          <w:lang w:val="de-DE" w:eastAsia="ar-SA"/>
        </w:rPr>
        <w:t>erkstatt</w:t>
      </w:r>
      <w:r w:rsidR="00F63A5B">
        <w:rPr>
          <w:rFonts w:ascii="Arial" w:eastAsia="Times New Roman" w:hAnsi="Arial" w:cs="Arial"/>
          <w:b/>
          <w:lang w:val="de-DE" w:eastAsia="ar-SA"/>
        </w:rPr>
        <w:t xml:space="preserve"> und Baummärchen: </w:t>
      </w:r>
      <w:r w:rsidR="00E830FC">
        <w:rPr>
          <w:rFonts w:ascii="Arial" w:eastAsia="Times New Roman" w:hAnsi="Arial" w:cs="Arial"/>
          <w:b/>
          <w:lang w:val="de-DE" w:eastAsia="ar-SA"/>
        </w:rPr>
        <w:t xml:space="preserve">Die </w:t>
      </w:r>
      <w:r w:rsidR="003E23F4" w:rsidRPr="003E23F4">
        <w:rPr>
          <w:rFonts w:ascii="Arial" w:eastAsia="Times New Roman" w:hAnsi="Arial" w:cs="Arial"/>
          <w:b/>
          <w:lang w:val="de-DE" w:eastAsia="ar-SA"/>
        </w:rPr>
        <w:t>#andersOutdoor</w:t>
      </w:r>
      <w:r w:rsidR="003E23F4">
        <w:rPr>
          <w:rFonts w:ascii="Arial" w:eastAsia="Times New Roman" w:hAnsi="Arial" w:cs="Arial"/>
          <w:b/>
          <w:lang w:val="de-DE" w:eastAsia="ar-SA"/>
        </w:rPr>
        <w:t>-Wochen</w:t>
      </w:r>
      <w:r w:rsidR="003E23F4" w:rsidRPr="003E23F4">
        <w:rPr>
          <w:rFonts w:ascii="Arial" w:eastAsia="Times New Roman" w:hAnsi="Arial" w:cs="Arial"/>
          <w:b/>
          <w:lang w:val="de-DE" w:eastAsia="ar-SA"/>
        </w:rPr>
        <w:t xml:space="preserve"> </w:t>
      </w:r>
    </w:p>
    <w:bookmarkEnd w:id="0"/>
    <w:p w14:paraId="141AD7D0" w14:textId="67AD510E" w:rsidR="00F63A5B" w:rsidRPr="00F63A5B" w:rsidRDefault="0007527A" w:rsidP="00F63A5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F63A5B">
        <w:rPr>
          <w:rFonts w:ascii="Arial" w:hAnsi="Arial" w:cs="Arial"/>
          <w:lang w:val="de-DE" w:eastAsia="ar-SA"/>
        </w:rPr>
        <w:t>(</w:t>
      </w:r>
      <w:r w:rsidRPr="00F63A5B">
        <w:rPr>
          <w:rFonts w:ascii="Arial" w:eastAsia="Times New Roman" w:hAnsi="Arial" w:cs="Arial"/>
          <w:lang w:val="de-DE"/>
        </w:rPr>
        <w:t>Tölzer Land</w:t>
      </w:r>
      <w:bookmarkStart w:id="2" w:name="_Hlk47604265"/>
      <w:r w:rsidRPr="00F63A5B">
        <w:rPr>
          <w:rFonts w:ascii="Arial" w:eastAsia="Times New Roman" w:hAnsi="Arial" w:cs="Arial"/>
          <w:lang w:val="de-DE"/>
        </w:rPr>
        <w:t>)</w:t>
      </w:r>
      <w:r w:rsidR="000B4963" w:rsidRPr="00F63A5B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F97A53" w:rsidRPr="00F63A5B">
        <w:rPr>
          <w:rFonts w:ascii="Arial" w:eastAsia="Times New Roman" w:hAnsi="Arial" w:cs="Arial"/>
          <w:lang w:val="de-DE"/>
        </w:rPr>
        <w:t xml:space="preserve">Moore gelten in Kunst und Literatur als geheimnisvoll, gar gefährlich. </w:t>
      </w:r>
      <w:r w:rsidR="007369EA" w:rsidRPr="00F63A5B">
        <w:rPr>
          <w:rFonts w:ascii="Arial" w:eastAsia="Times New Roman" w:hAnsi="Arial" w:cs="Arial"/>
          <w:lang w:val="de-DE"/>
        </w:rPr>
        <w:t xml:space="preserve">Einen neuen Blickwinkel auf die Biodiversitätszentren, die </w:t>
      </w:r>
      <w:r w:rsidR="00F97A53" w:rsidRPr="00F63A5B">
        <w:rPr>
          <w:rFonts w:ascii="Arial" w:eastAsia="Times New Roman" w:hAnsi="Arial" w:cs="Arial"/>
          <w:lang w:val="de-DE"/>
        </w:rPr>
        <w:t>einen wichtigen Beitrag zum Klimaschutz leisten</w:t>
      </w:r>
      <w:r w:rsidR="007369EA" w:rsidRPr="00F63A5B">
        <w:rPr>
          <w:rFonts w:ascii="Arial" w:eastAsia="Times New Roman" w:hAnsi="Arial" w:cs="Arial"/>
          <w:lang w:val="de-DE"/>
        </w:rPr>
        <w:t xml:space="preserve">, ermöglichen </w:t>
      </w:r>
      <w:r w:rsidR="00E830FC" w:rsidRPr="00F63A5B">
        <w:rPr>
          <w:rFonts w:ascii="Arial" w:eastAsia="Times New Roman" w:hAnsi="Arial" w:cs="Arial"/>
          <w:lang w:val="de-DE"/>
        </w:rPr>
        <w:t xml:space="preserve">die Nantesbucher Moortage von 21. bis 22. Oktober. Auf dem Gelände der Stiftung Kunst und Natur wird das Moor in Wissenschaft, Natur und Kunst thematisiert </w:t>
      </w:r>
      <w:r w:rsidR="00EE6A9D" w:rsidRPr="00F63A5B">
        <w:rPr>
          <w:rFonts w:ascii="Arial" w:eastAsia="Times New Roman" w:hAnsi="Arial" w:cs="Arial"/>
          <w:lang w:val="de-DE"/>
        </w:rPr>
        <w:t xml:space="preserve">– </w:t>
      </w:r>
      <w:r w:rsidR="00181EA5" w:rsidRPr="00F63A5B">
        <w:rPr>
          <w:rFonts w:ascii="Arial" w:eastAsia="Times New Roman" w:hAnsi="Arial" w:cs="Arial"/>
          <w:lang w:val="de-DE"/>
        </w:rPr>
        <w:t xml:space="preserve">mit Tanz- und Musikaufführungen, literarischen Betrachtungen und Ausflügen </w:t>
      </w:r>
      <w:r w:rsidR="00270ACE" w:rsidRPr="00F63A5B">
        <w:rPr>
          <w:rFonts w:ascii="Arial" w:eastAsia="Times New Roman" w:hAnsi="Arial" w:cs="Arial"/>
          <w:lang w:val="de-DE"/>
        </w:rPr>
        <w:t xml:space="preserve">mit Experten </w:t>
      </w:r>
      <w:r w:rsidR="00181EA5" w:rsidRPr="00F63A5B">
        <w:rPr>
          <w:rFonts w:ascii="Arial" w:eastAsia="Times New Roman" w:hAnsi="Arial" w:cs="Arial"/>
          <w:lang w:val="de-DE"/>
        </w:rPr>
        <w:t xml:space="preserve">in die </w:t>
      </w:r>
      <w:r w:rsidR="00F63A5B" w:rsidRPr="00F63A5B">
        <w:rPr>
          <w:rFonts w:ascii="Arial" w:eastAsia="Times New Roman" w:hAnsi="Arial" w:cs="Arial"/>
          <w:lang w:val="de-DE"/>
        </w:rPr>
        <w:t>benachbarten</w:t>
      </w:r>
      <w:r w:rsidR="00270ACE" w:rsidRPr="00F63A5B">
        <w:rPr>
          <w:rFonts w:ascii="Arial" w:eastAsia="Times New Roman" w:hAnsi="Arial" w:cs="Arial"/>
          <w:lang w:val="de-DE"/>
        </w:rPr>
        <w:t xml:space="preserve"> Hoch-, Übergangs- und Niedermoore. D</w:t>
      </w:r>
      <w:r w:rsidR="001D364D">
        <w:rPr>
          <w:rFonts w:ascii="Arial" w:eastAsia="Times New Roman" w:hAnsi="Arial" w:cs="Arial"/>
          <w:lang w:val="de-DE"/>
        </w:rPr>
        <w:t>ie Thementage sind</w:t>
      </w:r>
      <w:r w:rsidR="00270ACE" w:rsidRPr="00F63A5B">
        <w:rPr>
          <w:rFonts w:ascii="Arial" w:eastAsia="Times New Roman" w:hAnsi="Arial" w:cs="Arial"/>
          <w:lang w:val="de-DE"/>
        </w:rPr>
        <w:t xml:space="preserve"> Teil der #andersOutdoor-Wochen im Tölzer Land, die vo</w:t>
      </w:r>
      <w:r w:rsidR="00F63A5B" w:rsidRPr="00F63A5B">
        <w:rPr>
          <w:rFonts w:ascii="Arial" w:eastAsia="Times New Roman" w:hAnsi="Arial" w:cs="Arial"/>
          <w:lang w:val="de-DE"/>
        </w:rPr>
        <w:t>n</w:t>
      </w:r>
      <w:r w:rsidR="00270ACE" w:rsidRPr="00F63A5B">
        <w:rPr>
          <w:rFonts w:ascii="Arial" w:eastAsia="Times New Roman" w:hAnsi="Arial" w:cs="Arial"/>
          <w:lang w:val="de-DE"/>
        </w:rPr>
        <w:t xml:space="preserve"> 22. September </w:t>
      </w:r>
      <w:r w:rsidR="00C75E9F">
        <w:rPr>
          <w:rFonts w:ascii="Arial" w:eastAsia="Times New Roman" w:hAnsi="Arial" w:cs="Arial"/>
          <w:lang w:val="de-DE"/>
        </w:rPr>
        <w:t xml:space="preserve">bis </w:t>
      </w:r>
      <w:r w:rsidR="00270ACE" w:rsidRPr="00F63A5B">
        <w:rPr>
          <w:rFonts w:ascii="Arial" w:eastAsia="Times New Roman" w:hAnsi="Arial" w:cs="Arial"/>
          <w:lang w:val="de-DE"/>
        </w:rPr>
        <w:t xml:space="preserve">5. November </w:t>
      </w:r>
      <w:r w:rsidR="00F63A5B" w:rsidRPr="00F63A5B">
        <w:rPr>
          <w:rFonts w:ascii="Arial" w:eastAsia="Times New Roman" w:hAnsi="Arial" w:cs="Arial"/>
          <w:lang w:val="de-DE"/>
        </w:rPr>
        <w:t xml:space="preserve">stattfinden und </w:t>
      </w:r>
      <w:r w:rsidR="00F97A53" w:rsidRPr="00F63A5B">
        <w:rPr>
          <w:rFonts w:ascii="Arial" w:eastAsia="Times New Roman" w:hAnsi="Arial" w:cs="Arial"/>
          <w:lang w:val="de-DE"/>
        </w:rPr>
        <w:t xml:space="preserve">die Augen </w:t>
      </w:r>
      <w:r w:rsidR="00F63A5B" w:rsidRPr="00F63A5B">
        <w:rPr>
          <w:rFonts w:ascii="Arial" w:eastAsia="Times New Roman" w:hAnsi="Arial" w:cs="Arial"/>
          <w:lang w:val="de-DE"/>
        </w:rPr>
        <w:t xml:space="preserve">für die Schönheit und den Schutz der Natur öffnen: Vom </w:t>
      </w:r>
      <w:r w:rsidR="008351A8">
        <w:rPr>
          <w:rFonts w:ascii="Arial" w:eastAsia="Times New Roman" w:hAnsi="Arial" w:cs="Arial"/>
          <w:lang w:val="de-DE"/>
        </w:rPr>
        <w:t>märchenhaften</w:t>
      </w:r>
      <w:r w:rsidR="00F63A5B" w:rsidRPr="00F63A5B">
        <w:rPr>
          <w:rFonts w:ascii="Arial" w:eastAsia="Times New Roman" w:hAnsi="Arial" w:cs="Arial"/>
          <w:lang w:val="de-DE"/>
        </w:rPr>
        <w:t xml:space="preserve"> Waldspaziergang über Kosmetik</w:t>
      </w:r>
      <w:r w:rsidR="008351A8">
        <w:rPr>
          <w:rFonts w:ascii="Arial" w:eastAsia="Times New Roman" w:hAnsi="Arial" w:cs="Arial"/>
          <w:lang w:val="de-DE"/>
        </w:rPr>
        <w:t>-Werkstatt</w:t>
      </w:r>
      <w:r w:rsidR="00F63A5B" w:rsidRPr="00F63A5B">
        <w:rPr>
          <w:rFonts w:ascii="Arial" w:eastAsia="Times New Roman" w:hAnsi="Arial" w:cs="Arial"/>
          <w:lang w:val="de-DE"/>
        </w:rPr>
        <w:t xml:space="preserve"> für Kinder bis zur geführten Sonnenaufgangswanderung: </w:t>
      </w:r>
      <w:r w:rsidR="00DA4F80">
        <w:rPr>
          <w:rFonts w:ascii="Arial" w:eastAsia="Times New Roman" w:hAnsi="Arial" w:cs="Arial"/>
          <w:lang w:val="de-DE"/>
        </w:rPr>
        <w:t xml:space="preserve">Da </w:t>
      </w:r>
      <w:r w:rsidR="00F63A5B" w:rsidRPr="00F63A5B">
        <w:rPr>
          <w:rFonts w:ascii="Arial" w:eastAsia="Times New Roman" w:hAnsi="Arial" w:cs="Arial"/>
          <w:lang w:val="de-DE"/>
        </w:rPr>
        <w:t xml:space="preserve">ist für </w:t>
      </w:r>
      <w:r w:rsidR="00DA4F80">
        <w:rPr>
          <w:rFonts w:ascii="Arial" w:eastAsia="Times New Roman" w:hAnsi="Arial" w:cs="Arial"/>
          <w:lang w:val="de-DE"/>
        </w:rPr>
        <w:t>alle</w:t>
      </w:r>
      <w:r w:rsidR="00F63A5B" w:rsidRPr="00F63A5B">
        <w:rPr>
          <w:rFonts w:ascii="Arial" w:eastAsia="Times New Roman" w:hAnsi="Arial" w:cs="Arial"/>
          <w:lang w:val="de-DE"/>
        </w:rPr>
        <w:t xml:space="preserve"> Altersgruppe</w:t>
      </w:r>
      <w:r w:rsidR="00DA4F80">
        <w:rPr>
          <w:rFonts w:ascii="Arial" w:eastAsia="Times New Roman" w:hAnsi="Arial" w:cs="Arial"/>
          <w:lang w:val="de-DE"/>
        </w:rPr>
        <w:t>n</w:t>
      </w:r>
      <w:r w:rsidR="00F63A5B" w:rsidRPr="00F63A5B">
        <w:rPr>
          <w:rFonts w:ascii="Arial" w:eastAsia="Times New Roman" w:hAnsi="Arial" w:cs="Arial"/>
          <w:lang w:val="de-DE"/>
        </w:rPr>
        <w:t xml:space="preserve"> etwas dabei. Anmeldung und Infos</w:t>
      </w:r>
      <w:r w:rsidR="00DA4F80">
        <w:rPr>
          <w:rFonts w:ascii="Arial" w:eastAsia="Times New Roman" w:hAnsi="Arial" w:cs="Arial"/>
          <w:lang w:val="de-DE"/>
        </w:rPr>
        <w:t xml:space="preserve"> unter</w:t>
      </w:r>
      <w:r w:rsidR="00F63A5B" w:rsidRPr="00F63A5B">
        <w:rPr>
          <w:rFonts w:ascii="Arial" w:eastAsia="Times New Roman" w:hAnsi="Arial" w:cs="Arial"/>
          <w:lang w:val="de-DE"/>
        </w:rPr>
        <w:t xml:space="preserve"> </w:t>
      </w:r>
      <w:hyperlink r:id="rId7" w:history="1">
        <w:r w:rsidR="00F63A5B" w:rsidRPr="00F63A5B">
          <w:rPr>
            <w:rStyle w:val="Hyperlink"/>
            <w:rFonts w:ascii="Arial" w:eastAsia="Times New Roman" w:hAnsi="Arial" w:cs="Arial"/>
            <w:lang w:val="de-DE"/>
          </w:rPr>
          <w:t>www.dein-toelzer-land.de</w:t>
        </w:r>
      </w:hyperlink>
      <w:r w:rsidR="00F63A5B" w:rsidRPr="00F63A5B">
        <w:rPr>
          <w:rFonts w:ascii="Arial" w:eastAsia="Times New Roman" w:hAnsi="Arial" w:cs="Arial"/>
          <w:lang w:val="de-DE"/>
        </w:rPr>
        <w:t xml:space="preserve">. </w:t>
      </w:r>
    </w:p>
    <w:p w14:paraId="64D5FAA3" w14:textId="77777777" w:rsidR="00F63A5B" w:rsidRPr="00F63A5B" w:rsidRDefault="00F63A5B" w:rsidP="00F63A5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F63A5B">
        <w:rPr>
          <w:rFonts w:ascii="Arial" w:eastAsia="Times New Roman" w:hAnsi="Arial" w:cs="Arial"/>
          <w:bCs/>
          <w:lang w:val="de-DE"/>
        </w:rPr>
        <w:t>#NaturschutzBeginntMitDir</w:t>
      </w:r>
    </w:p>
    <w:p w14:paraId="67570325" w14:textId="7FFD2244" w:rsidR="00F97A53" w:rsidRDefault="00F97A53" w:rsidP="00F63A5B">
      <w:pPr>
        <w:pStyle w:val="KeinLeerraum"/>
        <w:ind w:left="993" w:right="1212"/>
        <w:jc w:val="both"/>
        <w:rPr>
          <w:rFonts w:ascii="Arial" w:eastAsia="Times New Roman" w:hAnsi="Arial" w:cs="Arial"/>
          <w:lang w:val="de-DE"/>
        </w:rPr>
      </w:pPr>
    </w:p>
    <w:p w14:paraId="3873FAF6" w14:textId="1081B9C4" w:rsidR="003E23F4" w:rsidRPr="001353DB" w:rsidRDefault="00825EB4" w:rsidP="001353D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 w:rsidR="001353DB">
        <w:rPr>
          <w:rFonts w:ascii="Arial" w:eastAsia="Times New Roman" w:hAnsi="Arial" w:cs="Arial"/>
          <w:i/>
          <w:lang w:eastAsia="ar-SA"/>
        </w:rPr>
        <w:t>e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1. </w:t>
      </w:r>
      <w:r w:rsidR="00E830FC">
        <w:rPr>
          <w:rFonts w:ascii="Arial" w:eastAsia="Times New Roman" w:hAnsi="Arial" w:cs="Arial"/>
          <w:i/>
          <w:lang w:eastAsia="ar-SA"/>
        </w:rPr>
        <w:t>September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1"/>
      <w:bookmarkEnd w:id="2"/>
      <w:bookmarkEnd w:id="3"/>
    </w:p>
    <w:sectPr w:rsidR="003E23F4" w:rsidRPr="001353DB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12CD" w14:textId="77777777" w:rsidR="00C434DF" w:rsidRDefault="00C434DF" w:rsidP="00077716">
      <w:pPr>
        <w:spacing w:after="0" w:line="240" w:lineRule="auto"/>
      </w:pPr>
      <w:r>
        <w:separator/>
      </w:r>
    </w:p>
  </w:endnote>
  <w:endnote w:type="continuationSeparator" w:id="0">
    <w:p w14:paraId="04DA4432" w14:textId="77777777" w:rsidR="00C434DF" w:rsidRDefault="00C434D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6F7" w14:textId="77777777" w:rsidR="00C434DF" w:rsidRDefault="00C434DF" w:rsidP="00077716">
      <w:pPr>
        <w:spacing w:after="0" w:line="240" w:lineRule="auto"/>
      </w:pPr>
      <w:r>
        <w:separator/>
      </w:r>
    </w:p>
  </w:footnote>
  <w:footnote w:type="continuationSeparator" w:id="0">
    <w:p w14:paraId="0FE2765A" w14:textId="77777777" w:rsidR="00C434DF" w:rsidRDefault="00C434D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32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E393F"/>
    <w:rsid w:val="000F6B54"/>
    <w:rsid w:val="00110C8C"/>
    <w:rsid w:val="001207EA"/>
    <w:rsid w:val="00121576"/>
    <w:rsid w:val="00131DE3"/>
    <w:rsid w:val="001332B1"/>
    <w:rsid w:val="001353DB"/>
    <w:rsid w:val="00141D9C"/>
    <w:rsid w:val="001552D9"/>
    <w:rsid w:val="00164BCC"/>
    <w:rsid w:val="00171E3B"/>
    <w:rsid w:val="00181EA5"/>
    <w:rsid w:val="00184D74"/>
    <w:rsid w:val="001A6CB6"/>
    <w:rsid w:val="001B09C8"/>
    <w:rsid w:val="001B4FD6"/>
    <w:rsid w:val="001C0D27"/>
    <w:rsid w:val="001D364D"/>
    <w:rsid w:val="001E34B0"/>
    <w:rsid w:val="001F0245"/>
    <w:rsid w:val="0020623E"/>
    <w:rsid w:val="00251CA5"/>
    <w:rsid w:val="00267CFE"/>
    <w:rsid w:val="00270ACE"/>
    <w:rsid w:val="00283532"/>
    <w:rsid w:val="0028422E"/>
    <w:rsid w:val="002A293D"/>
    <w:rsid w:val="002B0B51"/>
    <w:rsid w:val="002B7308"/>
    <w:rsid w:val="00325680"/>
    <w:rsid w:val="00337A89"/>
    <w:rsid w:val="003531BD"/>
    <w:rsid w:val="0036317D"/>
    <w:rsid w:val="003C4EA5"/>
    <w:rsid w:val="003C5A1A"/>
    <w:rsid w:val="003E0AA3"/>
    <w:rsid w:val="003E23F4"/>
    <w:rsid w:val="003F2310"/>
    <w:rsid w:val="003F3711"/>
    <w:rsid w:val="003F449A"/>
    <w:rsid w:val="003F4B3A"/>
    <w:rsid w:val="004030F9"/>
    <w:rsid w:val="00420EF1"/>
    <w:rsid w:val="00420F51"/>
    <w:rsid w:val="00435D72"/>
    <w:rsid w:val="00446E91"/>
    <w:rsid w:val="0045622E"/>
    <w:rsid w:val="0046627F"/>
    <w:rsid w:val="00480410"/>
    <w:rsid w:val="00490D9B"/>
    <w:rsid w:val="004A13A2"/>
    <w:rsid w:val="004C16AF"/>
    <w:rsid w:val="004D6CC1"/>
    <w:rsid w:val="004F21E7"/>
    <w:rsid w:val="00506FC7"/>
    <w:rsid w:val="00515BD5"/>
    <w:rsid w:val="00517B96"/>
    <w:rsid w:val="0055544C"/>
    <w:rsid w:val="00571B56"/>
    <w:rsid w:val="00580A1F"/>
    <w:rsid w:val="00586DCA"/>
    <w:rsid w:val="00594BE1"/>
    <w:rsid w:val="005A62A3"/>
    <w:rsid w:val="005A75BA"/>
    <w:rsid w:val="005E037A"/>
    <w:rsid w:val="005F1274"/>
    <w:rsid w:val="005F4275"/>
    <w:rsid w:val="00607594"/>
    <w:rsid w:val="0062081F"/>
    <w:rsid w:val="00620AD7"/>
    <w:rsid w:val="0062632C"/>
    <w:rsid w:val="00651448"/>
    <w:rsid w:val="00656C2A"/>
    <w:rsid w:val="0066146A"/>
    <w:rsid w:val="0066411C"/>
    <w:rsid w:val="00687680"/>
    <w:rsid w:val="006A5A08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69EA"/>
    <w:rsid w:val="00737403"/>
    <w:rsid w:val="007415E8"/>
    <w:rsid w:val="00744D3B"/>
    <w:rsid w:val="00763C4C"/>
    <w:rsid w:val="0078122B"/>
    <w:rsid w:val="007A0E34"/>
    <w:rsid w:val="007B1628"/>
    <w:rsid w:val="007D2A5C"/>
    <w:rsid w:val="007F77E2"/>
    <w:rsid w:val="00802E08"/>
    <w:rsid w:val="00820417"/>
    <w:rsid w:val="00825EB4"/>
    <w:rsid w:val="0083147F"/>
    <w:rsid w:val="0083479A"/>
    <w:rsid w:val="008351A8"/>
    <w:rsid w:val="00843995"/>
    <w:rsid w:val="00853732"/>
    <w:rsid w:val="00873008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03998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B0D6A"/>
    <w:rsid w:val="00BB584A"/>
    <w:rsid w:val="00BB74CA"/>
    <w:rsid w:val="00BC11BD"/>
    <w:rsid w:val="00BC4689"/>
    <w:rsid w:val="00BE6087"/>
    <w:rsid w:val="00BF2347"/>
    <w:rsid w:val="00BF37AD"/>
    <w:rsid w:val="00C0538C"/>
    <w:rsid w:val="00C10E51"/>
    <w:rsid w:val="00C12C8D"/>
    <w:rsid w:val="00C434DF"/>
    <w:rsid w:val="00C55D41"/>
    <w:rsid w:val="00C75E9F"/>
    <w:rsid w:val="00C8346A"/>
    <w:rsid w:val="00CA27DC"/>
    <w:rsid w:val="00CB0085"/>
    <w:rsid w:val="00CC6445"/>
    <w:rsid w:val="00CD5644"/>
    <w:rsid w:val="00CE4071"/>
    <w:rsid w:val="00D2466B"/>
    <w:rsid w:val="00D24859"/>
    <w:rsid w:val="00D42B29"/>
    <w:rsid w:val="00D53EA7"/>
    <w:rsid w:val="00D71C41"/>
    <w:rsid w:val="00D86F1D"/>
    <w:rsid w:val="00DA1AA4"/>
    <w:rsid w:val="00DA4F80"/>
    <w:rsid w:val="00DA6704"/>
    <w:rsid w:val="00DA7DBB"/>
    <w:rsid w:val="00DB77A5"/>
    <w:rsid w:val="00DC0E2D"/>
    <w:rsid w:val="00DC6C29"/>
    <w:rsid w:val="00DD3F90"/>
    <w:rsid w:val="00DE4F71"/>
    <w:rsid w:val="00DF142E"/>
    <w:rsid w:val="00DF2F56"/>
    <w:rsid w:val="00E15012"/>
    <w:rsid w:val="00E26E22"/>
    <w:rsid w:val="00E57F9C"/>
    <w:rsid w:val="00E72E2B"/>
    <w:rsid w:val="00E830FC"/>
    <w:rsid w:val="00EA299A"/>
    <w:rsid w:val="00EA79BB"/>
    <w:rsid w:val="00EC0771"/>
    <w:rsid w:val="00EC5CAB"/>
    <w:rsid w:val="00ED1D05"/>
    <w:rsid w:val="00ED34B7"/>
    <w:rsid w:val="00ED4BB0"/>
    <w:rsid w:val="00EE6A9D"/>
    <w:rsid w:val="00EF2C1B"/>
    <w:rsid w:val="00F04B94"/>
    <w:rsid w:val="00F05AB4"/>
    <w:rsid w:val="00F35975"/>
    <w:rsid w:val="00F363FD"/>
    <w:rsid w:val="00F43257"/>
    <w:rsid w:val="00F575A6"/>
    <w:rsid w:val="00F63A5B"/>
    <w:rsid w:val="00F66CB6"/>
    <w:rsid w:val="00F84AD9"/>
    <w:rsid w:val="00F94BA6"/>
    <w:rsid w:val="00F97A53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0F714B9A-D4F1-4AF8-BCF9-5E3E4215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0410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422E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422E"/>
    <w:rPr>
      <w:rFonts w:eastAsiaTheme="minorHAns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12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270A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KeinLeerraum">
    <w:name w:val="No Spacing"/>
    <w:uiPriority w:val="1"/>
    <w:qFormat/>
    <w:rsid w:val="00F63A5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in-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A762-2B6F-43B7-A09B-26B07E5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1181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2022-08-23T13:17:00Z</cp:lastPrinted>
  <dcterms:created xsi:type="dcterms:W3CDTF">2022-08-08T07:19:00Z</dcterms:created>
  <dcterms:modified xsi:type="dcterms:W3CDTF">2022-08-24T08:03:00Z</dcterms:modified>
</cp:coreProperties>
</file>