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1E5B" w14:textId="77777777" w:rsidR="00A85BF8" w:rsidRPr="00D86F1D" w:rsidRDefault="006B529A" w:rsidP="00C06086">
      <w:pPr>
        <w:tabs>
          <w:tab w:val="left" w:pos="993"/>
        </w:tabs>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15113171" wp14:editId="2528BA96">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14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eastAsia="de-DE"/>
        </w:rPr>
        <w:drawing>
          <wp:inline distT="0" distB="0" distL="0" distR="0" wp14:anchorId="284980F0" wp14:editId="26E43AD9">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A85BF8" w:rsidRPr="00C20CC7">
        <w:tab/>
      </w:r>
      <w:r w:rsidR="00A85BF8" w:rsidRPr="00C20CC7">
        <w:tab/>
      </w:r>
      <w:r w:rsidR="00A85BF8" w:rsidRPr="00C20CC7">
        <w:tab/>
      </w:r>
      <w:r w:rsidR="00A85BF8" w:rsidRPr="00C20CC7">
        <w:tab/>
        <w:t xml:space="preserve">        </w:t>
      </w:r>
      <w:r w:rsidR="00A85BF8" w:rsidRPr="009E1800">
        <w:rPr>
          <w:rFonts w:ascii="Arial" w:eastAsia="Times New Roman" w:hAnsi="Arial" w:cs="Arial"/>
          <w:color w:val="999999"/>
          <w:sz w:val="24"/>
          <w:szCs w:val="24"/>
        </w:rPr>
        <w:t>Bewandert. Begeistert. Bewährt</w:t>
      </w:r>
      <w:r w:rsidR="00A85BF8">
        <w:rPr>
          <w:rFonts w:ascii="Arial" w:eastAsia="Times New Roman" w:hAnsi="Arial" w:cs="Arial"/>
          <w:color w:val="999999"/>
          <w:sz w:val="24"/>
          <w:szCs w:val="24"/>
        </w:rPr>
        <w:t>.</w:t>
      </w:r>
    </w:p>
    <w:p w14:paraId="43324F6B" w14:textId="77777777" w:rsidR="00A85BF8" w:rsidRDefault="00A85BF8" w:rsidP="00C06086">
      <w:pPr>
        <w:tabs>
          <w:tab w:val="left" w:pos="993"/>
        </w:tabs>
        <w:ind w:left="993" w:right="1212"/>
      </w:pPr>
    </w:p>
    <w:p w14:paraId="7C1D84D9" w14:textId="77777777" w:rsidR="00A85BF8" w:rsidRPr="00477527" w:rsidRDefault="00A85BF8" w:rsidP="00C06086">
      <w:pPr>
        <w:tabs>
          <w:tab w:val="left" w:pos="993"/>
          <w:tab w:val="left" w:pos="7740"/>
          <w:tab w:val="left" w:pos="8640"/>
        </w:tabs>
        <w:spacing w:after="0" w:line="360" w:lineRule="auto"/>
        <w:ind w:left="993" w:right="1212"/>
        <w:rPr>
          <w:rFonts w:ascii="Arial" w:eastAsia="Times New Roman" w:hAnsi="Arial"/>
          <w:color w:val="40A0C6"/>
          <w:sz w:val="24"/>
          <w:szCs w:val="24"/>
          <w:lang w:eastAsia="de-DE"/>
        </w:rPr>
      </w:pPr>
      <w:r w:rsidRPr="00477527">
        <w:rPr>
          <w:rFonts w:ascii="Arial" w:eastAsia="Times New Roman" w:hAnsi="Arial"/>
          <w:color w:val="40A0C6"/>
          <w:sz w:val="24"/>
          <w:szCs w:val="24"/>
          <w:lang w:eastAsia="de-DE"/>
        </w:rPr>
        <w:t xml:space="preserve">Presse-Info </w:t>
      </w:r>
      <w:r w:rsidR="006560A7" w:rsidRPr="00477527">
        <w:rPr>
          <w:rFonts w:ascii="Arial" w:eastAsia="Times New Roman" w:hAnsi="Arial"/>
          <w:color w:val="40A0C6"/>
          <w:sz w:val="24"/>
          <w:szCs w:val="24"/>
          <w:lang w:eastAsia="de-DE"/>
        </w:rPr>
        <w:t>Pillerseetal</w:t>
      </w:r>
    </w:p>
    <w:p w14:paraId="2D597133" w14:textId="60F196FF" w:rsidR="009D3E9E" w:rsidRPr="009D336D" w:rsidRDefault="00E95A9B" w:rsidP="009D336D">
      <w:pPr>
        <w:tabs>
          <w:tab w:val="left" w:pos="993"/>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14</w:t>
      </w:r>
      <w:r w:rsidR="00485375" w:rsidRPr="00F521B0">
        <w:rPr>
          <w:rFonts w:ascii="Arial" w:eastAsia="Times New Roman" w:hAnsi="Arial"/>
          <w:color w:val="98CBE0"/>
          <w:sz w:val="20"/>
          <w:szCs w:val="20"/>
          <w:lang w:eastAsia="de-DE"/>
        </w:rPr>
        <w:t xml:space="preserve">. </w:t>
      </w:r>
      <w:r w:rsidR="00972FB7">
        <w:rPr>
          <w:rFonts w:ascii="Arial" w:eastAsia="Times New Roman" w:hAnsi="Arial"/>
          <w:color w:val="98CBE0"/>
          <w:sz w:val="20"/>
          <w:szCs w:val="20"/>
          <w:lang w:eastAsia="de-DE"/>
        </w:rPr>
        <w:t>November</w:t>
      </w:r>
      <w:r w:rsidR="00495890" w:rsidRPr="00F521B0">
        <w:rPr>
          <w:rFonts w:ascii="Arial" w:eastAsia="Times New Roman" w:hAnsi="Arial"/>
          <w:color w:val="98CBE0"/>
          <w:sz w:val="20"/>
          <w:szCs w:val="20"/>
          <w:lang w:eastAsia="de-DE"/>
        </w:rPr>
        <w:t xml:space="preserve"> 202</w:t>
      </w:r>
      <w:r w:rsidR="00DC6133">
        <w:rPr>
          <w:rFonts w:ascii="Arial" w:eastAsia="Times New Roman" w:hAnsi="Arial"/>
          <w:color w:val="98CBE0"/>
          <w:sz w:val="20"/>
          <w:szCs w:val="20"/>
          <w:lang w:eastAsia="de-DE"/>
        </w:rPr>
        <w:t>2</w:t>
      </w:r>
    </w:p>
    <w:p w14:paraId="0F18F3C8" w14:textId="4B4CEC77" w:rsidR="009D3E9E" w:rsidRDefault="009D3E9E" w:rsidP="009D3E9E">
      <w:pPr>
        <w:tabs>
          <w:tab w:val="left" w:pos="993"/>
        </w:tabs>
        <w:spacing w:after="0" w:line="240" w:lineRule="auto"/>
        <w:ind w:right="1212"/>
        <w:rPr>
          <w:rFonts w:ascii="Arial" w:eastAsia="Times New Roman" w:hAnsi="Arial" w:cs="Arial"/>
          <w:lang w:eastAsia="de-DE"/>
        </w:rPr>
      </w:pPr>
    </w:p>
    <w:p w14:paraId="19E5DDD7" w14:textId="2E043141" w:rsidR="00972FB7" w:rsidRDefault="00972FB7" w:rsidP="00B875B1">
      <w:pPr>
        <w:tabs>
          <w:tab w:val="left" w:pos="993"/>
        </w:tabs>
        <w:spacing w:after="0" w:line="240" w:lineRule="auto"/>
        <w:ind w:left="993" w:right="1212"/>
        <w:jc w:val="both"/>
        <w:rPr>
          <w:rFonts w:ascii="Arial" w:eastAsia="Times New Roman" w:hAnsi="Arial" w:cs="Arial"/>
          <w:b/>
          <w:bCs/>
          <w:lang w:eastAsia="de-DE"/>
        </w:rPr>
      </w:pPr>
      <w:r w:rsidRPr="00972FB7">
        <w:rPr>
          <w:rFonts w:ascii="Arial" w:eastAsia="Times New Roman" w:hAnsi="Arial" w:cs="Arial"/>
          <w:b/>
          <w:bCs/>
          <w:lang w:eastAsia="de-DE"/>
        </w:rPr>
        <w:t>Nachhaltig nordisch: Neuerungen im Pillerseetal</w:t>
      </w:r>
    </w:p>
    <w:p w14:paraId="1CA5706F" w14:textId="55941C08" w:rsidR="00972FB7" w:rsidRDefault="00992274" w:rsidP="00B875B1">
      <w:pPr>
        <w:tabs>
          <w:tab w:val="left" w:pos="993"/>
        </w:tabs>
        <w:spacing w:after="0" w:line="240" w:lineRule="auto"/>
        <w:ind w:left="993" w:right="1212"/>
        <w:jc w:val="both"/>
        <w:rPr>
          <w:rFonts w:ascii="Arial" w:eastAsia="Times New Roman" w:hAnsi="Arial" w:cs="Arial"/>
          <w:lang w:eastAsia="de-DE"/>
        </w:rPr>
      </w:pPr>
      <w:r w:rsidRPr="007263BC">
        <w:rPr>
          <w:rFonts w:ascii="Arial" w:eastAsia="Times New Roman" w:hAnsi="Arial" w:cs="Arial"/>
          <w:lang w:eastAsia="de-DE"/>
        </w:rPr>
        <w:t xml:space="preserve">(Pillerseetal) </w:t>
      </w:r>
      <w:r w:rsidR="00972FB7" w:rsidRPr="007263BC">
        <w:rPr>
          <w:rFonts w:ascii="Arial" w:eastAsia="Times New Roman" w:hAnsi="Arial" w:cs="Arial"/>
          <w:lang w:eastAsia="de-DE"/>
        </w:rPr>
        <w:t>Das Pillerseetal gilt mit seinen top gepflegten Loipen, Trainingsmöglichkeiten und erstklassige</w:t>
      </w:r>
      <w:r w:rsidR="00BD4793" w:rsidRPr="007263BC">
        <w:rPr>
          <w:rFonts w:ascii="Arial" w:eastAsia="Times New Roman" w:hAnsi="Arial" w:cs="Arial"/>
          <w:lang w:eastAsia="de-DE"/>
        </w:rPr>
        <w:t>n</w:t>
      </w:r>
      <w:r w:rsidR="00972FB7" w:rsidRPr="007263BC">
        <w:rPr>
          <w:rFonts w:ascii="Arial" w:eastAsia="Times New Roman" w:hAnsi="Arial" w:cs="Arial"/>
          <w:lang w:eastAsia="de-DE"/>
        </w:rPr>
        <w:t xml:space="preserve"> Events als Mekka für Langläufer. Diese Vorreiterrolle hat die Region auch in Sachen Nachhaltigkeit inne: Zum Start der Wintersaison lockt in Hochfilzen die erste autark </w:t>
      </w:r>
      <w:r w:rsidR="007951DE" w:rsidRPr="007263BC">
        <w:rPr>
          <w:rFonts w:ascii="Arial" w:eastAsia="Times New Roman" w:hAnsi="Arial" w:cs="Arial"/>
          <w:lang w:eastAsia="de-DE"/>
        </w:rPr>
        <w:t xml:space="preserve">mit Photovoltaik </w:t>
      </w:r>
      <w:r w:rsidR="00972FB7" w:rsidRPr="007263BC">
        <w:rPr>
          <w:rFonts w:ascii="Arial" w:eastAsia="Times New Roman" w:hAnsi="Arial" w:cs="Arial"/>
          <w:lang w:eastAsia="de-DE"/>
        </w:rPr>
        <w:t>betriebene Nachtloipe Österreichs. Sie ist nur eine von vielen Neuerungen in den fünf Orten Fieberbrunn, Hochfilzen, St. Jakob in Haus, St. Ulrich am Pillersee und Waidring, die den nordischen Sport mit Umweltschutz und Energiesparmaßnahmen verbinde</w:t>
      </w:r>
      <w:r w:rsidR="007951DE" w:rsidRPr="007263BC">
        <w:rPr>
          <w:rFonts w:ascii="Arial" w:eastAsia="Times New Roman" w:hAnsi="Arial" w:cs="Arial"/>
          <w:lang w:eastAsia="de-DE"/>
        </w:rPr>
        <w:t>n</w:t>
      </w:r>
      <w:r w:rsidR="00972FB7" w:rsidRPr="007263BC">
        <w:rPr>
          <w:rFonts w:ascii="Arial" w:eastAsia="Times New Roman" w:hAnsi="Arial" w:cs="Arial"/>
          <w:lang w:eastAsia="de-DE"/>
        </w:rPr>
        <w:t xml:space="preserve">: So gibt’s das Loipenticket nun papiersparend via QR-Code direkt aufs Smartphone. Tipp: Die eigene Trinkflasche mitbringen oder die neue Pillerseetal-Flasche </w:t>
      </w:r>
      <w:r w:rsidR="00E6002B" w:rsidRPr="007263BC">
        <w:rPr>
          <w:rFonts w:ascii="Arial" w:eastAsia="Times New Roman" w:hAnsi="Arial" w:cs="Arial"/>
          <w:lang w:eastAsia="de-DE"/>
        </w:rPr>
        <w:t xml:space="preserve">vor Ort erwerben, </w:t>
      </w:r>
      <w:r w:rsidR="00972FB7" w:rsidRPr="007263BC">
        <w:rPr>
          <w:rFonts w:ascii="Arial" w:eastAsia="Times New Roman" w:hAnsi="Arial" w:cs="Arial"/>
          <w:lang w:eastAsia="de-DE"/>
        </w:rPr>
        <w:t xml:space="preserve">mit hervorragendem </w:t>
      </w:r>
      <w:r w:rsidR="00EA2711" w:rsidRPr="007263BC">
        <w:rPr>
          <w:rFonts w:ascii="Arial" w:eastAsia="Times New Roman" w:hAnsi="Arial" w:cs="Arial"/>
          <w:lang w:eastAsia="de-DE"/>
        </w:rPr>
        <w:t>Leitungs</w:t>
      </w:r>
      <w:r w:rsidR="00972FB7" w:rsidRPr="007263BC">
        <w:rPr>
          <w:rFonts w:ascii="Arial" w:eastAsia="Times New Roman" w:hAnsi="Arial" w:cs="Arial"/>
          <w:lang w:eastAsia="de-DE"/>
        </w:rPr>
        <w:t xml:space="preserve">wasser auffüllen und mit in die Loipe nehmen. Wer mit der Bahn anreist, nutzt neben dem Shuttle zur Unterkunft </w:t>
      </w:r>
      <w:r w:rsidR="007951DE" w:rsidRPr="007263BC">
        <w:rPr>
          <w:rFonts w:ascii="Arial" w:eastAsia="Times New Roman" w:hAnsi="Arial" w:cs="Arial"/>
          <w:lang w:eastAsia="de-DE"/>
        </w:rPr>
        <w:t>dank der Gästekarte auch</w:t>
      </w:r>
      <w:r w:rsidR="00972FB7" w:rsidRPr="007263BC">
        <w:rPr>
          <w:rFonts w:ascii="Arial" w:eastAsia="Times New Roman" w:hAnsi="Arial" w:cs="Arial"/>
          <w:lang w:eastAsia="de-DE"/>
        </w:rPr>
        <w:t xml:space="preserve"> den öffentlichen Nahverkehr kostenlos. </w:t>
      </w:r>
      <w:hyperlink r:id="rId9" w:history="1">
        <w:r w:rsidR="00972FB7" w:rsidRPr="007263BC">
          <w:rPr>
            <w:rStyle w:val="Hyperlink"/>
            <w:rFonts w:ascii="Arial" w:eastAsia="Times New Roman" w:hAnsi="Arial" w:cs="Arial"/>
            <w:lang w:eastAsia="de-DE"/>
          </w:rPr>
          <w:t>www.pillerseetal.at</w:t>
        </w:r>
      </w:hyperlink>
    </w:p>
    <w:p w14:paraId="00F23C0E" w14:textId="77777777" w:rsidR="00972FB7" w:rsidRDefault="00972FB7" w:rsidP="00B875B1">
      <w:pPr>
        <w:tabs>
          <w:tab w:val="left" w:pos="993"/>
        </w:tabs>
        <w:spacing w:after="0" w:line="240" w:lineRule="auto"/>
        <w:ind w:left="993" w:right="1212"/>
        <w:jc w:val="both"/>
        <w:rPr>
          <w:rFonts w:ascii="Arial" w:eastAsia="Times New Roman" w:hAnsi="Arial" w:cs="Arial"/>
          <w:lang w:eastAsia="de-DE"/>
        </w:rPr>
      </w:pPr>
    </w:p>
    <w:p w14:paraId="3B0A9D31" w14:textId="6E33C1BF" w:rsidR="00531B8A" w:rsidRPr="00D4255D" w:rsidRDefault="00531B8A" w:rsidP="00531B8A">
      <w:pPr>
        <w:tabs>
          <w:tab w:val="left" w:pos="1345"/>
        </w:tabs>
        <w:spacing w:line="240" w:lineRule="auto"/>
        <w:ind w:left="993" w:right="1212"/>
        <w:jc w:val="both"/>
        <w:rPr>
          <w:rFonts w:ascii="Arial" w:eastAsia="Times New Roman" w:hAnsi="Arial" w:cs="Arial"/>
          <w:lang w:eastAsia="ar-SA"/>
        </w:rPr>
      </w:pPr>
      <w:r w:rsidRPr="00D101C3">
        <w:rPr>
          <w:rFonts w:ascii="Arial" w:eastAsia="Times New Roman" w:hAnsi="Arial" w:cs="Arial"/>
          <w:i/>
          <w:lang w:eastAsia="ar-SA"/>
        </w:rPr>
        <w:t xml:space="preserve">Hinweis: Die Langfassung des Textes und weitere Bilder werden am </w:t>
      </w:r>
      <w:r>
        <w:rPr>
          <w:rFonts w:ascii="Arial" w:eastAsia="Times New Roman" w:hAnsi="Arial" w:cs="Arial"/>
          <w:i/>
          <w:lang w:eastAsia="ar-SA"/>
        </w:rPr>
        <w:t>15</w:t>
      </w:r>
      <w:r w:rsidRPr="00D101C3">
        <w:rPr>
          <w:rFonts w:ascii="Arial" w:eastAsia="Times New Roman" w:hAnsi="Arial" w:cs="Arial"/>
          <w:i/>
          <w:lang w:eastAsia="ar-SA"/>
        </w:rPr>
        <w:t xml:space="preserve">. </w:t>
      </w:r>
      <w:r w:rsidR="00972FB7">
        <w:rPr>
          <w:rFonts w:ascii="Arial" w:eastAsia="Times New Roman" w:hAnsi="Arial" w:cs="Arial"/>
          <w:i/>
          <w:lang w:eastAsia="ar-SA"/>
        </w:rPr>
        <w:t>November</w:t>
      </w:r>
      <w:r w:rsidRPr="00D101C3">
        <w:rPr>
          <w:rFonts w:ascii="Arial" w:eastAsia="Times New Roman" w:hAnsi="Arial" w:cs="Arial"/>
          <w:i/>
          <w:lang w:eastAsia="ar-SA"/>
        </w:rPr>
        <w:t xml:space="preserve"> versendet.</w:t>
      </w:r>
    </w:p>
    <w:sectPr w:rsidR="00531B8A" w:rsidRPr="00D4255D" w:rsidSect="000E1BF0">
      <w:footerReference w:type="default" r:id="rId1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8A26" w14:textId="77777777" w:rsidR="00195DC7" w:rsidRDefault="00195DC7" w:rsidP="000E4330">
      <w:pPr>
        <w:spacing w:after="0" w:line="240" w:lineRule="auto"/>
      </w:pPr>
      <w:r>
        <w:separator/>
      </w:r>
    </w:p>
  </w:endnote>
  <w:endnote w:type="continuationSeparator" w:id="0">
    <w:p w14:paraId="44AC36EC" w14:textId="77777777" w:rsidR="00195DC7" w:rsidRDefault="00195DC7"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A060" w14:textId="77777777" w:rsidR="000E4330" w:rsidRDefault="000E4330" w:rsidP="000E1BF0">
    <w:pPr>
      <w:pStyle w:val="Fuzeile1"/>
      <w:ind w:left="-426" w:firstLine="142"/>
      <w:jc w:val="center"/>
      <w:rPr>
        <w:b/>
        <w:color w:val="40A0C6"/>
        <w:sz w:val="18"/>
        <w:szCs w:val="18"/>
      </w:rPr>
    </w:pPr>
  </w:p>
  <w:p w14:paraId="52FB41E4" w14:textId="77777777" w:rsidR="000E4330" w:rsidRDefault="000E4330" w:rsidP="000E1BF0">
    <w:pPr>
      <w:pStyle w:val="Fuzeile1"/>
      <w:ind w:left="-426" w:firstLine="142"/>
      <w:jc w:val="center"/>
      <w:rPr>
        <w:b/>
        <w:color w:val="40A0C6"/>
        <w:sz w:val="18"/>
        <w:szCs w:val="18"/>
      </w:rPr>
    </w:pPr>
  </w:p>
  <w:p w14:paraId="0C1B9874"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9B45EB4" w14:textId="105DCA8A"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7812C5">
      <w:rPr>
        <w:b/>
        <w:color w:val="40A0C6"/>
        <w:sz w:val="18"/>
        <w:szCs w:val="18"/>
        <w:lang w:val="fr-FR"/>
      </w:rPr>
      <w:t>kunz</w:t>
    </w:r>
    <w:r w:rsidRPr="00077716">
      <w:rPr>
        <w:b/>
        <w:color w:val="40A0C6"/>
        <w:sz w:val="18"/>
        <w:szCs w:val="18"/>
        <w:lang w:val="fr-FR"/>
      </w:rPr>
      <w:t>@kunz-pr.com · www.kunz-pr.com</w:t>
    </w:r>
  </w:p>
  <w:p w14:paraId="37A1DA96"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80BA" w14:textId="77777777" w:rsidR="00195DC7" w:rsidRDefault="00195DC7" w:rsidP="000E4330">
      <w:pPr>
        <w:spacing w:after="0" w:line="240" w:lineRule="auto"/>
      </w:pPr>
      <w:r>
        <w:separator/>
      </w:r>
    </w:p>
  </w:footnote>
  <w:footnote w:type="continuationSeparator" w:id="0">
    <w:p w14:paraId="621BF002" w14:textId="77777777" w:rsidR="00195DC7" w:rsidRDefault="00195DC7" w:rsidP="000E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03C"/>
    <w:multiLevelType w:val="hybridMultilevel"/>
    <w:tmpl w:val="51521DD2"/>
    <w:lvl w:ilvl="0" w:tplc="8DDEFC5E">
      <w:start w:val="23"/>
      <w:numFmt w:val="bullet"/>
      <w:lvlText w:val="-"/>
      <w:lvlJc w:val="left"/>
      <w:pPr>
        <w:ind w:left="1353" w:hanging="360"/>
      </w:pPr>
      <w:rPr>
        <w:rFonts w:ascii="Helvetica" w:eastAsia="Times New Roman" w:hAnsi="Helvetica" w:cs="Helvetica"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606F3C89"/>
    <w:multiLevelType w:val="hybridMultilevel"/>
    <w:tmpl w:val="1F4AA800"/>
    <w:lvl w:ilvl="0" w:tplc="1994A59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1487353276">
    <w:abstractNumId w:val="0"/>
  </w:num>
  <w:num w:numId="2" w16cid:durableId="1886671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0098"/>
    <w:rsid w:val="00005898"/>
    <w:rsid w:val="00012307"/>
    <w:rsid w:val="00023211"/>
    <w:rsid w:val="0002559B"/>
    <w:rsid w:val="00034357"/>
    <w:rsid w:val="00044FD8"/>
    <w:rsid w:val="00051FDC"/>
    <w:rsid w:val="00052D01"/>
    <w:rsid w:val="000534A0"/>
    <w:rsid w:val="00054A79"/>
    <w:rsid w:val="00060E2A"/>
    <w:rsid w:val="00066F71"/>
    <w:rsid w:val="00070A0A"/>
    <w:rsid w:val="00077251"/>
    <w:rsid w:val="000824CC"/>
    <w:rsid w:val="00092B18"/>
    <w:rsid w:val="00093AF2"/>
    <w:rsid w:val="00094811"/>
    <w:rsid w:val="00094994"/>
    <w:rsid w:val="000A0139"/>
    <w:rsid w:val="000A70A9"/>
    <w:rsid w:val="000B1098"/>
    <w:rsid w:val="000D55C0"/>
    <w:rsid w:val="000E1BF0"/>
    <w:rsid w:val="000E4330"/>
    <w:rsid w:val="00100531"/>
    <w:rsid w:val="00103B35"/>
    <w:rsid w:val="00132E2E"/>
    <w:rsid w:val="001348AE"/>
    <w:rsid w:val="0013573C"/>
    <w:rsid w:val="0013632A"/>
    <w:rsid w:val="001520EC"/>
    <w:rsid w:val="00163BCE"/>
    <w:rsid w:val="001649F2"/>
    <w:rsid w:val="001771F5"/>
    <w:rsid w:val="001846EF"/>
    <w:rsid w:val="00187A3C"/>
    <w:rsid w:val="001921D7"/>
    <w:rsid w:val="00194545"/>
    <w:rsid w:val="001947A3"/>
    <w:rsid w:val="00195DC7"/>
    <w:rsid w:val="001C3534"/>
    <w:rsid w:val="001D0341"/>
    <w:rsid w:val="001D49FB"/>
    <w:rsid w:val="001D6824"/>
    <w:rsid w:val="001D683C"/>
    <w:rsid w:val="001E2A26"/>
    <w:rsid w:val="001F3256"/>
    <w:rsid w:val="001F5797"/>
    <w:rsid w:val="00206FF9"/>
    <w:rsid w:val="00223AB2"/>
    <w:rsid w:val="00225A1C"/>
    <w:rsid w:val="0023196D"/>
    <w:rsid w:val="002635C4"/>
    <w:rsid w:val="00271413"/>
    <w:rsid w:val="00285326"/>
    <w:rsid w:val="00296686"/>
    <w:rsid w:val="002A10CD"/>
    <w:rsid w:val="002A1204"/>
    <w:rsid w:val="002A3480"/>
    <w:rsid w:val="002C5768"/>
    <w:rsid w:val="002D57DD"/>
    <w:rsid w:val="002D7BC0"/>
    <w:rsid w:val="002E1FDD"/>
    <w:rsid w:val="002E631C"/>
    <w:rsid w:val="002E656E"/>
    <w:rsid w:val="002F0154"/>
    <w:rsid w:val="002F1677"/>
    <w:rsid w:val="002F3FB0"/>
    <w:rsid w:val="003367BF"/>
    <w:rsid w:val="0033798D"/>
    <w:rsid w:val="00344331"/>
    <w:rsid w:val="00345072"/>
    <w:rsid w:val="003473BD"/>
    <w:rsid w:val="00354990"/>
    <w:rsid w:val="00355722"/>
    <w:rsid w:val="00361CCC"/>
    <w:rsid w:val="003862B0"/>
    <w:rsid w:val="0039475C"/>
    <w:rsid w:val="0039622D"/>
    <w:rsid w:val="003A4455"/>
    <w:rsid w:val="003A4F33"/>
    <w:rsid w:val="003B0251"/>
    <w:rsid w:val="003B27DC"/>
    <w:rsid w:val="003C09A6"/>
    <w:rsid w:val="003C2FEF"/>
    <w:rsid w:val="003C48C9"/>
    <w:rsid w:val="003D2239"/>
    <w:rsid w:val="003D7B01"/>
    <w:rsid w:val="003F4638"/>
    <w:rsid w:val="003F5E34"/>
    <w:rsid w:val="003F603E"/>
    <w:rsid w:val="003F6CB5"/>
    <w:rsid w:val="003F6E4C"/>
    <w:rsid w:val="00401C67"/>
    <w:rsid w:val="00403D84"/>
    <w:rsid w:val="0040585F"/>
    <w:rsid w:val="00416CF2"/>
    <w:rsid w:val="00424C54"/>
    <w:rsid w:val="00430909"/>
    <w:rsid w:val="00460527"/>
    <w:rsid w:val="00477527"/>
    <w:rsid w:val="00485375"/>
    <w:rsid w:val="00493AB1"/>
    <w:rsid w:val="00494FBF"/>
    <w:rsid w:val="00495890"/>
    <w:rsid w:val="004A5AF2"/>
    <w:rsid w:val="004B5C04"/>
    <w:rsid w:val="004C37CF"/>
    <w:rsid w:val="004C6515"/>
    <w:rsid w:val="004D09D8"/>
    <w:rsid w:val="004E16F6"/>
    <w:rsid w:val="004F2081"/>
    <w:rsid w:val="004F48F9"/>
    <w:rsid w:val="005007BD"/>
    <w:rsid w:val="005116B9"/>
    <w:rsid w:val="00524E96"/>
    <w:rsid w:val="00531B8A"/>
    <w:rsid w:val="00536279"/>
    <w:rsid w:val="0054102B"/>
    <w:rsid w:val="00551CD9"/>
    <w:rsid w:val="0055628D"/>
    <w:rsid w:val="0058495E"/>
    <w:rsid w:val="005C008D"/>
    <w:rsid w:val="005D1C99"/>
    <w:rsid w:val="005E14D6"/>
    <w:rsid w:val="005E3488"/>
    <w:rsid w:val="005F0E42"/>
    <w:rsid w:val="005F596F"/>
    <w:rsid w:val="005F679A"/>
    <w:rsid w:val="006001D4"/>
    <w:rsid w:val="006042F9"/>
    <w:rsid w:val="00604779"/>
    <w:rsid w:val="0061010B"/>
    <w:rsid w:val="00634423"/>
    <w:rsid w:val="00640B36"/>
    <w:rsid w:val="00641510"/>
    <w:rsid w:val="006535FB"/>
    <w:rsid w:val="006560A7"/>
    <w:rsid w:val="0066172E"/>
    <w:rsid w:val="00663B94"/>
    <w:rsid w:val="00663F45"/>
    <w:rsid w:val="006B1C05"/>
    <w:rsid w:val="006B3339"/>
    <w:rsid w:val="006B529A"/>
    <w:rsid w:val="006E2E8A"/>
    <w:rsid w:val="006F03A9"/>
    <w:rsid w:val="006F5AE5"/>
    <w:rsid w:val="007049F7"/>
    <w:rsid w:val="00704F01"/>
    <w:rsid w:val="007263BC"/>
    <w:rsid w:val="00731C71"/>
    <w:rsid w:val="007358D6"/>
    <w:rsid w:val="00736A6C"/>
    <w:rsid w:val="00754E09"/>
    <w:rsid w:val="00761BEB"/>
    <w:rsid w:val="00776926"/>
    <w:rsid w:val="007812C5"/>
    <w:rsid w:val="00784AB5"/>
    <w:rsid w:val="00787A0C"/>
    <w:rsid w:val="00793912"/>
    <w:rsid w:val="007951DE"/>
    <w:rsid w:val="007A414B"/>
    <w:rsid w:val="007A7BE2"/>
    <w:rsid w:val="007B0030"/>
    <w:rsid w:val="007B5189"/>
    <w:rsid w:val="007C03D1"/>
    <w:rsid w:val="007D1843"/>
    <w:rsid w:val="007D21EF"/>
    <w:rsid w:val="007E5B96"/>
    <w:rsid w:val="007F4C3D"/>
    <w:rsid w:val="007F5B6F"/>
    <w:rsid w:val="008069E9"/>
    <w:rsid w:val="00811A7A"/>
    <w:rsid w:val="008157C4"/>
    <w:rsid w:val="00840106"/>
    <w:rsid w:val="00851315"/>
    <w:rsid w:val="008514F3"/>
    <w:rsid w:val="00856F1D"/>
    <w:rsid w:val="008662FA"/>
    <w:rsid w:val="008B78E3"/>
    <w:rsid w:val="008C4D7B"/>
    <w:rsid w:val="008D42E2"/>
    <w:rsid w:val="008E3DFB"/>
    <w:rsid w:val="008E755D"/>
    <w:rsid w:val="008F5B94"/>
    <w:rsid w:val="009228D0"/>
    <w:rsid w:val="009244C3"/>
    <w:rsid w:val="0093268E"/>
    <w:rsid w:val="00933E78"/>
    <w:rsid w:val="00940891"/>
    <w:rsid w:val="0094233E"/>
    <w:rsid w:val="009546D1"/>
    <w:rsid w:val="00972FB7"/>
    <w:rsid w:val="009748D4"/>
    <w:rsid w:val="00976AF6"/>
    <w:rsid w:val="009828B0"/>
    <w:rsid w:val="009855ED"/>
    <w:rsid w:val="00986A15"/>
    <w:rsid w:val="009905E4"/>
    <w:rsid w:val="00991001"/>
    <w:rsid w:val="00992274"/>
    <w:rsid w:val="0099462E"/>
    <w:rsid w:val="009A03E6"/>
    <w:rsid w:val="009B6C89"/>
    <w:rsid w:val="009D0CE3"/>
    <w:rsid w:val="009D336D"/>
    <w:rsid w:val="009D3E9E"/>
    <w:rsid w:val="009D4467"/>
    <w:rsid w:val="009F38D4"/>
    <w:rsid w:val="009F5E2F"/>
    <w:rsid w:val="009F5ECB"/>
    <w:rsid w:val="009F61FC"/>
    <w:rsid w:val="00A03342"/>
    <w:rsid w:val="00A14EAA"/>
    <w:rsid w:val="00A277DA"/>
    <w:rsid w:val="00A36937"/>
    <w:rsid w:val="00A42AF9"/>
    <w:rsid w:val="00A566C3"/>
    <w:rsid w:val="00A613A2"/>
    <w:rsid w:val="00A61C2C"/>
    <w:rsid w:val="00A8144C"/>
    <w:rsid w:val="00A81F82"/>
    <w:rsid w:val="00A85BF8"/>
    <w:rsid w:val="00A85D97"/>
    <w:rsid w:val="00A94729"/>
    <w:rsid w:val="00AA1086"/>
    <w:rsid w:val="00AB1513"/>
    <w:rsid w:val="00AB1AB8"/>
    <w:rsid w:val="00AB4349"/>
    <w:rsid w:val="00AC3E68"/>
    <w:rsid w:val="00AC4C7D"/>
    <w:rsid w:val="00AF2111"/>
    <w:rsid w:val="00AF290A"/>
    <w:rsid w:val="00AF4F51"/>
    <w:rsid w:val="00AF6A8D"/>
    <w:rsid w:val="00B04FD3"/>
    <w:rsid w:val="00B1084F"/>
    <w:rsid w:val="00B11B58"/>
    <w:rsid w:val="00B4137B"/>
    <w:rsid w:val="00B46571"/>
    <w:rsid w:val="00B56170"/>
    <w:rsid w:val="00B754ED"/>
    <w:rsid w:val="00B8404C"/>
    <w:rsid w:val="00B8558E"/>
    <w:rsid w:val="00B875B1"/>
    <w:rsid w:val="00B97B17"/>
    <w:rsid w:val="00BB239F"/>
    <w:rsid w:val="00BD4793"/>
    <w:rsid w:val="00BF0992"/>
    <w:rsid w:val="00BF4B2A"/>
    <w:rsid w:val="00C06086"/>
    <w:rsid w:val="00C114A5"/>
    <w:rsid w:val="00C1250F"/>
    <w:rsid w:val="00C37B70"/>
    <w:rsid w:val="00CA3BDF"/>
    <w:rsid w:val="00CA4259"/>
    <w:rsid w:val="00CB1A76"/>
    <w:rsid w:val="00CC2BA1"/>
    <w:rsid w:val="00CE525D"/>
    <w:rsid w:val="00CF2354"/>
    <w:rsid w:val="00CF319C"/>
    <w:rsid w:val="00D15493"/>
    <w:rsid w:val="00D22541"/>
    <w:rsid w:val="00D357A0"/>
    <w:rsid w:val="00D4255D"/>
    <w:rsid w:val="00D566E0"/>
    <w:rsid w:val="00D56FEA"/>
    <w:rsid w:val="00D62201"/>
    <w:rsid w:val="00D64030"/>
    <w:rsid w:val="00D7146F"/>
    <w:rsid w:val="00D74B12"/>
    <w:rsid w:val="00D9009D"/>
    <w:rsid w:val="00DA0C35"/>
    <w:rsid w:val="00DA1B1D"/>
    <w:rsid w:val="00DA4529"/>
    <w:rsid w:val="00DA60D2"/>
    <w:rsid w:val="00DB1BF9"/>
    <w:rsid w:val="00DC1435"/>
    <w:rsid w:val="00DC6133"/>
    <w:rsid w:val="00DE247C"/>
    <w:rsid w:val="00DE30E3"/>
    <w:rsid w:val="00DE5790"/>
    <w:rsid w:val="00DE6F05"/>
    <w:rsid w:val="00DF07BF"/>
    <w:rsid w:val="00DF37D6"/>
    <w:rsid w:val="00DF38DC"/>
    <w:rsid w:val="00E233CE"/>
    <w:rsid w:val="00E2448D"/>
    <w:rsid w:val="00E24916"/>
    <w:rsid w:val="00E40917"/>
    <w:rsid w:val="00E4794A"/>
    <w:rsid w:val="00E6002B"/>
    <w:rsid w:val="00E84FC8"/>
    <w:rsid w:val="00E94924"/>
    <w:rsid w:val="00E95A9B"/>
    <w:rsid w:val="00E9743C"/>
    <w:rsid w:val="00EA1713"/>
    <w:rsid w:val="00EA2711"/>
    <w:rsid w:val="00EB23D0"/>
    <w:rsid w:val="00EC05B1"/>
    <w:rsid w:val="00EE64B4"/>
    <w:rsid w:val="00F17D5C"/>
    <w:rsid w:val="00F23D6F"/>
    <w:rsid w:val="00F23EC6"/>
    <w:rsid w:val="00F37817"/>
    <w:rsid w:val="00F440DA"/>
    <w:rsid w:val="00F521B0"/>
    <w:rsid w:val="00F5627B"/>
    <w:rsid w:val="00F71441"/>
    <w:rsid w:val="00F7393A"/>
    <w:rsid w:val="00F76A17"/>
    <w:rsid w:val="00F84C98"/>
    <w:rsid w:val="00F97940"/>
    <w:rsid w:val="00FB1995"/>
    <w:rsid w:val="00FC3C4D"/>
    <w:rsid w:val="00FD2681"/>
    <w:rsid w:val="00FD5851"/>
    <w:rsid w:val="00FD799E"/>
    <w:rsid w:val="00FE0830"/>
    <w:rsid w:val="00FE73D6"/>
    <w:rsid w:val="00FF1F4B"/>
    <w:rsid w:val="00FF24AB"/>
    <w:rsid w:val="00FF29A8"/>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EF2"/>
  <w15:docId w15:val="{408ECBD9-74C7-4048-9713-771A7B6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F76A17"/>
    <w:rPr>
      <w:color w:val="808080"/>
      <w:shd w:val="clear" w:color="auto" w:fill="E6E6E6"/>
    </w:rPr>
  </w:style>
  <w:style w:type="paragraph" w:styleId="StandardWeb">
    <w:name w:val="Normal (Web)"/>
    <w:basedOn w:val="Standard"/>
    <w:uiPriority w:val="99"/>
    <w:unhideWhenUsed/>
    <w:rsid w:val="00F76A17"/>
    <w:pPr>
      <w:spacing w:after="324" w:line="240" w:lineRule="auto"/>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663F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63F45"/>
    <w:rPr>
      <w:rFonts w:ascii="Segoe U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A566C3"/>
    <w:rPr>
      <w:color w:val="605E5C"/>
      <w:shd w:val="clear" w:color="auto" w:fill="E1DFDD"/>
    </w:rPr>
  </w:style>
  <w:style w:type="paragraph" w:styleId="Listenabsatz">
    <w:name w:val="List Paragraph"/>
    <w:basedOn w:val="Standard"/>
    <w:uiPriority w:val="34"/>
    <w:qFormat/>
    <w:rsid w:val="003D2239"/>
    <w:pPr>
      <w:ind w:left="720"/>
      <w:contextualSpacing/>
    </w:pPr>
  </w:style>
  <w:style w:type="character" w:styleId="NichtaufgelsteErwhnung">
    <w:name w:val="Unresolved Mention"/>
    <w:basedOn w:val="Absatz-Standardschriftart"/>
    <w:uiPriority w:val="99"/>
    <w:semiHidden/>
    <w:unhideWhenUsed/>
    <w:rsid w:val="00D62201"/>
    <w:rPr>
      <w:color w:val="605E5C"/>
      <w:shd w:val="clear" w:color="auto" w:fill="E1DFDD"/>
    </w:rPr>
  </w:style>
  <w:style w:type="character" w:styleId="BesuchterLink">
    <w:name w:val="FollowedHyperlink"/>
    <w:basedOn w:val="Absatz-Standardschriftart"/>
    <w:uiPriority w:val="99"/>
    <w:semiHidden/>
    <w:unhideWhenUsed/>
    <w:rsid w:val="00AF6A8D"/>
    <w:rPr>
      <w:color w:val="954F72" w:themeColor="followedHyperlink"/>
      <w:u w:val="single"/>
    </w:rPr>
  </w:style>
  <w:style w:type="character" w:customStyle="1" w:styleId="apple-converted-space">
    <w:name w:val="apple-converted-space"/>
    <w:basedOn w:val="Absatz-Standardschriftart"/>
    <w:rsid w:val="0050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6064">
      <w:bodyDiv w:val="1"/>
      <w:marLeft w:val="0"/>
      <w:marRight w:val="0"/>
      <w:marTop w:val="0"/>
      <w:marBottom w:val="0"/>
      <w:divBdr>
        <w:top w:val="none" w:sz="0" w:space="0" w:color="auto"/>
        <w:left w:val="none" w:sz="0" w:space="0" w:color="auto"/>
        <w:bottom w:val="none" w:sz="0" w:space="0" w:color="auto"/>
        <w:right w:val="none" w:sz="0" w:space="0" w:color="auto"/>
      </w:divBdr>
    </w:div>
    <w:div w:id="852494597">
      <w:bodyDiv w:val="1"/>
      <w:marLeft w:val="0"/>
      <w:marRight w:val="0"/>
      <w:marTop w:val="0"/>
      <w:marBottom w:val="0"/>
      <w:divBdr>
        <w:top w:val="none" w:sz="0" w:space="0" w:color="auto"/>
        <w:left w:val="none" w:sz="0" w:space="0" w:color="auto"/>
        <w:bottom w:val="none" w:sz="0" w:space="0" w:color="auto"/>
        <w:right w:val="none" w:sz="0" w:space="0" w:color="auto"/>
      </w:divBdr>
    </w:div>
    <w:div w:id="1024592804">
      <w:bodyDiv w:val="1"/>
      <w:marLeft w:val="0"/>
      <w:marRight w:val="0"/>
      <w:marTop w:val="0"/>
      <w:marBottom w:val="0"/>
      <w:divBdr>
        <w:top w:val="none" w:sz="0" w:space="0" w:color="auto"/>
        <w:left w:val="none" w:sz="0" w:space="0" w:color="auto"/>
        <w:bottom w:val="none" w:sz="0" w:space="0" w:color="auto"/>
        <w:right w:val="none" w:sz="0" w:space="0" w:color="auto"/>
      </w:divBdr>
    </w:div>
    <w:div w:id="1426994885">
      <w:bodyDiv w:val="1"/>
      <w:marLeft w:val="0"/>
      <w:marRight w:val="0"/>
      <w:marTop w:val="0"/>
      <w:marBottom w:val="0"/>
      <w:divBdr>
        <w:top w:val="none" w:sz="0" w:space="0" w:color="auto"/>
        <w:left w:val="none" w:sz="0" w:space="0" w:color="auto"/>
        <w:bottom w:val="none" w:sz="0" w:space="0" w:color="auto"/>
        <w:right w:val="none" w:sz="0" w:space="0" w:color="auto"/>
      </w:divBdr>
    </w:div>
    <w:div w:id="1526401215">
      <w:bodyDiv w:val="1"/>
      <w:marLeft w:val="0"/>
      <w:marRight w:val="0"/>
      <w:marTop w:val="0"/>
      <w:marBottom w:val="0"/>
      <w:divBdr>
        <w:top w:val="none" w:sz="0" w:space="0" w:color="auto"/>
        <w:left w:val="none" w:sz="0" w:space="0" w:color="auto"/>
        <w:bottom w:val="none" w:sz="0" w:space="0" w:color="auto"/>
        <w:right w:val="none" w:sz="0" w:space="0" w:color="auto"/>
      </w:divBdr>
    </w:div>
    <w:div w:id="1574320076">
      <w:bodyDiv w:val="1"/>
      <w:marLeft w:val="0"/>
      <w:marRight w:val="0"/>
      <w:marTop w:val="0"/>
      <w:marBottom w:val="0"/>
      <w:divBdr>
        <w:top w:val="none" w:sz="0" w:space="0" w:color="auto"/>
        <w:left w:val="none" w:sz="0" w:space="0" w:color="auto"/>
        <w:bottom w:val="none" w:sz="0" w:space="0" w:color="auto"/>
        <w:right w:val="none" w:sz="0" w:space="0" w:color="auto"/>
      </w:divBdr>
    </w:div>
    <w:div w:id="1624967317">
      <w:bodyDiv w:val="1"/>
      <w:marLeft w:val="0"/>
      <w:marRight w:val="0"/>
      <w:marTop w:val="0"/>
      <w:marBottom w:val="0"/>
      <w:divBdr>
        <w:top w:val="none" w:sz="0" w:space="0" w:color="auto"/>
        <w:left w:val="none" w:sz="0" w:space="0" w:color="auto"/>
        <w:bottom w:val="none" w:sz="0" w:space="0" w:color="auto"/>
        <w:right w:val="none" w:sz="0" w:space="0" w:color="auto"/>
      </w:divBdr>
    </w:div>
    <w:div w:id="16352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llerseet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8C9E-6801-40B2-A703-77E7B6FA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CharactersWithSpaces>
  <SharedDoc>false</SharedDoc>
  <HLinks>
    <vt:vector size="24" baseType="variant">
      <vt:variant>
        <vt:i4>8323131</vt:i4>
      </vt:variant>
      <vt:variant>
        <vt:i4>9</vt:i4>
      </vt:variant>
      <vt:variant>
        <vt:i4>0</vt:i4>
      </vt:variant>
      <vt:variant>
        <vt:i4>5</vt:i4>
      </vt:variant>
      <vt:variant>
        <vt:lpwstr>http://www.pillerseetal.at/</vt:lpwstr>
      </vt:variant>
      <vt:variant>
        <vt:lpwstr/>
      </vt:variant>
      <vt:variant>
        <vt:i4>4587627</vt:i4>
      </vt:variant>
      <vt:variant>
        <vt:i4>6</vt:i4>
      </vt:variant>
      <vt:variant>
        <vt:i4>0</vt:i4>
      </vt:variant>
      <vt:variant>
        <vt:i4>5</vt:i4>
      </vt:variant>
      <vt:variant>
        <vt:lpwstr>mailto:info@pillerseetal.at</vt:lpwstr>
      </vt:variant>
      <vt:variant>
        <vt:lpwstr/>
      </vt:variant>
      <vt:variant>
        <vt:i4>65622</vt:i4>
      </vt:variant>
      <vt:variant>
        <vt:i4>3</vt:i4>
      </vt:variant>
      <vt:variant>
        <vt:i4>0</vt:i4>
      </vt:variant>
      <vt:variant>
        <vt:i4>5</vt:i4>
      </vt:variant>
      <vt:variant>
        <vt:lpwstr>https://www.kitzbueheler-alpen.com/de/sommer/kitzbueheler-alpen-bergsommer-opening-in-tirol.html</vt:lpwstr>
      </vt:variant>
      <vt:variant>
        <vt:lpwstr/>
      </vt:variant>
      <vt:variant>
        <vt:i4>1179676</vt:i4>
      </vt:variant>
      <vt:variant>
        <vt:i4>0</vt:i4>
      </vt:variant>
      <vt:variant>
        <vt:i4>0</vt:i4>
      </vt:variant>
      <vt:variant>
        <vt:i4>5</vt:i4>
      </vt:variant>
      <vt:variant>
        <vt:lpwstr>http://www.kitzbueheler-alpen.com/de/pillerseetal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25</cp:revision>
  <cp:lastPrinted>2022-11-02T12:58:00Z</cp:lastPrinted>
  <dcterms:created xsi:type="dcterms:W3CDTF">2022-02-15T08:52:00Z</dcterms:created>
  <dcterms:modified xsi:type="dcterms:W3CDTF">2022-11-11T07:50:00Z</dcterms:modified>
</cp:coreProperties>
</file>