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C3607" w14:textId="34215DCD" w:rsidR="008E050A" w:rsidRPr="003F6CEB" w:rsidRDefault="007A09DD" w:rsidP="00E269E0">
      <w:pPr>
        <w:tabs>
          <w:tab w:val="center" w:pos="4111"/>
          <w:tab w:val="left" w:pos="7920"/>
          <w:tab w:val="left" w:pos="8505"/>
          <w:tab w:val="left" w:pos="8647"/>
          <w:tab w:val="left" w:pos="10348"/>
        </w:tabs>
        <w:suppressAutoHyphens/>
        <w:spacing w:line="360" w:lineRule="auto"/>
        <w:ind w:left="992" w:right="1213"/>
        <w:jc w:val="both"/>
        <w:rPr>
          <w:rFonts w:ascii="Arial" w:hAnsi="Arial" w:cs="Arial"/>
          <w:color w:val="40A0C6"/>
          <w:lang w:eastAsia="ar-SA"/>
        </w:rPr>
      </w:pPr>
      <w:r w:rsidRPr="007A09DD">
        <w:rPr>
          <w:rFonts w:ascii="Arial" w:hAnsi="Arial" w:cs="Arial"/>
          <w:color w:val="40A0C6"/>
          <w:lang w:eastAsia="ar-SA"/>
        </w:rPr>
        <w:t xml:space="preserve">Presse-Info </w:t>
      </w:r>
      <w:r w:rsidR="00C953D1">
        <w:rPr>
          <w:rFonts w:ascii="Arial" w:hAnsi="Arial" w:cs="Arial"/>
          <w:color w:val="40A0C6"/>
          <w:lang w:eastAsia="ar-SA"/>
        </w:rPr>
        <w:t>St. Johann in Tirol</w:t>
      </w:r>
    </w:p>
    <w:p w14:paraId="525748BA" w14:textId="7C5DE08B" w:rsidR="008E050A" w:rsidRPr="00827CA8" w:rsidRDefault="001819B7" w:rsidP="00E269E0">
      <w:pPr>
        <w:tabs>
          <w:tab w:val="center" w:pos="4111"/>
          <w:tab w:val="left" w:pos="7920"/>
          <w:tab w:val="left" w:pos="8505"/>
          <w:tab w:val="left" w:pos="8647"/>
          <w:tab w:val="left" w:pos="10348"/>
        </w:tabs>
        <w:suppressAutoHyphens/>
        <w:spacing w:line="360" w:lineRule="auto"/>
        <w:ind w:left="992" w:right="1213"/>
        <w:jc w:val="both"/>
        <w:rPr>
          <w:rFonts w:ascii="Arial" w:hAnsi="Arial" w:cs="Arial"/>
          <w:color w:val="98CBE0"/>
          <w:sz w:val="20"/>
          <w:szCs w:val="20"/>
          <w:lang w:eastAsia="ar-SA"/>
        </w:rPr>
      </w:pPr>
      <w:r>
        <w:rPr>
          <w:rFonts w:ascii="Arial" w:hAnsi="Arial" w:cs="Arial"/>
          <w:color w:val="98CBE0"/>
          <w:sz w:val="20"/>
          <w:szCs w:val="20"/>
          <w:lang w:eastAsia="ar-SA"/>
        </w:rPr>
        <w:t>3</w:t>
      </w:r>
      <w:r w:rsidR="00657449">
        <w:rPr>
          <w:rFonts w:ascii="Arial" w:hAnsi="Arial" w:cs="Arial"/>
          <w:color w:val="98CBE0"/>
          <w:sz w:val="20"/>
          <w:szCs w:val="20"/>
          <w:lang w:eastAsia="ar-SA"/>
        </w:rPr>
        <w:t xml:space="preserve">. </w:t>
      </w:r>
      <w:r w:rsidR="006401E6">
        <w:rPr>
          <w:rFonts w:ascii="Arial" w:hAnsi="Arial" w:cs="Arial"/>
          <w:color w:val="98CBE0"/>
          <w:sz w:val="20"/>
          <w:szCs w:val="20"/>
          <w:lang w:eastAsia="ar-SA"/>
        </w:rPr>
        <w:t>Mai</w:t>
      </w:r>
      <w:r w:rsidR="00D408ED" w:rsidRPr="00827CA8">
        <w:rPr>
          <w:rFonts w:ascii="Arial" w:hAnsi="Arial" w:cs="Arial"/>
          <w:color w:val="98CBE0"/>
          <w:sz w:val="20"/>
          <w:szCs w:val="20"/>
          <w:lang w:eastAsia="ar-SA"/>
        </w:rPr>
        <w:t xml:space="preserve"> 202</w:t>
      </w:r>
      <w:r w:rsidR="006401E6">
        <w:rPr>
          <w:rFonts w:ascii="Arial" w:hAnsi="Arial" w:cs="Arial"/>
          <w:color w:val="98CBE0"/>
          <w:sz w:val="20"/>
          <w:szCs w:val="20"/>
          <w:lang w:eastAsia="ar-SA"/>
        </w:rPr>
        <w:t>3</w:t>
      </w:r>
    </w:p>
    <w:p w14:paraId="457F008C" w14:textId="77777777" w:rsidR="008A4F38" w:rsidRPr="00827CA8" w:rsidRDefault="008A4F38" w:rsidP="00484260">
      <w:pPr>
        <w:ind w:right="1354"/>
        <w:jc w:val="both"/>
        <w:rPr>
          <w:rFonts w:ascii="Arial" w:hAnsi="Arial" w:cs="Arial"/>
          <w:lang w:eastAsia="ar-SA"/>
        </w:rPr>
      </w:pPr>
    </w:p>
    <w:p w14:paraId="13D8304C" w14:textId="77777777" w:rsidR="006401E6" w:rsidRDefault="006401E6" w:rsidP="006401E6">
      <w:pPr>
        <w:ind w:left="993" w:right="1212"/>
        <w:rPr>
          <w:rFonts w:ascii="Arial" w:hAnsi="Arial" w:cs="Arial"/>
          <w:b/>
          <w:bCs/>
          <w:sz w:val="32"/>
          <w:szCs w:val="32"/>
          <w:lang w:eastAsia="ar-SA"/>
        </w:rPr>
      </w:pPr>
      <w:r w:rsidRPr="006401E6">
        <w:rPr>
          <w:rFonts w:ascii="Arial" w:hAnsi="Arial" w:cs="Arial"/>
          <w:b/>
          <w:bCs/>
          <w:sz w:val="32"/>
          <w:szCs w:val="32"/>
          <w:lang w:eastAsia="ar-SA"/>
        </w:rPr>
        <w:t>Von Berg-Yoga bis Burn Out-Prävention:</w:t>
      </w:r>
    </w:p>
    <w:p w14:paraId="7B353642" w14:textId="64BD5EDF" w:rsidR="006401E6" w:rsidRDefault="006401E6" w:rsidP="006401E6">
      <w:pPr>
        <w:ind w:left="993" w:right="1212"/>
        <w:rPr>
          <w:rFonts w:ascii="Arial" w:hAnsi="Arial" w:cs="Arial"/>
          <w:b/>
          <w:bCs/>
          <w:sz w:val="32"/>
          <w:szCs w:val="32"/>
          <w:lang w:eastAsia="ar-SA"/>
        </w:rPr>
      </w:pPr>
      <w:r w:rsidRPr="006401E6">
        <w:rPr>
          <w:rFonts w:ascii="Arial" w:hAnsi="Arial" w:cs="Arial"/>
          <w:b/>
          <w:bCs/>
          <w:sz w:val="32"/>
          <w:szCs w:val="32"/>
          <w:lang w:eastAsia="ar-SA"/>
        </w:rPr>
        <w:t xml:space="preserve">„Mein </w:t>
      </w:r>
      <w:proofErr w:type="spellStart"/>
      <w:r w:rsidRPr="006401E6">
        <w:rPr>
          <w:rFonts w:ascii="Arial" w:hAnsi="Arial" w:cs="Arial"/>
          <w:b/>
          <w:bCs/>
          <w:sz w:val="32"/>
          <w:szCs w:val="32"/>
          <w:lang w:eastAsia="ar-SA"/>
        </w:rPr>
        <w:t>Yapadu</w:t>
      </w:r>
      <w:proofErr w:type="spellEnd"/>
      <w:r w:rsidRPr="006401E6">
        <w:rPr>
          <w:rFonts w:ascii="Arial" w:hAnsi="Arial" w:cs="Arial"/>
          <w:b/>
          <w:bCs/>
          <w:sz w:val="32"/>
          <w:szCs w:val="32"/>
          <w:lang w:eastAsia="ar-SA"/>
        </w:rPr>
        <w:t xml:space="preserve"> Summit“ in St. Johann in Tirol</w:t>
      </w:r>
    </w:p>
    <w:p w14:paraId="5032C635" w14:textId="2F6DEE13" w:rsidR="00685FD2" w:rsidRDefault="006401E6" w:rsidP="00FD1FA0">
      <w:pPr>
        <w:ind w:left="993" w:right="1212"/>
        <w:rPr>
          <w:rFonts w:ascii="Arial" w:hAnsi="Arial" w:cs="Arial"/>
          <w:b/>
          <w:bCs/>
          <w:sz w:val="22"/>
          <w:szCs w:val="22"/>
        </w:rPr>
      </w:pPr>
      <w:r w:rsidRPr="00900327">
        <w:rPr>
          <w:rFonts w:ascii="Arial" w:hAnsi="Arial" w:cs="Arial"/>
          <w:b/>
          <w:sz w:val="22"/>
          <w:szCs w:val="22"/>
        </w:rPr>
        <w:t>Für</w:t>
      </w:r>
      <w:r w:rsidRPr="006401E6">
        <w:rPr>
          <w:rFonts w:ascii="Arial" w:hAnsi="Arial" w:cs="Arial"/>
          <w:b/>
          <w:sz w:val="22"/>
          <w:szCs w:val="22"/>
        </w:rPr>
        <w:t xml:space="preserve"> 15. bis 18. Juni lädt die Region zu</w:t>
      </w:r>
      <w:r w:rsidR="00FE4B36">
        <w:rPr>
          <w:rFonts w:ascii="Arial" w:hAnsi="Arial" w:cs="Arial"/>
          <w:b/>
          <w:sz w:val="22"/>
          <w:szCs w:val="22"/>
        </w:rPr>
        <w:t>m großen Glücks-Gipfel mit</w:t>
      </w:r>
      <w:r w:rsidRPr="006401E6">
        <w:rPr>
          <w:rFonts w:ascii="Arial" w:hAnsi="Arial" w:cs="Arial"/>
          <w:b/>
          <w:sz w:val="22"/>
          <w:szCs w:val="22"/>
        </w:rPr>
        <w:t xml:space="preserve"> Workshops, Kursen und</w:t>
      </w:r>
      <w:r w:rsidR="00FD1FA0">
        <w:rPr>
          <w:rFonts w:ascii="Arial" w:hAnsi="Arial" w:cs="Arial"/>
          <w:b/>
          <w:sz w:val="22"/>
          <w:szCs w:val="22"/>
        </w:rPr>
        <w:t xml:space="preserve"> </w:t>
      </w:r>
      <w:r w:rsidRPr="006401E6">
        <w:rPr>
          <w:rFonts w:ascii="Arial" w:hAnsi="Arial" w:cs="Arial"/>
          <w:b/>
          <w:sz w:val="22"/>
          <w:szCs w:val="22"/>
        </w:rPr>
        <w:t>geführten Touren</w:t>
      </w:r>
      <w:r w:rsidR="00FE4B36">
        <w:rPr>
          <w:rFonts w:ascii="Arial" w:hAnsi="Arial" w:cs="Arial"/>
          <w:b/>
          <w:sz w:val="22"/>
          <w:szCs w:val="22"/>
        </w:rPr>
        <w:t xml:space="preserve">. Das </w:t>
      </w:r>
      <w:r w:rsidRPr="006401E6">
        <w:rPr>
          <w:rFonts w:ascii="Arial" w:hAnsi="Arial" w:cs="Arial"/>
          <w:b/>
          <w:sz w:val="22"/>
          <w:szCs w:val="22"/>
        </w:rPr>
        <w:t>Ziel</w:t>
      </w:r>
      <w:r w:rsidR="00FE4B36">
        <w:rPr>
          <w:rFonts w:ascii="Arial" w:hAnsi="Arial" w:cs="Arial"/>
          <w:b/>
          <w:sz w:val="22"/>
          <w:szCs w:val="22"/>
        </w:rPr>
        <w:t>: D</w:t>
      </w:r>
      <w:r w:rsidRPr="006401E6">
        <w:rPr>
          <w:rFonts w:ascii="Arial" w:hAnsi="Arial" w:cs="Arial"/>
          <w:b/>
          <w:sz w:val="22"/>
          <w:szCs w:val="22"/>
        </w:rPr>
        <w:t>as psychische und physische Wohlbefinden steigern</w:t>
      </w:r>
      <w:r w:rsidR="00911F9D">
        <w:rPr>
          <w:rFonts w:ascii="Arial" w:hAnsi="Arial" w:cs="Arial"/>
          <w:b/>
          <w:bCs/>
          <w:sz w:val="22"/>
          <w:szCs w:val="22"/>
        </w:rPr>
        <w:t>.</w:t>
      </w:r>
    </w:p>
    <w:p w14:paraId="167653DA" w14:textId="77777777" w:rsidR="006401E6" w:rsidRPr="00685FD2" w:rsidRDefault="006401E6" w:rsidP="006401E6">
      <w:pPr>
        <w:ind w:left="993" w:right="1212"/>
        <w:rPr>
          <w:rFonts w:ascii="Arial" w:hAnsi="Arial" w:cs="Arial"/>
          <w:b/>
          <w:bCs/>
          <w:sz w:val="22"/>
          <w:szCs w:val="22"/>
        </w:rPr>
      </w:pPr>
    </w:p>
    <w:p w14:paraId="22BBE278" w14:textId="22CD9606" w:rsidR="00766B56" w:rsidRDefault="006401E6" w:rsidP="006401E6">
      <w:pPr>
        <w:ind w:left="993" w:right="1354"/>
        <w:jc w:val="both"/>
        <w:rPr>
          <w:rStyle w:val="Hyperlink"/>
          <w:rFonts w:ascii="Arial" w:hAnsi="Arial" w:cs="Arial"/>
          <w:b/>
          <w:bCs/>
          <w:color w:val="auto"/>
          <w:sz w:val="22"/>
          <w:szCs w:val="22"/>
          <w:u w:val="none"/>
          <w:lang w:eastAsia="ar-SA"/>
        </w:rPr>
      </w:pPr>
      <w:r w:rsidRPr="006401E6">
        <w:rPr>
          <w:rFonts w:ascii="Arial" w:hAnsi="Arial" w:cs="Arial"/>
          <w:b/>
          <w:bCs/>
          <w:sz w:val="22"/>
          <w:szCs w:val="22"/>
          <w:lang w:eastAsia="ar-SA"/>
        </w:rPr>
        <w:t xml:space="preserve">Hier finden Gäste wie Einheimische ihr Glück: Während des </w:t>
      </w:r>
      <w:r w:rsidR="00FE4B36">
        <w:rPr>
          <w:rFonts w:ascii="Arial" w:hAnsi="Arial" w:cs="Arial"/>
          <w:b/>
          <w:bCs/>
          <w:sz w:val="22"/>
          <w:szCs w:val="22"/>
          <w:lang w:eastAsia="ar-SA"/>
        </w:rPr>
        <w:t xml:space="preserve">„Mein </w:t>
      </w:r>
      <w:proofErr w:type="spellStart"/>
      <w:r w:rsidRPr="006401E6">
        <w:rPr>
          <w:rFonts w:ascii="Arial" w:hAnsi="Arial" w:cs="Arial"/>
          <w:b/>
          <w:bCs/>
          <w:sz w:val="22"/>
          <w:szCs w:val="22"/>
          <w:lang w:eastAsia="ar-SA"/>
        </w:rPr>
        <w:t>Yapadu</w:t>
      </w:r>
      <w:proofErr w:type="spellEnd"/>
      <w:r w:rsidRPr="006401E6">
        <w:rPr>
          <w:rFonts w:ascii="Arial" w:hAnsi="Arial" w:cs="Arial"/>
          <w:b/>
          <w:bCs/>
          <w:sz w:val="22"/>
          <w:szCs w:val="22"/>
          <w:lang w:eastAsia="ar-SA"/>
        </w:rPr>
        <w:t xml:space="preserve"> Summit</w:t>
      </w:r>
      <w:r w:rsidR="00FE4B36">
        <w:rPr>
          <w:rFonts w:ascii="Arial" w:hAnsi="Arial" w:cs="Arial"/>
          <w:b/>
          <w:bCs/>
          <w:sz w:val="22"/>
          <w:szCs w:val="22"/>
          <w:lang w:eastAsia="ar-SA"/>
        </w:rPr>
        <w:t>s“</w:t>
      </w:r>
      <w:r w:rsidRPr="006401E6">
        <w:rPr>
          <w:rFonts w:ascii="Arial" w:hAnsi="Arial" w:cs="Arial"/>
          <w:b/>
          <w:bCs/>
          <w:sz w:val="22"/>
          <w:szCs w:val="22"/>
          <w:lang w:eastAsia="ar-SA"/>
        </w:rPr>
        <w:t xml:space="preserve"> von 15. bis 18. Juni dreht sich in St. Johann in Tirol alles rund um Achtsamkeit, Balance und Entspannung: Mit einem aktiven und informativen Programm widmet sich die Region inmitten der Kitzbüheler Alpen der psychischen und physischen Gesundheit. Von der Bike-Tour mit Yoga-Stopps über </w:t>
      </w:r>
      <w:r w:rsidRPr="00D81D53">
        <w:rPr>
          <w:rFonts w:ascii="Arial" w:hAnsi="Arial" w:cs="Arial"/>
          <w:b/>
          <w:bCs/>
          <w:sz w:val="22"/>
          <w:szCs w:val="22"/>
          <w:lang w:eastAsia="ar-SA"/>
        </w:rPr>
        <w:t>Qi</w:t>
      </w:r>
      <w:r w:rsidR="00D81D53" w:rsidRPr="00D81D53">
        <w:rPr>
          <w:rFonts w:ascii="Arial" w:hAnsi="Arial" w:cs="Arial"/>
          <w:b/>
          <w:bCs/>
          <w:sz w:val="22"/>
          <w:szCs w:val="22"/>
          <w:lang w:eastAsia="ar-SA"/>
        </w:rPr>
        <w:t>g</w:t>
      </w:r>
      <w:r w:rsidRPr="00D81D53">
        <w:rPr>
          <w:rFonts w:ascii="Arial" w:hAnsi="Arial" w:cs="Arial"/>
          <w:b/>
          <w:bCs/>
          <w:sz w:val="22"/>
          <w:szCs w:val="22"/>
          <w:lang w:eastAsia="ar-SA"/>
        </w:rPr>
        <w:t>ong</w:t>
      </w:r>
      <w:r w:rsidRPr="006401E6">
        <w:rPr>
          <w:rFonts w:ascii="Arial" w:hAnsi="Arial" w:cs="Arial"/>
          <w:b/>
          <w:bCs/>
          <w:sz w:val="22"/>
          <w:szCs w:val="22"/>
          <w:lang w:eastAsia="ar-SA"/>
        </w:rPr>
        <w:t xml:space="preserve"> und Waldbaden bis hin zu anregenden Workshops für DIY-Powerfood, mentale Stärke und Burn-Out-Prävention. Beim viertägigen Event mit dabei sind namhafte und inspirierende Persönlichkeiten wie Autor, Schauspieler und Redner Samuel Koch oder Businesscoach, Resilienz-Trainerin und </w:t>
      </w:r>
      <w:proofErr w:type="spellStart"/>
      <w:r w:rsidRPr="006401E6">
        <w:rPr>
          <w:rFonts w:ascii="Arial" w:hAnsi="Arial" w:cs="Arial"/>
          <w:b/>
          <w:bCs/>
          <w:sz w:val="22"/>
          <w:szCs w:val="22"/>
          <w:lang w:eastAsia="ar-SA"/>
        </w:rPr>
        <w:t>Podcasterin</w:t>
      </w:r>
      <w:proofErr w:type="spellEnd"/>
      <w:r w:rsidRPr="006401E6">
        <w:rPr>
          <w:rFonts w:ascii="Arial" w:hAnsi="Arial" w:cs="Arial"/>
          <w:b/>
          <w:bCs/>
          <w:sz w:val="22"/>
          <w:szCs w:val="22"/>
          <w:lang w:eastAsia="ar-SA"/>
        </w:rPr>
        <w:t xml:space="preserve"> Pia Baur. </w:t>
      </w:r>
      <w:r w:rsidR="00ED68C9" w:rsidRPr="00ED68C9">
        <w:rPr>
          <w:rFonts w:ascii="Arial" w:hAnsi="Arial" w:cs="Arial"/>
          <w:b/>
          <w:bCs/>
          <w:sz w:val="22"/>
          <w:szCs w:val="22"/>
          <w:lang w:eastAsia="ar-SA"/>
        </w:rPr>
        <w:t xml:space="preserve">Glückspartner der Region ist für den </w:t>
      </w:r>
      <w:proofErr w:type="spellStart"/>
      <w:r w:rsidR="00ED68C9" w:rsidRPr="00ED68C9">
        <w:rPr>
          <w:rFonts w:ascii="Arial" w:hAnsi="Arial" w:cs="Arial"/>
          <w:b/>
          <w:bCs/>
          <w:sz w:val="22"/>
          <w:szCs w:val="22"/>
          <w:lang w:eastAsia="ar-SA"/>
        </w:rPr>
        <w:t>Yapadu</w:t>
      </w:r>
      <w:proofErr w:type="spellEnd"/>
      <w:r w:rsidR="00ED68C9" w:rsidRPr="00ED68C9">
        <w:rPr>
          <w:rFonts w:ascii="Arial" w:hAnsi="Arial" w:cs="Arial"/>
          <w:b/>
          <w:bCs/>
          <w:sz w:val="22"/>
          <w:szCs w:val="22"/>
          <w:lang w:eastAsia="ar-SA"/>
        </w:rPr>
        <w:t>-Summit die Firma Kneipp.</w:t>
      </w:r>
      <w:r w:rsidR="00ED68C9">
        <w:rPr>
          <w:rFonts w:ascii="Arial" w:hAnsi="Arial" w:cs="Arial"/>
          <w:b/>
          <w:bCs/>
          <w:sz w:val="22"/>
          <w:szCs w:val="22"/>
          <w:lang w:eastAsia="ar-SA"/>
        </w:rPr>
        <w:t xml:space="preserve"> </w:t>
      </w:r>
      <w:hyperlink r:id="rId8" w:history="1">
        <w:r w:rsidR="00ED68C9" w:rsidRPr="00022A85">
          <w:rPr>
            <w:rStyle w:val="Hyperlink"/>
            <w:rFonts w:ascii="Arial" w:hAnsi="Arial" w:cs="Arial"/>
            <w:b/>
            <w:bCs/>
            <w:sz w:val="22"/>
            <w:szCs w:val="22"/>
            <w:lang w:eastAsia="ar-SA"/>
          </w:rPr>
          <w:t>www.yapadu-summit.at</w:t>
        </w:r>
      </w:hyperlink>
      <w:r w:rsidRPr="006401E6">
        <w:rPr>
          <w:rFonts w:ascii="Arial" w:hAnsi="Arial" w:cs="Arial"/>
          <w:b/>
          <w:bCs/>
          <w:sz w:val="22"/>
          <w:szCs w:val="22"/>
          <w:lang w:eastAsia="ar-SA"/>
        </w:rPr>
        <w:t xml:space="preserve">, </w:t>
      </w:r>
      <w:hyperlink r:id="rId9" w:history="1">
        <w:r w:rsidRPr="00772033">
          <w:rPr>
            <w:rStyle w:val="Hyperlink"/>
            <w:rFonts w:ascii="Arial" w:hAnsi="Arial" w:cs="Arial"/>
            <w:b/>
            <w:bCs/>
            <w:sz w:val="22"/>
            <w:szCs w:val="22"/>
            <w:lang w:eastAsia="ar-SA"/>
          </w:rPr>
          <w:t>www.kitzalps.cc</w:t>
        </w:r>
      </w:hyperlink>
    </w:p>
    <w:p w14:paraId="2B3888DA" w14:textId="77777777" w:rsidR="006401E6" w:rsidRPr="006401E6" w:rsidRDefault="006401E6" w:rsidP="006401E6">
      <w:pPr>
        <w:ind w:left="993" w:right="1354"/>
        <w:jc w:val="both"/>
        <w:rPr>
          <w:rFonts w:ascii="Arial" w:hAnsi="Arial" w:cs="Arial"/>
          <w:b/>
          <w:bCs/>
          <w:sz w:val="22"/>
          <w:szCs w:val="22"/>
          <w:lang w:eastAsia="ar-SA"/>
        </w:rPr>
      </w:pPr>
    </w:p>
    <w:p w14:paraId="55E7F328" w14:textId="65FD31F8" w:rsidR="006401E6" w:rsidRDefault="006401E6" w:rsidP="006401E6">
      <w:pPr>
        <w:ind w:left="993" w:right="1354"/>
        <w:jc w:val="both"/>
        <w:rPr>
          <w:rFonts w:ascii="Arial" w:hAnsi="Arial" w:cs="Arial"/>
          <w:sz w:val="22"/>
          <w:szCs w:val="22"/>
          <w:lang w:eastAsia="ar-SA"/>
        </w:rPr>
      </w:pPr>
      <w:r w:rsidRPr="006401E6">
        <w:rPr>
          <w:rFonts w:ascii="Arial" w:hAnsi="Arial" w:cs="Arial"/>
          <w:sz w:val="22"/>
          <w:szCs w:val="22"/>
          <w:lang w:eastAsia="ar-SA"/>
        </w:rPr>
        <w:t>Den Auftakt des Glücks-Gipfels macht am Donnerstagabend Samuel Koch, der mit seinem Vortrag „Schwerelos“ dazu motiviert, trotz Rückschlägen dankbar und optimistisch durchs</w:t>
      </w:r>
      <w:r>
        <w:rPr>
          <w:rFonts w:ascii="Arial" w:hAnsi="Arial" w:cs="Arial"/>
          <w:sz w:val="22"/>
          <w:szCs w:val="22"/>
          <w:lang w:eastAsia="ar-SA"/>
        </w:rPr>
        <w:t xml:space="preserve"> </w:t>
      </w:r>
      <w:r w:rsidRPr="006401E6">
        <w:rPr>
          <w:rFonts w:ascii="Arial" w:hAnsi="Arial" w:cs="Arial"/>
          <w:sz w:val="22"/>
          <w:szCs w:val="22"/>
          <w:lang w:eastAsia="ar-SA"/>
        </w:rPr>
        <w:t>Leben zu gehen. Am nächsten Tag zeigt Heilpraktikerin und psychologische Beraterin</w:t>
      </w:r>
      <w:r>
        <w:rPr>
          <w:rFonts w:ascii="Arial" w:hAnsi="Arial" w:cs="Arial"/>
          <w:sz w:val="22"/>
          <w:szCs w:val="22"/>
          <w:lang w:eastAsia="ar-SA"/>
        </w:rPr>
        <w:t xml:space="preserve"> </w:t>
      </w:r>
      <w:r w:rsidRPr="006401E6">
        <w:rPr>
          <w:rFonts w:ascii="Arial" w:hAnsi="Arial" w:cs="Arial"/>
          <w:sz w:val="22"/>
          <w:szCs w:val="22"/>
          <w:lang w:eastAsia="ar-SA"/>
        </w:rPr>
        <w:t xml:space="preserve">Susanne Wörgötter bei dem Workshop „Raus aus dem Burn-Out“, wie „menschliches Auftanken“ funktioniert und gibt Tipps, wie man schon durch leichte Lebensumstellungen Stress vorbeugen kann. Wer sich noch mehr Impulse abholen möchte, nimmt am Sonntag am Aktiv-Workshop „Finde zurück in deine Balance“ teil: Businesscoach, Resilienz-Trainerin und </w:t>
      </w:r>
      <w:proofErr w:type="spellStart"/>
      <w:r w:rsidRPr="006401E6">
        <w:rPr>
          <w:rFonts w:ascii="Arial" w:hAnsi="Arial" w:cs="Arial"/>
          <w:sz w:val="22"/>
          <w:szCs w:val="22"/>
          <w:lang w:eastAsia="ar-SA"/>
        </w:rPr>
        <w:t>Podcasterin</w:t>
      </w:r>
      <w:proofErr w:type="spellEnd"/>
      <w:r w:rsidRPr="006401E6">
        <w:rPr>
          <w:rFonts w:ascii="Arial" w:hAnsi="Arial" w:cs="Arial"/>
          <w:sz w:val="22"/>
          <w:szCs w:val="22"/>
          <w:lang w:eastAsia="ar-SA"/>
        </w:rPr>
        <w:t xml:space="preserve"> Pia Baur verrät, wie man Krisen mit einem ruhigen, gelassenen und zuversichtlichen Mindset begegnet. Weitere Workshops und Vorträge während des „</w:t>
      </w:r>
      <w:proofErr w:type="spellStart"/>
      <w:r w:rsidRPr="006401E6">
        <w:rPr>
          <w:rFonts w:ascii="Arial" w:hAnsi="Arial" w:cs="Arial"/>
          <w:sz w:val="22"/>
          <w:szCs w:val="22"/>
          <w:lang w:eastAsia="ar-SA"/>
        </w:rPr>
        <w:t>Yapadu</w:t>
      </w:r>
      <w:proofErr w:type="spellEnd"/>
      <w:r w:rsidRPr="006401E6">
        <w:rPr>
          <w:rFonts w:ascii="Arial" w:hAnsi="Arial" w:cs="Arial"/>
          <w:sz w:val="22"/>
          <w:szCs w:val="22"/>
          <w:lang w:eastAsia="ar-SA"/>
        </w:rPr>
        <w:t>-Summits“ beschäftigen sich u.a. detailliert mit den Themen Selbstfürsorge oder Resilienz.</w:t>
      </w:r>
    </w:p>
    <w:p w14:paraId="3DA798BE" w14:textId="77777777" w:rsidR="006401E6" w:rsidRDefault="006401E6" w:rsidP="006401E6">
      <w:pPr>
        <w:ind w:left="993" w:right="1354"/>
        <w:jc w:val="both"/>
        <w:rPr>
          <w:rFonts w:ascii="Arial" w:hAnsi="Arial" w:cs="Arial"/>
          <w:sz w:val="22"/>
          <w:szCs w:val="22"/>
          <w:lang w:eastAsia="ar-SA"/>
        </w:rPr>
      </w:pPr>
    </w:p>
    <w:p w14:paraId="5F1DDE14" w14:textId="23CB904F" w:rsidR="006401E6" w:rsidRDefault="006401E6" w:rsidP="006401E6">
      <w:pPr>
        <w:ind w:left="993" w:right="1354"/>
        <w:jc w:val="both"/>
        <w:rPr>
          <w:rFonts w:ascii="Arial" w:hAnsi="Arial" w:cs="Arial"/>
          <w:sz w:val="22"/>
          <w:szCs w:val="22"/>
          <w:lang w:eastAsia="ar-SA"/>
        </w:rPr>
      </w:pPr>
      <w:r w:rsidRPr="006401E6">
        <w:rPr>
          <w:rFonts w:ascii="Arial" w:hAnsi="Arial" w:cs="Arial"/>
          <w:sz w:val="22"/>
          <w:szCs w:val="22"/>
          <w:lang w:eastAsia="ar-SA"/>
        </w:rPr>
        <w:t xml:space="preserve">Neben Angeboten speziell für die psychische Gesundheit haben Gäste beim </w:t>
      </w:r>
      <w:r w:rsidR="00FE4B36">
        <w:rPr>
          <w:rFonts w:ascii="Arial" w:hAnsi="Arial" w:cs="Arial"/>
          <w:sz w:val="22"/>
          <w:szCs w:val="22"/>
          <w:lang w:eastAsia="ar-SA"/>
        </w:rPr>
        <w:t xml:space="preserve">„Mein </w:t>
      </w:r>
      <w:proofErr w:type="spellStart"/>
      <w:r w:rsidRPr="006401E6">
        <w:rPr>
          <w:rFonts w:ascii="Arial" w:hAnsi="Arial" w:cs="Arial"/>
          <w:sz w:val="22"/>
          <w:szCs w:val="22"/>
          <w:lang w:eastAsia="ar-SA"/>
        </w:rPr>
        <w:t>Yapadu</w:t>
      </w:r>
      <w:proofErr w:type="spellEnd"/>
      <w:r w:rsidRPr="006401E6">
        <w:rPr>
          <w:rFonts w:ascii="Arial" w:hAnsi="Arial" w:cs="Arial"/>
          <w:sz w:val="22"/>
          <w:szCs w:val="22"/>
          <w:lang w:eastAsia="ar-SA"/>
        </w:rPr>
        <w:t>-Summit</w:t>
      </w:r>
      <w:r w:rsidR="00FE4B36">
        <w:rPr>
          <w:rFonts w:ascii="Arial" w:hAnsi="Arial" w:cs="Arial"/>
          <w:sz w:val="22"/>
          <w:szCs w:val="22"/>
          <w:lang w:eastAsia="ar-SA"/>
        </w:rPr>
        <w:t>“</w:t>
      </w:r>
      <w:r w:rsidRPr="006401E6">
        <w:rPr>
          <w:rFonts w:ascii="Arial" w:hAnsi="Arial" w:cs="Arial"/>
          <w:sz w:val="22"/>
          <w:szCs w:val="22"/>
          <w:lang w:eastAsia="ar-SA"/>
        </w:rPr>
        <w:t xml:space="preserve"> zahlreiche Möglichkeiten, um das mentale Training mit sportlichen Einheiten in der wunderschönen Bergwelt der Kitzbüheler Alpen zu kombinieren. Wer beispielsweise bei der achtsamen Wanderung mit Resilienz-Trainerin Elisabeth Klöbl und Sportwissenschaftlerin Claudia Salcher dabei ist, schult aktiv, den Alltag im Tal zu lassen und sich auf das Hier und Jetzt zu konzentrieren. Lieber auf zwei Rädern unterwegs? Die gemütliche (E-)Bike-Tour rund um St. Johann </w:t>
      </w:r>
      <w:r w:rsidR="00FE4B36">
        <w:rPr>
          <w:rFonts w:ascii="Arial" w:hAnsi="Arial" w:cs="Arial"/>
          <w:sz w:val="22"/>
          <w:szCs w:val="22"/>
          <w:lang w:eastAsia="ar-SA"/>
        </w:rPr>
        <w:t xml:space="preserve">in Tirol </w:t>
      </w:r>
      <w:r w:rsidRPr="006401E6">
        <w:rPr>
          <w:rFonts w:ascii="Arial" w:hAnsi="Arial" w:cs="Arial"/>
          <w:sz w:val="22"/>
          <w:szCs w:val="22"/>
          <w:lang w:eastAsia="ar-SA"/>
        </w:rPr>
        <w:t xml:space="preserve">ergänzen Yoga-Einheiten mitten in der Natur – auf dem Berg, am Gebirgsbach oder auf einer Waldlichtung. Alle, die noch tiefer in die Entspannung eintauchen möchten, melden sich zu den weiteren Yoga- und </w:t>
      </w:r>
      <w:r w:rsidRPr="00D81D53">
        <w:rPr>
          <w:rFonts w:ascii="Arial" w:hAnsi="Arial" w:cs="Arial"/>
          <w:sz w:val="22"/>
          <w:szCs w:val="22"/>
          <w:lang w:eastAsia="ar-SA"/>
        </w:rPr>
        <w:t>Qigong</w:t>
      </w:r>
      <w:r w:rsidRPr="006401E6">
        <w:rPr>
          <w:rFonts w:ascii="Arial" w:hAnsi="Arial" w:cs="Arial"/>
          <w:sz w:val="22"/>
          <w:szCs w:val="22"/>
          <w:lang w:eastAsia="ar-SA"/>
        </w:rPr>
        <w:t>-Angeboten an. Der Ernährungs-Workshop mit Diätologin Patricia Riedl rundet das Glücks-Programm ab. Gemeinsam gehen Teilnehmer der Frage auf den Grund, wie die ideale Ernährung für Hobbysportler aussieht. Anschließend werden Energiekugeln, Müsliriegel und Power-Getränke selbst hergestellt.</w:t>
      </w:r>
    </w:p>
    <w:p w14:paraId="29A6A65C" w14:textId="77777777" w:rsidR="006401E6" w:rsidRDefault="006401E6" w:rsidP="006401E6">
      <w:pPr>
        <w:ind w:left="993" w:right="1354"/>
        <w:jc w:val="both"/>
        <w:rPr>
          <w:rFonts w:ascii="Arial" w:hAnsi="Arial" w:cs="Arial"/>
          <w:sz w:val="22"/>
          <w:szCs w:val="22"/>
          <w:lang w:eastAsia="ar-SA"/>
        </w:rPr>
      </w:pPr>
    </w:p>
    <w:p w14:paraId="7E2DFB0A" w14:textId="6BAECD47" w:rsidR="006401E6" w:rsidRPr="006401E6" w:rsidRDefault="006401E6" w:rsidP="006401E6">
      <w:pPr>
        <w:ind w:left="993" w:right="1354"/>
        <w:jc w:val="both"/>
        <w:rPr>
          <w:rFonts w:ascii="Arial" w:hAnsi="Arial" w:cs="Arial"/>
          <w:sz w:val="22"/>
          <w:szCs w:val="22"/>
          <w:lang w:eastAsia="ar-SA"/>
        </w:rPr>
      </w:pPr>
      <w:r w:rsidRPr="006401E6">
        <w:rPr>
          <w:rFonts w:ascii="Arial" w:hAnsi="Arial" w:cs="Arial"/>
          <w:sz w:val="22"/>
          <w:szCs w:val="22"/>
          <w:lang w:eastAsia="ar-SA"/>
        </w:rPr>
        <w:t xml:space="preserve">Tickets für die einzelnen Workshops und Touren gibt es online unter </w:t>
      </w:r>
      <w:hyperlink r:id="rId10" w:history="1">
        <w:r w:rsidRPr="00772033">
          <w:rPr>
            <w:rStyle w:val="Hyperlink"/>
            <w:rFonts w:ascii="Arial" w:hAnsi="Arial" w:cs="Arial"/>
            <w:sz w:val="22"/>
            <w:szCs w:val="22"/>
            <w:lang w:eastAsia="ar-SA"/>
          </w:rPr>
          <w:t>www.tickets.kitzalps.cc</w:t>
        </w:r>
      </w:hyperlink>
      <w:r w:rsidRPr="006401E6">
        <w:rPr>
          <w:rFonts w:ascii="Arial" w:hAnsi="Arial" w:cs="Arial"/>
          <w:sz w:val="22"/>
          <w:szCs w:val="22"/>
          <w:lang w:eastAsia="ar-SA"/>
        </w:rPr>
        <w:t xml:space="preserve">, in den Tourismusbüros der Region sowie telefonisch unter +43 5352 63335 ab 15 Euro pro Person. </w:t>
      </w:r>
    </w:p>
    <w:p w14:paraId="31A4B869" w14:textId="77777777" w:rsidR="006401E6" w:rsidRDefault="006401E6" w:rsidP="006401E6">
      <w:pPr>
        <w:ind w:left="993" w:right="1354"/>
        <w:jc w:val="both"/>
        <w:rPr>
          <w:rFonts w:ascii="Arial" w:hAnsi="Arial" w:cs="Arial"/>
          <w:sz w:val="22"/>
          <w:szCs w:val="22"/>
          <w:lang w:eastAsia="ar-SA"/>
        </w:rPr>
      </w:pPr>
    </w:p>
    <w:p w14:paraId="6DE827A2" w14:textId="77777777" w:rsidR="00D81D53" w:rsidRDefault="00D81D53" w:rsidP="006401E6">
      <w:pPr>
        <w:ind w:left="993" w:right="1354"/>
        <w:jc w:val="both"/>
        <w:rPr>
          <w:rFonts w:ascii="Arial" w:hAnsi="Arial" w:cs="Arial"/>
          <w:sz w:val="22"/>
          <w:szCs w:val="22"/>
          <w:u w:val="single"/>
          <w:lang w:eastAsia="ar-SA"/>
        </w:rPr>
      </w:pPr>
    </w:p>
    <w:p w14:paraId="2C65DFD9" w14:textId="536BE976" w:rsidR="006401E6" w:rsidRPr="006401E6" w:rsidRDefault="006401E6" w:rsidP="006401E6">
      <w:pPr>
        <w:ind w:left="993" w:right="1354"/>
        <w:jc w:val="both"/>
        <w:rPr>
          <w:rFonts w:ascii="Arial" w:hAnsi="Arial" w:cs="Arial"/>
          <w:sz w:val="22"/>
          <w:szCs w:val="22"/>
          <w:u w:val="single"/>
          <w:lang w:eastAsia="ar-SA"/>
        </w:rPr>
      </w:pPr>
      <w:r w:rsidRPr="006401E6">
        <w:rPr>
          <w:rFonts w:ascii="Arial" w:hAnsi="Arial" w:cs="Arial"/>
          <w:sz w:val="22"/>
          <w:szCs w:val="22"/>
          <w:u w:val="single"/>
          <w:lang w:eastAsia="ar-SA"/>
        </w:rPr>
        <w:lastRenderedPageBreak/>
        <w:t xml:space="preserve">Wie die </w:t>
      </w:r>
      <w:proofErr w:type="spellStart"/>
      <w:r w:rsidRPr="006401E6">
        <w:rPr>
          <w:rFonts w:ascii="Arial" w:hAnsi="Arial" w:cs="Arial"/>
          <w:sz w:val="22"/>
          <w:szCs w:val="22"/>
          <w:u w:val="single"/>
          <w:lang w:eastAsia="ar-SA"/>
        </w:rPr>
        <w:t>Yapadu</w:t>
      </w:r>
      <w:proofErr w:type="spellEnd"/>
      <w:r w:rsidRPr="006401E6">
        <w:rPr>
          <w:rFonts w:ascii="Arial" w:hAnsi="Arial" w:cs="Arial"/>
          <w:sz w:val="22"/>
          <w:szCs w:val="22"/>
          <w:u w:val="single"/>
          <w:lang w:eastAsia="ar-SA"/>
        </w:rPr>
        <w:t>-Philosophie St. Johann in Tirol zur Glücksregion macht</w:t>
      </w:r>
    </w:p>
    <w:p w14:paraId="35063A77" w14:textId="3F3A1952" w:rsidR="006401E6" w:rsidRDefault="006401E6" w:rsidP="006401E6">
      <w:pPr>
        <w:ind w:left="993" w:right="1354"/>
        <w:jc w:val="both"/>
        <w:rPr>
          <w:rFonts w:ascii="Arial" w:hAnsi="Arial" w:cs="Arial"/>
          <w:sz w:val="22"/>
          <w:szCs w:val="22"/>
          <w:lang w:eastAsia="ar-SA"/>
        </w:rPr>
      </w:pPr>
      <w:r w:rsidRPr="006401E6">
        <w:rPr>
          <w:rFonts w:ascii="Arial" w:hAnsi="Arial" w:cs="Arial"/>
          <w:sz w:val="22"/>
          <w:szCs w:val="22"/>
          <w:lang w:eastAsia="ar-SA"/>
        </w:rPr>
        <w:t xml:space="preserve">St. Johann in Tirol widmet sich mit seiner </w:t>
      </w:r>
      <w:r w:rsidR="00FE4B36">
        <w:rPr>
          <w:rFonts w:ascii="Arial" w:hAnsi="Arial" w:cs="Arial"/>
          <w:sz w:val="22"/>
          <w:szCs w:val="22"/>
          <w:lang w:eastAsia="ar-SA"/>
        </w:rPr>
        <w:t xml:space="preserve">„Mein </w:t>
      </w:r>
      <w:proofErr w:type="spellStart"/>
      <w:r w:rsidRPr="006401E6">
        <w:rPr>
          <w:rFonts w:ascii="Arial" w:hAnsi="Arial" w:cs="Arial"/>
          <w:sz w:val="22"/>
          <w:szCs w:val="22"/>
          <w:lang w:eastAsia="ar-SA"/>
        </w:rPr>
        <w:t>Yapadu</w:t>
      </w:r>
      <w:proofErr w:type="spellEnd"/>
      <w:r w:rsidR="00FE4B36">
        <w:rPr>
          <w:rFonts w:ascii="Arial" w:hAnsi="Arial" w:cs="Arial"/>
          <w:sz w:val="22"/>
          <w:szCs w:val="22"/>
          <w:lang w:eastAsia="ar-SA"/>
        </w:rPr>
        <w:t>“</w:t>
      </w:r>
      <w:r w:rsidRPr="006401E6">
        <w:rPr>
          <w:rFonts w:ascii="Arial" w:hAnsi="Arial" w:cs="Arial"/>
          <w:sz w:val="22"/>
          <w:szCs w:val="22"/>
          <w:lang w:eastAsia="ar-SA"/>
        </w:rPr>
        <w:t xml:space="preserve">-Philosophie dem Ziel, den Gästen persönliche Glücksmomente zu bescheren. Die umfassenden Bemühungen um attraktive Services und Angebote schaffen beste Bedingungen für einen angenehmen Aufenthalt im Herzen der Kitzbüheler Alpen am Fuße des Kitzbüheler Horn. In den Unterkünften der vier Orte St. Johann in Tirol, Oberndorf, Kirchdorf und </w:t>
      </w:r>
      <w:proofErr w:type="spellStart"/>
      <w:r w:rsidRPr="006401E6">
        <w:rPr>
          <w:rFonts w:ascii="Arial" w:hAnsi="Arial" w:cs="Arial"/>
          <w:sz w:val="22"/>
          <w:szCs w:val="22"/>
          <w:lang w:eastAsia="ar-SA"/>
        </w:rPr>
        <w:t>Erpfendorf</w:t>
      </w:r>
      <w:proofErr w:type="spellEnd"/>
      <w:r w:rsidRPr="006401E6">
        <w:rPr>
          <w:rFonts w:ascii="Arial" w:hAnsi="Arial" w:cs="Arial"/>
          <w:sz w:val="22"/>
          <w:szCs w:val="22"/>
          <w:lang w:eastAsia="ar-SA"/>
        </w:rPr>
        <w:t xml:space="preserve"> werden Gäste herzlich empfangen, mit regionalen Produkten verwöhnt und mit passenden Veranstaltungs- und Ausflugstipps versorgt. Ganz vorne: Gastgeber mit der „Mein </w:t>
      </w:r>
      <w:proofErr w:type="spellStart"/>
      <w:r w:rsidRPr="006401E6">
        <w:rPr>
          <w:rFonts w:ascii="Arial" w:hAnsi="Arial" w:cs="Arial"/>
          <w:sz w:val="22"/>
          <w:szCs w:val="22"/>
          <w:lang w:eastAsia="ar-SA"/>
        </w:rPr>
        <w:t>Yapadu</w:t>
      </w:r>
      <w:proofErr w:type="spellEnd"/>
      <w:r w:rsidRPr="006401E6">
        <w:rPr>
          <w:rFonts w:ascii="Arial" w:hAnsi="Arial" w:cs="Arial"/>
          <w:sz w:val="22"/>
          <w:szCs w:val="22"/>
          <w:lang w:eastAsia="ar-SA"/>
        </w:rPr>
        <w:t>”-Auszeichnung.</w:t>
      </w:r>
    </w:p>
    <w:p w14:paraId="0335491B" w14:textId="77777777" w:rsidR="006401E6" w:rsidRDefault="006401E6" w:rsidP="006401E6">
      <w:pPr>
        <w:ind w:left="993" w:right="1354"/>
        <w:jc w:val="both"/>
        <w:rPr>
          <w:rFonts w:ascii="Arial" w:hAnsi="Arial" w:cs="Arial"/>
          <w:sz w:val="22"/>
          <w:szCs w:val="22"/>
          <w:lang w:eastAsia="ar-SA"/>
        </w:rPr>
      </w:pPr>
    </w:p>
    <w:p w14:paraId="5BDF60C3" w14:textId="32EA2BF7" w:rsidR="003311D8" w:rsidRPr="00834AFC" w:rsidRDefault="006401E6" w:rsidP="00834AFC">
      <w:pPr>
        <w:ind w:left="993" w:right="1354"/>
        <w:jc w:val="both"/>
        <w:rPr>
          <w:rFonts w:ascii="Arial" w:hAnsi="Arial" w:cs="Arial"/>
          <w:sz w:val="22"/>
          <w:szCs w:val="22"/>
          <w:lang w:eastAsia="ar-SA"/>
        </w:rPr>
      </w:pPr>
      <w:r w:rsidRPr="006401E6">
        <w:rPr>
          <w:rFonts w:ascii="Arial" w:hAnsi="Arial" w:cs="Arial"/>
          <w:b/>
          <w:bCs/>
          <w:sz w:val="22"/>
          <w:szCs w:val="22"/>
          <w:lang w:eastAsia="ar-SA"/>
        </w:rPr>
        <w:t>Weitere Infos</w:t>
      </w:r>
      <w:r w:rsidRPr="006401E6">
        <w:rPr>
          <w:rFonts w:ascii="Arial" w:hAnsi="Arial" w:cs="Arial"/>
          <w:sz w:val="22"/>
          <w:szCs w:val="22"/>
          <w:lang w:eastAsia="ar-SA"/>
        </w:rPr>
        <w:t xml:space="preserve">: Tourismusverband Kitzbüheler Alpen – St. Johann in Tirol, Poststraße 2, </w:t>
      </w:r>
      <w:r>
        <w:rPr>
          <w:rFonts w:ascii="Arial" w:hAnsi="Arial" w:cs="Arial"/>
          <w:sz w:val="22"/>
          <w:szCs w:val="22"/>
          <w:lang w:eastAsia="ar-SA"/>
        </w:rPr>
        <w:br/>
      </w:r>
      <w:r w:rsidRPr="006401E6">
        <w:rPr>
          <w:rFonts w:ascii="Arial" w:hAnsi="Arial" w:cs="Arial"/>
          <w:sz w:val="22"/>
          <w:szCs w:val="22"/>
          <w:lang w:eastAsia="ar-SA"/>
        </w:rPr>
        <w:t xml:space="preserve">A-6380 St. Johann in Tirol, Tel.: +43 (0) 5352 633350, </w:t>
      </w:r>
      <w:hyperlink r:id="rId11" w:history="1">
        <w:r w:rsidRPr="00772033">
          <w:rPr>
            <w:rStyle w:val="Hyperlink"/>
            <w:rFonts w:ascii="Arial" w:hAnsi="Arial" w:cs="Arial"/>
            <w:sz w:val="22"/>
            <w:szCs w:val="22"/>
            <w:lang w:eastAsia="ar-SA"/>
          </w:rPr>
          <w:t>www.kitzalps.cc</w:t>
        </w:r>
      </w:hyperlink>
      <w:r w:rsidRPr="006401E6">
        <w:rPr>
          <w:rFonts w:ascii="Arial" w:hAnsi="Arial" w:cs="Arial"/>
          <w:sz w:val="22"/>
          <w:szCs w:val="22"/>
          <w:lang w:eastAsia="ar-SA"/>
        </w:rPr>
        <w:t xml:space="preserve">, </w:t>
      </w:r>
      <w:hyperlink r:id="rId12" w:history="1">
        <w:r w:rsidRPr="00772033">
          <w:rPr>
            <w:rStyle w:val="Hyperlink"/>
            <w:rFonts w:ascii="Arial" w:hAnsi="Arial" w:cs="Arial"/>
            <w:sz w:val="22"/>
            <w:szCs w:val="22"/>
            <w:lang w:eastAsia="ar-SA"/>
          </w:rPr>
          <w:t>info@kitzalps.cc</w:t>
        </w:r>
      </w:hyperlink>
      <w:r>
        <w:rPr>
          <w:rFonts w:ascii="Arial" w:hAnsi="Arial" w:cs="Arial"/>
          <w:sz w:val="22"/>
          <w:szCs w:val="22"/>
          <w:lang w:eastAsia="ar-SA"/>
        </w:rPr>
        <w:t xml:space="preserve"> </w:t>
      </w:r>
    </w:p>
    <w:sectPr w:rsidR="003311D8" w:rsidRPr="00834AFC" w:rsidSect="008E050A">
      <w:footerReference w:type="default" r:id="rId13"/>
      <w:headerReference w:type="first" r:id="rId14"/>
      <w:footerReference w:type="first" r:id="rId15"/>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B255" w14:textId="77777777" w:rsidR="00EE0FCE" w:rsidRDefault="00EE0FCE" w:rsidP="00077716">
      <w:r>
        <w:separator/>
      </w:r>
    </w:p>
  </w:endnote>
  <w:endnote w:type="continuationSeparator" w:id="0">
    <w:p w14:paraId="53766157" w14:textId="77777777" w:rsidR="00EE0FCE" w:rsidRDefault="00EE0FCE" w:rsidP="0007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C3E7"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DE57605" w14:textId="71EF7893"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7D5952">
      <w:rPr>
        <w:b/>
        <w:color w:val="40A0C6"/>
        <w:sz w:val="18"/>
        <w:szCs w:val="18"/>
        <w:lang w:val="fr-FR"/>
      </w:rPr>
      <w:t>kunz</w:t>
    </w:r>
    <w:r w:rsidRPr="00077716">
      <w:rPr>
        <w:b/>
        <w:color w:val="40A0C6"/>
        <w:sz w:val="18"/>
        <w:szCs w:val="18"/>
        <w:lang w:val="fr-FR"/>
      </w:rPr>
      <w:t>@kunz-pr.com · www.kunz-pr.com</w:t>
    </w:r>
  </w:p>
  <w:p w14:paraId="76ED7674" w14:textId="77777777"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F4BB"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57778D83" w14:textId="148C4AA9"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2C718B">
      <w:rPr>
        <w:b/>
        <w:color w:val="40A0C6"/>
        <w:sz w:val="18"/>
        <w:szCs w:val="18"/>
        <w:lang w:val="fr-FR"/>
      </w:rPr>
      <w:t>kunz</w:t>
    </w:r>
    <w:r w:rsidRPr="00077716">
      <w:rPr>
        <w:b/>
        <w:color w:val="40A0C6"/>
        <w:sz w:val="18"/>
        <w:szCs w:val="18"/>
        <w:lang w:val="fr-FR"/>
      </w:rPr>
      <w:t>@kunz-pr.com · www.kunz-pr.com</w:t>
    </w:r>
  </w:p>
  <w:p w14:paraId="207CC3CB"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EAB54" w14:textId="77777777" w:rsidR="00EE0FCE" w:rsidRDefault="00EE0FCE" w:rsidP="00077716">
      <w:r>
        <w:separator/>
      </w:r>
    </w:p>
  </w:footnote>
  <w:footnote w:type="continuationSeparator" w:id="0">
    <w:p w14:paraId="3C178F0E" w14:textId="77777777" w:rsidR="00EE0FCE" w:rsidRDefault="00EE0FCE" w:rsidP="0007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E9AE" w14:textId="77777777" w:rsidR="00F575A6" w:rsidRPr="00F575A6" w:rsidRDefault="00D81D53" w:rsidP="00F575A6">
    <w:pPr>
      <w:pStyle w:val="Kopfzeile"/>
    </w:pPr>
    <w:r>
      <w:rPr>
        <w:noProof/>
      </w:rPr>
      <w:pict w14:anchorId="577B9315">
        <v:shapetype id="_x0000_t32" coordsize="21600,21600" o:spt="32" o:oned="t" path="m,l21600,21600e" filled="f">
          <v:path arrowok="t" fillok="f" o:connecttype="none"/>
          <o:lock v:ext="edit" shapetype="t"/>
        </v:shapetype>
        <v:shape id="Gerade Verbindung mit Pfeil 4" o:spid="_x0000_s1028"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" strokecolor="#45adcf" strokeweight="2.75pt"/>
      </w:pict>
    </w:r>
    <w:r>
      <w:rPr>
        <w:noProof/>
      </w:rPr>
      <w:pict w14:anchorId="364E14F7">
        <v:group id="_x0000_s1025" alt="" style="position:absolute;margin-left:53pt;margin-top:-12pt;width:605pt;height:29.55pt;z-index:251658240" coordorigin="1400,587" coordsize="12100,778">
          <v:shapetype id="_x0000_t202" coordsize="21600,21600" o:spt="202" path="m,l,21600r21600,l21600,xe">
            <v:stroke joinstyle="miter"/>
            <v:path gradientshapeok="t" o:connecttype="rect"/>
          </v:shapetype>
          <v:shape id="Textfeld 2" o:spid="_x0000_s1026" type="#_x0000_t202" alt="" style="position:absolute;left:6103;top:761;width:7397;height:604;visibility:visible;mso-wrap-style:square;mso-height-percent:200;mso-height-percent:200;mso-width-relative:margin;mso-height-relative:margin;v-text-anchor:top" filled="f" stroked="f">
            <v:textbox style="mso-next-textbox:#Textfeld 2;mso-fit-shape-to-text:t">
              <w:txbxContent>
                <w:p w14:paraId="6C870E4F" w14:textId="77777777" w:rsidR="00F575A6" w:rsidRPr="00D53EA7" w:rsidRDefault="00F575A6" w:rsidP="008E050A">
                  <w:pPr>
                    <w:spacing w:line="315" w:lineRule="atLeast"/>
                    <w:ind w:left="993" w:right="1212"/>
                    <w:rPr>
                      <w:rFonts w:ascii="Arial" w:hAnsi="Arial" w:cs="Arial"/>
                      <w:color w:val="999999"/>
                      <w:sz w:val="21"/>
                      <w:szCs w:val="21"/>
                    </w:rPr>
                  </w:pPr>
                  <w:r w:rsidRPr="00D53EA7">
                    <w:rPr>
                      <w:rFonts w:ascii="Arial" w:hAnsi="Arial" w:cs="Arial"/>
                      <w:color w:val="999999"/>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7" type="#_x0000_t75" alt="" style="position:absolute;left:1400;top:587;width:3150;height:570;visibility:visible">
            <v:imagedata r:id="rId1" o:title=""/>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486F"/>
    <w:multiLevelType w:val="hybridMultilevel"/>
    <w:tmpl w:val="0BB2F2AA"/>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1" w15:restartNumberingAfterBreak="0">
    <w:nsid w:val="13F83DF5"/>
    <w:multiLevelType w:val="hybridMultilevel"/>
    <w:tmpl w:val="133E8CD4"/>
    <w:lvl w:ilvl="0" w:tplc="C4627D58">
      <w:numFmt w:val="bullet"/>
      <w:lvlText w:val=""/>
      <w:lvlJc w:val="left"/>
      <w:pPr>
        <w:ind w:left="1353" w:hanging="360"/>
      </w:pPr>
      <w:rPr>
        <w:rFonts w:ascii="Wingdings" w:eastAsia="Times New Roman"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15:restartNumberingAfterBreak="0">
    <w:nsid w:val="1FE416D7"/>
    <w:multiLevelType w:val="multilevel"/>
    <w:tmpl w:val="E76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F6C90"/>
    <w:multiLevelType w:val="hybridMultilevel"/>
    <w:tmpl w:val="3BAA63F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4" w15:restartNumberingAfterBreak="0">
    <w:nsid w:val="284D5B82"/>
    <w:multiLevelType w:val="hybridMultilevel"/>
    <w:tmpl w:val="4E302086"/>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2607" w:hanging="360"/>
      </w:pPr>
      <w:rPr>
        <w:rFonts w:ascii="Courier New" w:hAnsi="Courier New" w:cs="Courier New" w:hint="default"/>
      </w:rPr>
    </w:lvl>
    <w:lvl w:ilvl="2" w:tplc="04070005" w:tentative="1">
      <w:start w:val="1"/>
      <w:numFmt w:val="bullet"/>
      <w:lvlText w:val=""/>
      <w:lvlJc w:val="left"/>
      <w:pPr>
        <w:ind w:left="3327" w:hanging="360"/>
      </w:pPr>
      <w:rPr>
        <w:rFonts w:ascii="Wingdings" w:hAnsi="Wingdings" w:hint="default"/>
      </w:rPr>
    </w:lvl>
    <w:lvl w:ilvl="3" w:tplc="04070001" w:tentative="1">
      <w:start w:val="1"/>
      <w:numFmt w:val="bullet"/>
      <w:lvlText w:val=""/>
      <w:lvlJc w:val="left"/>
      <w:pPr>
        <w:ind w:left="4047" w:hanging="360"/>
      </w:pPr>
      <w:rPr>
        <w:rFonts w:ascii="Symbol" w:hAnsi="Symbol" w:hint="default"/>
      </w:rPr>
    </w:lvl>
    <w:lvl w:ilvl="4" w:tplc="04070003" w:tentative="1">
      <w:start w:val="1"/>
      <w:numFmt w:val="bullet"/>
      <w:lvlText w:val="o"/>
      <w:lvlJc w:val="left"/>
      <w:pPr>
        <w:ind w:left="4767" w:hanging="360"/>
      </w:pPr>
      <w:rPr>
        <w:rFonts w:ascii="Courier New" w:hAnsi="Courier New" w:cs="Courier New" w:hint="default"/>
      </w:rPr>
    </w:lvl>
    <w:lvl w:ilvl="5" w:tplc="04070005" w:tentative="1">
      <w:start w:val="1"/>
      <w:numFmt w:val="bullet"/>
      <w:lvlText w:val=""/>
      <w:lvlJc w:val="left"/>
      <w:pPr>
        <w:ind w:left="5487" w:hanging="360"/>
      </w:pPr>
      <w:rPr>
        <w:rFonts w:ascii="Wingdings" w:hAnsi="Wingdings" w:hint="default"/>
      </w:rPr>
    </w:lvl>
    <w:lvl w:ilvl="6" w:tplc="04070001" w:tentative="1">
      <w:start w:val="1"/>
      <w:numFmt w:val="bullet"/>
      <w:lvlText w:val=""/>
      <w:lvlJc w:val="left"/>
      <w:pPr>
        <w:ind w:left="6207" w:hanging="360"/>
      </w:pPr>
      <w:rPr>
        <w:rFonts w:ascii="Symbol" w:hAnsi="Symbol" w:hint="default"/>
      </w:rPr>
    </w:lvl>
    <w:lvl w:ilvl="7" w:tplc="04070003" w:tentative="1">
      <w:start w:val="1"/>
      <w:numFmt w:val="bullet"/>
      <w:lvlText w:val="o"/>
      <w:lvlJc w:val="left"/>
      <w:pPr>
        <w:ind w:left="6927" w:hanging="360"/>
      </w:pPr>
      <w:rPr>
        <w:rFonts w:ascii="Courier New" w:hAnsi="Courier New" w:cs="Courier New" w:hint="default"/>
      </w:rPr>
    </w:lvl>
    <w:lvl w:ilvl="8" w:tplc="04070005" w:tentative="1">
      <w:start w:val="1"/>
      <w:numFmt w:val="bullet"/>
      <w:lvlText w:val=""/>
      <w:lvlJc w:val="left"/>
      <w:pPr>
        <w:ind w:left="7647" w:hanging="360"/>
      </w:pPr>
      <w:rPr>
        <w:rFonts w:ascii="Wingdings" w:hAnsi="Wingdings" w:hint="default"/>
      </w:rPr>
    </w:lvl>
  </w:abstractNum>
  <w:abstractNum w:abstractNumId="5" w15:restartNumberingAfterBreak="0">
    <w:nsid w:val="358E35F0"/>
    <w:multiLevelType w:val="hybridMultilevel"/>
    <w:tmpl w:val="D6A4CA22"/>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 w15:restartNumberingAfterBreak="0">
    <w:nsid w:val="3EE10848"/>
    <w:multiLevelType w:val="hybridMultilevel"/>
    <w:tmpl w:val="6B3EACB4"/>
    <w:lvl w:ilvl="0" w:tplc="04070001">
      <w:start w:val="1"/>
      <w:numFmt w:val="bullet"/>
      <w:lvlText w:val=""/>
      <w:lvlJc w:val="left"/>
      <w:pPr>
        <w:ind w:left="1712" w:hanging="360"/>
      </w:pPr>
      <w:rPr>
        <w:rFonts w:ascii="Symbol" w:hAnsi="Symbol" w:hint="default"/>
      </w:rPr>
    </w:lvl>
    <w:lvl w:ilvl="1" w:tplc="04070003">
      <w:start w:val="1"/>
      <w:numFmt w:val="bullet"/>
      <w:lvlText w:val="o"/>
      <w:lvlJc w:val="left"/>
      <w:pPr>
        <w:ind w:left="2432" w:hanging="360"/>
      </w:pPr>
      <w:rPr>
        <w:rFonts w:ascii="Courier New" w:hAnsi="Courier New" w:cs="Courier New" w:hint="default"/>
      </w:rPr>
    </w:lvl>
    <w:lvl w:ilvl="2" w:tplc="04070005">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7" w15:restartNumberingAfterBreak="0">
    <w:nsid w:val="4B3870F7"/>
    <w:multiLevelType w:val="hybridMultilevel"/>
    <w:tmpl w:val="3B50C69E"/>
    <w:lvl w:ilvl="0" w:tplc="B2F85C24">
      <w:numFmt w:val="bullet"/>
      <w:lvlText w:val=""/>
      <w:lvlJc w:val="left"/>
      <w:pPr>
        <w:ind w:left="1353" w:hanging="360"/>
      </w:pPr>
      <w:rPr>
        <w:rFonts w:ascii="Wingdings" w:eastAsia="Times New Roman" w:hAnsi="Wingdings"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8" w15:restartNumberingAfterBreak="0">
    <w:nsid w:val="61787AAA"/>
    <w:multiLevelType w:val="multilevel"/>
    <w:tmpl w:val="29C6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62323"/>
    <w:multiLevelType w:val="hybridMultilevel"/>
    <w:tmpl w:val="620281F4"/>
    <w:lvl w:ilvl="0" w:tplc="04070001">
      <w:start w:val="1"/>
      <w:numFmt w:val="bullet"/>
      <w:lvlText w:val=""/>
      <w:lvlJc w:val="left"/>
      <w:pPr>
        <w:ind w:left="1352" w:hanging="360"/>
      </w:pPr>
      <w:rPr>
        <w:rFonts w:ascii="Symbol" w:hAnsi="Symbol"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num w:numId="1" w16cid:durableId="556212134">
    <w:abstractNumId w:val="8"/>
  </w:num>
  <w:num w:numId="2" w16cid:durableId="236718226">
    <w:abstractNumId w:val="2"/>
  </w:num>
  <w:num w:numId="3" w16cid:durableId="2019844276">
    <w:abstractNumId w:val="9"/>
  </w:num>
  <w:num w:numId="4" w16cid:durableId="1293755824">
    <w:abstractNumId w:val="6"/>
  </w:num>
  <w:num w:numId="5" w16cid:durableId="1137915837">
    <w:abstractNumId w:val="1"/>
  </w:num>
  <w:num w:numId="6" w16cid:durableId="388380575">
    <w:abstractNumId w:val="7"/>
  </w:num>
  <w:num w:numId="7" w16cid:durableId="597637475">
    <w:abstractNumId w:val="4"/>
  </w:num>
  <w:num w:numId="8" w16cid:durableId="1725059877">
    <w:abstractNumId w:val="0"/>
  </w:num>
  <w:num w:numId="9" w16cid:durableId="1105619217">
    <w:abstractNumId w:val="3"/>
  </w:num>
  <w:num w:numId="10" w16cid:durableId="2146504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characterSpacingControl w:val="doNotCompress"/>
  <w:hdrShapeDefaults>
    <o:shapedefaults v:ext="edit" spidmax="2050"/>
    <o:shapelayout v:ext="edit">
      <o:idmap v:ext="edit" data="1"/>
      <o:rules v:ext="edit">
        <o:r id="V:Rule2" type="connector" idref="#Gerade Verbindung mit Pfeil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EA7"/>
    <w:rsid w:val="000019C7"/>
    <w:rsid w:val="000030D8"/>
    <w:rsid w:val="0000323D"/>
    <w:rsid w:val="00003BE8"/>
    <w:rsid w:val="00005CE0"/>
    <w:rsid w:val="000150F6"/>
    <w:rsid w:val="0003334E"/>
    <w:rsid w:val="00036A4F"/>
    <w:rsid w:val="000407A9"/>
    <w:rsid w:val="0004255C"/>
    <w:rsid w:val="000434D7"/>
    <w:rsid w:val="00046E31"/>
    <w:rsid w:val="00050DCA"/>
    <w:rsid w:val="00055A3F"/>
    <w:rsid w:val="000562A0"/>
    <w:rsid w:val="00060E9C"/>
    <w:rsid w:val="000676A0"/>
    <w:rsid w:val="00071F17"/>
    <w:rsid w:val="0007368B"/>
    <w:rsid w:val="00077716"/>
    <w:rsid w:val="00090CD8"/>
    <w:rsid w:val="00095922"/>
    <w:rsid w:val="00096D0B"/>
    <w:rsid w:val="000974BB"/>
    <w:rsid w:val="000A2A26"/>
    <w:rsid w:val="000A5786"/>
    <w:rsid w:val="000A63A2"/>
    <w:rsid w:val="000A63BC"/>
    <w:rsid w:val="000B2315"/>
    <w:rsid w:val="000C54E3"/>
    <w:rsid w:val="000D302A"/>
    <w:rsid w:val="000F591E"/>
    <w:rsid w:val="001014FD"/>
    <w:rsid w:val="001222DA"/>
    <w:rsid w:val="0012339F"/>
    <w:rsid w:val="00134F98"/>
    <w:rsid w:val="00144B62"/>
    <w:rsid w:val="00147274"/>
    <w:rsid w:val="00150A97"/>
    <w:rsid w:val="001552D9"/>
    <w:rsid w:val="00155E28"/>
    <w:rsid w:val="00157080"/>
    <w:rsid w:val="00166E01"/>
    <w:rsid w:val="00171DFD"/>
    <w:rsid w:val="00175C39"/>
    <w:rsid w:val="00177058"/>
    <w:rsid w:val="0018179A"/>
    <w:rsid w:val="001819B7"/>
    <w:rsid w:val="0018258C"/>
    <w:rsid w:val="0018639E"/>
    <w:rsid w:val="00191828"/>
    <w:rsid w:val="001B5502"/>
    <w:rsid w:val="001C061E"/>
    <w:rsid w:val="001D21F5"/>
    <w:rsid w:val="001D2210"/>
    <w:rsid w:val="001D7AFF"/>
    <w:rsid w:val="001F5B12"/>
    <w:rsid w:val="00204123"/>
    <w:rsid w:val="00207F01"/>
    <w:rsid w:val="00213921"/>
    <w:rsid w:val="00213E8C"/>
    <w:rsid w:val="00216661"/>
    <w:rsid w:val="00222053"/>
    <w:rsid w:val="00240649"/>
    <w:rsid w:val="0024148C"/>
    <w:rsid w:val="00247B02"/>
    <w:rsid w:val="00252B80"/>
    <w:rsid w:val="00253B89"/>
    <w:rsid w:val="0025563E"/>
    <w:rsid w:val="002772B9"/>
    <w:rsid w:val="00283532"/>
    <w:rsid w:val="00283CC1"/>
    <w:rsid w:val="00287398"/>
    <w:rsid w:val="00292362"/>
    <w:rsid w:val="00292459"/>
    <w:rsid w:val="00297F8E"/>
    <w:rsid w:val="002C4A4B"/>
    <w:rsid w:val="002C718B"/>
    <w:rsid w:val="002D00EE"/>
    <w:rsid w:val="002D1705"/>
    <w:rsid w:val="002D1CA5"/>
    <w:rsid w:val="002E7621"/>
    <w:rsid w:val="002F22D4"/>
    <w:rsid w:val="003151E2"/>
    <w:rsid w:val="00325ED2"/>
    <w:rsid w:val="003311D8"/>
    <w:rsid w:val="00337A89"/>
    <w:rsid w:val="003406D8"/>
    <w:rsid w:val="00343F74"/>
    <w:rsid w:val="00345E67"/>
    <w:rsid w:val="00353B67"/>
    <w:rsid w:val="00356A94"/>
    <w:rsid w:val="00357B13"/>
    <w:rsid w:val="00360F03"/>
    <w:rsid w:val="0037512E"/>
    <w:rsid w:val="00395EE5"/>
    <w:rsid w:val="003B1E44"/>
    <w:rsid w:val="003C2856"/>
    <w:rsid w:val="003C3747"/>
    <w:rsid w:val="003C4EA5"/>
    <w:rsid w:val="003D448D"/>
    <w:rsid w:val="003D6196"/>
    <w:rsid w:val="003E3AEF"/>
    <w:rsid w:val="003E6EFA"/>
    <w:rsid w:val="003F2310"/>
    <w:rsid w:val="003F247E"/>
    <w:rsid w:val="003F6CEB"/>
    <w:rsid w:val="004006C3"/>
    <w:rsid w:val="00400DF8"/>
    <w:rsid w:val="0040382D"/>
    <w:rsid w:val="00404A31"/>
    <w:rsid w:val="00405142"/>
    <w:rsid w:val="00405BCF"/>
    <w:rsid w:val="0041343A"/>
    <w:rsid w:val="004152A1"/>
    <w:rsid w:val="00416FEA"/>
    <w:rsid w:val="00420254"/>
    <w:rsid w:val="00420F51"/>
    <w:rsid w:val="00426C43"/>
    <w:rsid w:val="004277D4"/>
    <w:rsid w:val="00437265"/>
    <w:rsid w:val="00437BA6"/>
    <w:rsid w:val="004439BF"/>
    <w:rsid w:val="004462C8"/>
    <w:rsid w:val="004533AA"/>
    <w:rsid w:val="004537CA"/>
    <w:rsid w:val="004730E8"/>
    <w:rsid w:val="0047688A"/>
    <w:rsid w:val="00477D0F"/>
    <w:rsid w:val="00480A4D"/>
    <w:rsid w:val="00481B89"/>
    <w:rsid w:val="004834E5"/>
    <w:rsid w:val="00484260"/>
    <w:rsid w:val="00493F3B"/>
    <w:rsid w:val="004A79C2"/>
    <w:rsid w:val="004B1CE5"/>
    <w:rsid w:val="004C3B58"/>
    <w:rsid w:val="004C4754"/>
    <w:rsid w:val="004C7F3A"/>
    <w:rsid w:val="004D3CCE"/>
    <w:rsid w:val="004E1A5F"/>
    <w:rsid w:val="004E273A"/>
    <w:rsid w:val="004F25AF"/>
    <w:rsid w:val="004F4D55"/>
    <w:rsid w:val="00500F52"/>
    <w:rsid w:val="00503431"/>
    <w:rsid w:val="005126C1"/>
    <w:rsid w:val="0051531A"/>
    <w:rsid w:val="00516D09"/>
    <w:rsid w:val="00517B96"/>
    <w:rsid w:val="005210F2"/>
    <w:rsid w:val="00532D0F"/>
    <w:rsid w:val="00536CC7"/>
    <w:rsid w:val="00543273"/>
    <w:rsid w:val="00547490"/>
    <w:rsid w:val="005556B6"/>
    <w:rsid w:val="0056508D"/>
    <w:rsid w:val="0056724F"/>
    <w:rsid w:val="00587528"/>
    <w:rsid w:val="00597F1F"/>
    <w:rsid w:val="005A3589"/>
    <w:rsid w:val="005A72C3"/>
    <w:rsid w:val="005B13D1"/>
    <w:rsid w:val="005B5B44"/>
    <w:rsid w:val="005C3897"/>
    <w:rsid w:val="005C4341"/>
    <w:rsid w:val="005C7940"/>
    <w:rsid w:val="005E3F45"/>
    <w:rsid w:val="005F058F"/>
    <w:rsid w:val="005F06AC"/>
    <w:rsid w:val="005F5038"/>
    <w:rsid w:val="005F6519"/>
    <w:rsid w:val="00605923"/>
    <w:rsid w:val="00606478"/>
    <w:rsid w:val="00607BDE"/>
    <w:rsid w:val="006300CA"/>
    <w:rsid w:val="006355A5"/>
    <w:rsid w:val="00635607"/>
    <w:rsid w:val="006401E6"/>
    <w:rsid w:val="006571B6"/>
    <w:rsid w:val="00657449"/>
    <w:rsid w:val="006610DA"/>
    <w:rsid w:val="006619D4"/>
    <w:rsid w:val="00662BB9"/>
    <w:rsid w:val="00685FD2"/>
    <w:rsid w:val="00693130"/>
    <w:rsid w:val="00696C47"/>
    <w:rsid w:val="006B39C5"/>
    <w:rsid w:val="006B451A"/>
    <w:rsid w:val="006C1AC7"/>
    <w:rsid w:val="006D0E65"/>
    <w:rsid w:val="006D1802"/>
    <w:rsid w:val="006D3A01"/>
    <w:rsid w:val="006D410B"/>
    <w:rsid w:val="006E1D6D"/>
    <w:rsid w:val="006E21C3"/>
    <w:rsid w:val="006F0A2B"/>
    <w:rsid w:val="006F4DCE"/>
    <w:rsid w:val="006F54F3"/>
    <w:rsid w:val="0070414D"/>
    <w:rsid w:val="007064ED"/>
    <w:rsid w:val="00710BEC"/>
    <w:rsid w:val="00710C2F"/>
    <w:rsid w:val="007119FA"/>
    <w:rsid w:val="00714AE3"/>
    <w:rsid w:val="00722B50"/>
    <w:rsid w:val="00734B4E"/>
    <w:rsid w:val="0073579A"/>
    <w:rsid w:val="00751BDB"/>
    <w:rsid w:val="00752BC9"/>
    <w:rsid w:val="00752C7C"/>
    <w:rsid w:val="00753AE2"/>
    <w:rsid w:val="007545B4"/>
    <w:rsid w:val="0075606D"/>
    <w:rsid w:val="0076195C"/>
    <w:rsid w:val="00766B56"/>
    <w:rsid w:val="00770F9D"/>
    <w:rsid w:val="00787FC8"/>
    <w:rsid w:val="00790B3F"/>
    <w:rsid w:val="00793E55"/>
    <w:rsid w:val="00796C81"/>
    <w:rsid w:val="007A09DD"/>
    <w:rsid w:val="007B2687"/>
    <w:rsid w:val="007B495E"/>
    <w:rsid w:val="007B5FC8"/>
    <w:rsid w:val="007C03C6"/>
    <w:rsid w:val="007C128E"/>
    <w:rsid w:val="007C203D"/>
    <w:rsid w:val="007D3059"/>
    <w:rsid w:val="007D5952"/>
    <w:rsid w:val="007E045E"/>
    <w:rsid w:val="007F1A5B"/>
    <w:rsid w:val="008078B5"/>
    <w:rsid w:val="008107C0"/>
    <w:rsid w:val="008130FB"/>
    <w:rsid w:val="00817A1E"/>
    <w:rsid w:val="00824691"/>
    <w:rsid w:val="0082672B"/>
    <w:rsid w:val="00827CA8"/>
    <w:rsid w:val="0083479A"/>
    <w:rsid w:val="00834AFC"/>
    <w:rsid w:val="008362E8"/>
    <w:rsid w:val="00840952"/>
    <w:rsid w:val="0084326A"/>
    <w:rsid w:val="0084488B"/>
    <w:rsid w:val="008473B8"/>
    <w:rsid w:val="00847735"/>
    <w:rsid w:val="0085707D"/>
    <w:rsid w:val="00874682"/>
    <w:rsid w:val="008817BE"/>
    <w:rsid w:val="008842AE"/>
    <w:rsid w:val="00885BB1"/>
    <w:rsid w:val="0089576D"/>
    <w:rsid w:val="00896DB0"/>
    <w:rsid w:val="008A3976"/>
    <w:rsid w:val="008A4ECB"/>
    <w:rsid w:val="008A4F38"/>
    <w:rsid w:val="008A7C28"/>
    <w:rsid w:val="008B4141"/>
    <w:rsid w:val="008B5E32"/>
    <w:rsid w:val="008C3CA3"/>
    <w:rsid w:val="008C7067"/>
    <w:rsid w:val="008D1822"/>
    <w:rsid w:val="008D638F"/>
    <w:rsid w:val="008E050A"/>
    <w:rsid w:val="008E10B6"/>
    <w:rsid w:val="008E1497"/>
    <w:rsid w:val="008E1BD1"/>
    <w:rsid w:val="008E2769"/>
    <w:rsid w:val="008F2D37"/>
    <w:rsid w:val="00900327"/>
    <w:rsid w:val="00900C3A"/>
    <w:rsid w:val="00904173"/>
    <w:rsid w:val="00911F9D"/>
    <w:rsid w:val="009204AF"/>
    <w:rsid w:val="0093676D"/>
    <w:rsid w:val="00940285"/>
    <w:rsid w:val="00941E3B"/>
    <w:rsid w:val="00943EC9"/>
    <w:rsid w:val="00944CF7"/>
    <w:rsid w:val="00955196"/>
    <w:rsid w:val="00960DCC"/>
    <w:rsid w:val="00967DAF"/>
    <w:rsid w:val="00975BAC"/>
    <w:rsid w:val="009763BB"/>
    <w:rsid w:val="00984BE5"/>
    <w:rsid w:val="00985AAE"/>
    <w:rsid w:val="00987ED5"/>
    <w:rsid w:val="009A4185"/>
    <w:rsid w:val="009A6F13"/>
    <w:rsid w:val="009A738A"/>
    <w:rsid w:val="009E1800"/>
    <w:rsid w:val="00A006C4"/>
    <w:rsid w:val="00A02061"/>
    <w:rsid w:val="00A07B0C"/>
    <w:rsid w:val="00A11F1F"/>
    <w:rsid w:val="00A13B64"/>
    <w:rsid w:val="00A37426"/>
    <w:rsid w:val="00A41D3F"/>
    <w:rsid w:val="00A4520A"/>
    <w:rsid w:val="00A514E5"/>
    <w:rsid w:val="00A53DFB"/>
    <w:rsid w:val="00A54262"/>
    <w:rsid w:val="00A556D6"/>
    <w:rsid w:val="00A612AD"/>
    <w:rsid w:val="00A74093"/>
    <w:rsid w:val="00A81C63"/>
    <w:rsid w:val="00A87A33"/>
    <w:rsid w:val="00A971B3"/>
    <w:rsid w:val="00AA4187"/>
    <w:rsid w:val="00AA5027"/>
    <w:rsid w:val="00AA5223"/>
    <w:rsid w:val="00AB1F77"/>
    <w:rsid w:val="00AB6D36"/>
    <w:rsid w:val="00AB6E47"/>
    <w:rsid w:val="00AC25AB"/>
    <w:rsid w:val="00AD1384"/>
    <w:rsid w:val="00AD7650"/>
    <w:rsid w:val="00AE1970"/>
    <w:rsid w:val="00AE5229"/>
    <w:rsid w:val="00B21DE2"/>
    <w:rsid w:val="00B30FD6"/>
    <w:rsid w:val="00B3422B"/>
    <w:rsid w:val="00B347A9"/>
    <w:rsid w:val="00B46B6C"/>
    <w:rsid w:val="00B534CE"/>
    <w:rsid w:val="00B5701E"/>
    <w:rsid w:val="00B71EBD"/>
    <w:rsid w:val="00B76BAE"/>
    <w:rsid w:val="00B81AB8"/>
    <w:rsid w:val="00B837E6"/>
    <w:rsid w:val="00B857F4"/>
    <w:rsid w:val="00B9011A"/>
    <w:rsid w:val="00B90997"/>
    <w:rsid w:val="00B97B0C"/>
    <w:rsid w:val="00BA409D"/>
    <w:rsid w:val="00BA7467"/>
    <w:rsid w:val="00BB542E"/>
    <w:rsid w:val="00BB7EF5"/>
    <w:rsid w:val="00BC0CFE"/>
    <w:rsid w:val="00BC4689"/>
    <w:rsid w:val="00BD23DD"/>
    <w:rsid w:val="00BE6087"/>
    <w:rsid w:val="00BF2C9B"/>
    <w:rsid w:val="00BF3047"/>
    <w:rsid w:val="00BF55C9"/>
    <w:rsid w:val="00C03E96"/>
    <w:rsid w:val="00C05FE9"/>
    <w:rsid w:val="00C225E3"/>
    <w:rsid w:val="00C24631"/>
    <w:rsid w:val="00C25CFC"/>
    <w:rsid w:val="00C40849"/>
    <w:rsid w:val="00C4265B"/>
    <w:rsid w:val="00C500EA"/>
    <w:rsid w:val="00C51280"/>
    <w:rsid w:val="00C61809"/>
    <w:rsid w:val="00C67F00"/>
    <w:rsid w:val="00C71801"/>
    <w:rsid w:val="00C77777"/>
    <w:rsid w:val="00C83B92"/>
    <w:rsid w:val="00C84118"/>
    <w:rsid w:val="00C953D1"/>
    <w:rsid w:val="00CA0D77"/>
    <w:rsid w:val="00CB3AF8"/>
    <w:rsid w:val="00CB6F0D"/>
    <w:rsid w:val="00CC5C6B"/>
    <w:rsid w:val="00CD2C57"/>
    <w:rsid w:val="00CE13B9"/>
    <w:rsid w:val="00CE179F"/>
    <w:rsid w:val="00D11F53"/>
    <w:rsid w:val="00D209CF"/>
    <w:rsid w:val="00D26CBA"/>
    <w:rsid w:val="00D27C28"/>
    <w:rsid w:val="00D31DBD"/>
    <w:rsid w:val="00D408ED"/>
    <w:rsid w:val="00D53EA7"/>
    <w:rsid w:val="00D54C31"/>
    <w:rsid w:val="00D6125A"/>
    <w:rsid w:val="00D66887"/>
    <w:rsid w:val="00D753B1"/>
    <w:rsid w:val="00D76365"/>
    <w:rsid w:val="00D81D53"/>
    <w:rsid w:val="00D8423B"/>
    <w:rsid w:val="00D86F1D"/>
    <w:rsid w:val="00D91096"/>
    <w:rsid w:val="00DA0D8F"/>
    <w:rsid w:val="00DA1AA4"/>
    <w:rsid w:val="00DA6521"/>
    <w:rsid w:val="00DC011D"/>
    <w:rsid w:val="00DC5347"/>
    <w:rsid w:val="00DC6C29"/>
    <w:rsid w:val="00DD3CD2"/>
    <w:rsid w:val="00DE00D8"/>
    <w:rsid w:val="00DE4BAE"/>
    <w:rsid w:val="00DE5558"/>
    <w:rsid w:val="00DF6A5A"/>
    <w:rsid w:val="00E14384"/>
    <w:rsid w:val="00E23B4D"/>
    <w:rsid w:val="00E269E0"/>
    <w:rsid w:val="00E26E22"/>
    <w:rsid w:val="00E40C40"/>
    <w:rsid w:val="00E411B9"/>
    <w:rsid w:val="00E5195D"/>
    <w:rsid w:val="00E51A63"/>
    <w:rsid w:val="00E53087"/>
    <w:rsid w:val="00E56755"/>
    <w:rsid w:val="00E608C4"/>
    <w:rsid w:val="00E80653"/>
    <w:rsid w:val="00E81B56"/>
    <w:rsid w:val="00E82D63"/>
    <w:rsid w:val="00EA79BB"/>
    <w:rsid w:val="00EC084A"/>
    <w:rsid w:val="00EC5159"/>
    <w:rsid w:val="00EC6E58"/>
    <w:rsid w:val="00ED1594"/>
    <w:rsid w:val="00ED68C9"/>
    <w:rsid w:val="00EE0FCE"/>
    <w:rsid w:val="00EE1E1A"/>
    <w:rsid w:val="00EE29F9"/>
    <w:rsid w:val="00EF3316"/>
    <w:rsid w:val="00F102E9"/>
    <w:rsid w:val="00F13198"/>
    <w:rsid w:val="00F35CC4"/>
    <w:rsid w:val="00F367F0"/>
    <w:rsid w:val="00F469E2"/>
    <w:rsid w:val="00F55671"/>
    <w:rsid w:val="00F575A6"/>
    <w:rsid w:val="00F640FF"/>
    <w:rsid w:val="00F66D01"/>
    <w:rsid w:val="00F85CD2"/>
    <w:rsid w:val="00FA2195"/>
    <w:rsid w:val="00FA29D0"/>
    <w:rsid w:val="00FB2B2E"/>
    <w:rsid w:val="00FB3312"/>
    <w:rsid w:val="00FB5769"/>
    <w:rsid w:val="00FC480F"/>
    <w:rsid w:val="00FD1FA0"/>
    <w:rsid w:val="00FD2B6B"/>
    <w:rsid w:val="00FE43C0"/>
    <w:rsid w:val="00FE4B36"/>
    <w:rsid w:val="00FE5852"/>
    <w:rsid w:val="00FE6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6A8F5"/>
  <w15:chartTrackingRefBased/>
  <w15:docId w15:val="{D6749FCF-64A1-4739-B51A-012E4E67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0997"/>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607BDE"/>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uiPriority w:val="9"/>
    <w:semiHidden/>
    <w:unhideWhenUsed/>
    <w:qFormat/>
    <w:rsid w:val="00357B13"/>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uiPriority w:val="9"/>
    <w:semiHidden/>
    <w:unhideWhenUsed/>
    <w:qFormat/>
    <w:rsid w:val="00A87A33"/>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pPr>
    <w:rPr>
      <w:rFonts w:ascii="Arial" w:hAnsi="Arial" w:cs="Arial"/>
      <w:color w:val="A6A6A6"/>
      <w:sz w:val="20"/>
      <w:szCs w:val="20"/>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paragraph" w:customStyle="1" w:styleId="Default">
    <w:name w:val="Default"/>
    <w:rsid w:val="00BF55C9"/>
    <w:pPr>
      <w:autoSpaceDE w:val="0"/>
      <w:autoSpaceDN w:val="0"/>
      <w:adjustRightInd w:val="0"/>
    </w:pPr>
    <w:rPr>
      <w:rFonts w:ascii="Arial" w:hAnsi="Arial" w:cs="Arial"/>
      <w:color w:val="000000"/>
      <w:sz w:val="24"/>
      <w:szCs w:val="24"/>
    </w:rPr>
  </w:style>
  <w:style w:type="character" w:customStyle="1" w:styleId="NichtaufgelsteErwhnung1">
    <w:name w:val="Nicht aufgelöste Erwähnung1"/>
    <w:uiPriority w:val="99"/>
    <w:semiHidden/>
    <w:unhideWhenUsed/>
    <w:rsid w:val="00EC5159"/>
    <w:rPr>
      <w:color w:val="605E5C"/>
      <w:shd w:val="clear" w:color="auto" w:fill="E1DFDD"/>
    </w:rPr>
  </w:style>
  <w:style w:type="character" w:customStyle="1" w:styleId="berschrift3Zchn">
    <w:name w:val="Überschrift 3 Zchn"/>
    <w:link w:val="berschrift3"/>
    <w:uiPriority w:val="9"/>
    <w:semiHidden/>
    <w:rsid w:val="00A87A33"/>
    <w:rPr>
      <w:rFonts w:ascii="Calibri Light" w:eastAsia="Times New Roman" w:hAnsi="Calibri Light" w:cs="Times New Roman"/>
      <w:b/>
      <w:bCs/>
      <w:sz w:val="26"/>
      <w:szCs w:val="26"/>
      <w:lang w:val="en-US" w:eastAsia="en-US"/>
    </w:rPr>
  </w:style>
  <w:style w:type="paragraph" w:styleId="StandardWeb">
    <w:name w:val="Normal (Web)"/>
    <w:basedOn w:val="Standard"/>
    <w:uiPriority w:val="99"/>
    <w:semiHidden/>
    <w:unhideWhenUsed/>
    <w:rsid w:val="00A87A33"/>
    <w:pPr>
      <w:spacing w:before="100" w:beforeAutospacing="1" w:after="100" w:afterAutospacing="1"/>
    </w:pPr>
  </w:style>
  <w:style w:type="character" w:styleId="Fett">
    <w:name w:val="Strong"/>
    <w:uiPriority w:val="22"/>
    <w:qFormat/>
    <w:rsid w:val="00A87A33"/>
    <w:rPr>
      <w:b/>
      <w:bCs/>
    </w:rPr>
  </w:style>
  <w:style w:type="character" w:customStyle="1" w:styleId="berschrift2Zchn">
    <w:name w:val="Überschrift 2 Zchn"/>
    <w:link w:val="berschrift2"/>
    <w:uiPriority w:val="9"/>
    <w:semiHidden/>
    <w:rsid w:val="00357B13"/>
    <w:rPr>
      <w:rFonts w:ascii="Calibri Light" w:eastAsia="Times New Roman" w:hAnsi="Calibri Light" w:cs="Times New Roman"/>
      <w:b/>
      <w:bCs/>
      <w:i/>
      <w:iCs/>
      <w:sz w:val="28"/>
      <w:szCs w:val="28"/>
      <w:lang w:val="en-US" w:eastAsia="en-US"/>
    </w:rPr>
  </w:style>
  <w:style w:type="character" w:customStyle="1" w:styleId="NichtaufgelsteErwhnung2">
    <w:name w:val="Nicht aufgelöste Erwähnung2"/>
    <w:uiPriority w:val="99"/>
    <w:semiHidden/>
    <w:unhideWhenUsed/>
    <w:rsid w:val="00EC084A"/>
    <w:rPr>
      <w:color w:val="605E5C"/>
      <w:shd w:val="clear" w:color="auto" w:fill="E1DFDD"/>
    </w:rPr>
  </w:style>
  <w:style w:type="character" w:customStyle="1" w:styleId="NichtaufgelsteErwhnung3">
    <w:name w:val="Nicht aufgelöste Erwähnung3"/>
    <w:uiPriority w:val="99"/>
    <w:semiHidden/>
    <w:unhideWhenUsed/>
    <w:rsid w:val="006571B6"/>
    <w:rPr>
      <w:color w:val="605E5C"/>
      <w:shd w:val="clear" w:color="auto" w:fill="E1DFDD"/>
    </w:rPr>
  </w:style>
  <w:style w:type="character" w:customStyle="1" w:styleId="NichtaufgelsteErwhnung4">
    <w:name w:val="Nicht aufgelöste Erwähnung4"/>
    <w:uiPriority w:val="99"/>
    <w:semiHidden/>
    <w:unhideWhenUsed/>
    <w:rsid w:val="008C7067"/>
    <w:rPr>
      <w:color w:val="605E5C"/>
      <w:shd w:val="clear" w:color="auto" w:fill="E1DFDD"/>
    </w:rPr>
  </w:style>
  <w:style w:type="character" w:customStyle="1" w:styleId="NichtaufgelsteErwhnung5">
    <w:name w:val="Nicht aufgelöste Erwähnung5"/>
    <w:uiPriority w:val="99"/>
    <w:semiHidden/>
    <w:unhideWhenUsed/>
    <w:rsid w:val="0089576D"/>
    <w:rPr>
      <w:color w:val="605E5C"/>
      <w:shd w:val="clear" w:color="auto" w:fill="E1DFDD"/>
    </w:rPr>
  </w:style>
  <w:style w:type="character" w:styleId="BesuchterLink">
    <w:name w:val="FollowedHyperlink"/>
    <w:uiPriority w:val="99"/>
    <w:semiHidden/>
    <w:unhideWhenUsed/>
    <w:rsid w:val="009763BB"/>
    <w:rPr>
      <w:color w:val="954F72"/>
      <w:u w:val="single"/>
    </w:rPr>
  </w:style>
  <w:style w:type="character" w:customStyle="1" w:styleId="NichtaufgelsteErwhnung6">
    <w:name w:val="Nicht aufgelöste Erwähnung6"/>
    <w:uiPriority w:val="99"/>
    <w:semiHidden/>
    <w:unhideWhenUsed/>
    <w:rsid w:val="00405142"/>
    <w:rPr>
      <w:color w:val="605E5C"/>
      <w:shd w:val="clear" w:color="auto" w:fill="E1DFDD"/>
    </w:rPr>
  </w:style>
  <w:style w:type="character" w:styleId="NichtaufgelsteErwhnung">
    <w:name w:val="Unresolved Mention"/>
    <w:uiPriority w:val="99"/>
    <w:semiHidden/>
    <w:unhideWhenUsed/>
    <w:rsid w:val="00B81AB8"/>
    <w:rPr>
      <w:color w:val="605E5C"/>
      <w:shd w:val="clear" w:color="auto" w:fill="E1DFDD"/>
    </w:rPr>
  </w:style>
  <w:style w:type="character" w:customStyle="1" w:styleId="apple-converted-space">
    <w:name w:val="apple-converted-space"/>
    <w:basedOn w:val="Absatz-Standardschriftart"/>
    <w:rsid w:val="003F6CEB"/>
  </w:style>
  <w:style w:type="character" w:customStyle="1" w:styleId="berschrift1Zchn">
    <w:name w:val="Überschrift 1 Zchn"/>
    <w:link w:val="berschrift1"/>
    <w:uiPriority w:val="9"/>
    <w:rsid w:val="00607BDE"/>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8784">
      <w:bodyDiv w:val="1"/>
      <w:marLeft w:val="0"/>
      <w:marRight w:val="0"/>
      <w:marTop w:val="0"/>
      <w:marBottom w:val="0"/>
      <w:divBdr>
        <w:top w:val="none" w:sz="0" w:space="0" w:color="auto"/>
        <w:left w:val="none" w:sz="0" w:space="0" w:color="auto"/>
        <w:bottom w:val="none" w:sz="0" w:space="0" w:color="auto"/>
        <w:right w:val="none" w:sz="0" w:space="0" w:color="auto"/>
      </w:divBdr>
    </w:div>
    <w:div w:id="120416218">
      <w:bodyDiv w:val="1"/>
      <w:marLeft w:val="0"/>
      <w:marRight w:val="0"/>
      <w:marTop w:val="0"/>
      <w:marBottom w:val="0"/>
      <w:divBdr>
        <w:top w:val="none" w:sz="0" w:space="0" w:color="auto"/>
        <w:left w:val="none" w:sz="0" w:space="0" w:color="auto"/>
        <w:bottom w:val="none" w:sz="0" w:space="0" w:color="auto"/>
        <w:right w:val="none" w:sz="0" w:space="0" w:color="auto"/>
      </w:divBdr>
    </w:div>
    <w:div w:id="130830207">
      <w:bodyDiv w:val="1"/>
      <w:marLeft w:val="0"/>
      <w:marRight w:val="0"/>
      <w:marTop w:val="0"/>
      <w:marBottom w:val="0"/>
      <w:divBdr>
        <w:top w:val="none" w:sz="0" w:space="0" w:color="auto"/>
        <w:left w:val="none" w:sz="0" w:space="0" w:color="auto"/>
        <w:bottom w:val="none" w:sz="0" w:space="0" w:color="auto"/>
        <w:right w:val="none" w:sz="0" w:space="0" w:color="auto"/>
      </w:divBdr>
    </w:div>
    <w:div w:id="132794637">
      <w:bodyDiv w:val="1"/>
      <w:marLeft w:val="0"/>
      <w:marRight w:val="0"/>
      <w:marTop w:val="0"/>
      <w:marBottom w:val="0"/>
      <w:divBdr>
        <w:top w:val="none" w:sz="0" w:space="0" w:color="auto"/>
        <w:left w:val="none" w:sz="0" w:space="0" w:color="auto"/>
        <w:bottom w:val="none" w:sz="0" w:space="0" w:color="auto"/>
        <w:right w:val="none" w:sz="0" w:space="0" w:color="auto"/>
      </w:divBdr>
    </w:div>
    <w:div w:id="153767054">
      <w:bodyDiv w:val="1"/>
      <w:marLeft w:val="0"/>
      <w:marRight w:val="0"/>
      <w:marTop w:val="0"/>
      <w:marBottom w:val="0"/>
      <w:divBdr>
        <w:top w:val="none" w:sz="0" w:space="0" w:color="auto"/>
        <w:left w:val="none" w:sz="0" w:space="0" w:color="auto"/>
        <w:bottom w:val="none" w:sz="0" w:space="0" w:color="auto"/>
        <w:right w:val="none" w:sz="0" w:space="0" w:color="auto"/>
      </w:divBdr>
    </w:div>
    <w:div w:id="211239147">
      <w:bodyDiv w:val="1"/>
      <w:marLeft w:val="0"/>
      <w:marRight w:val="0"/>
      <w:marTop w:val="0"/>
      <w:marBottom w:val="0"/>
      <w:divBdr>
        <w:top w:val="none" w:sz="0" w:space="0" w:color="auto"/>
        <w:left w:val="none" w:sz="0" w:space="0" w:color="auto"/>
        <w:bottom w:val="none" w:sz="0" w:space="0" w:color="auto"/>
        <w:right w:val="none" w:sz="0" w:space="0" w:color="auto"/>
      </w:divBdr>
    </w:div>
    <w:div w:id="273288406">
      <w:bodyDiv w:val="1"/>
      <w:marLeft w:val="0"/>
      <w:marRight w:val="0"/>
      <w:marTop w:val="0"/>
      <w:marBottom w:val="0"/>
      <w:divBdr>
        <w:top w:val="none" w:sz="0" w:space="0" w:color="auto"/>
        <w:left w:val="none" w:sz="0" w:space="0" w:color="auto"/>
        <w:bottom w:val="none" w:sz="0" w:space="0" w:color="auto"/>
        <w:right w:val="none" w:sz="0" w:space="0" w:color="auto"/>
      </w:divBdr>
    </w:div>
    <w:div w:id="287440975">
      <w:bodyDiv w:val="1"/>
      <w:marLeft w:val="0"/>
      <w:marRight w:val="0"/>
      <w:marTop w:val="0"/>
      <w:marBottom w:val="0"/>
      <w:divBdr>
        <w:top w:val="none" w:sz="0" w:space="0" w:color="auto"/>
        <w:left w:val="none" w:sz="0" w:space="0" w:color="auto"/>
        <w:bottom w:val="none" w:sz="0" w:space="0" w:color="auto"/>
        <w:right w:val="none" w:sz="0" w:space="0" w:color="auto"/>
      </w:divBdr>
    </w:div>
    <w:div w:id="338964517">
      <w:bodyDiv w:val="1"/>
      <w:marLeft w:val="0"/>
      <w:marRight w:val="0"/>
      <w:marTop w:val="0"/>
      <w:marBottom w:val="0"/>
      <w:divBdr>
        <w:top w:val="none" w:sz="0" w:space="0" w:color="auto"/>
        <w:left w:val="none" w:sz="0" w:space="0" w:color="auto"/>
        <w:bottom w:val="none" w:sz="0" w:space="0" w:color="auto"/>
        <w:right w:val="none" w:sz="0" w:space="0" w:color="auto"/>
      </w:divBdr>
    </w:div>
    <w:div w:id="34120400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61657204">
      <w:bodyDiv w:val="1"/>
      <w:marLeft w:val="0"/>
      <w:marRight w:val="0"/>
      <w:marTop w:val="0"/>
      <w:marBottom w:val="0"/>
      <w:divBdr>
        <w:top w:val="none" w:sz="0" w:space="0" w:color="auto"/>
        <w:left w:val="none" w:sz="0" w:space="0" w:color="auto"/>
        <w:bottom w:val="none" w:sz="0" w:space="0" w:color="auto"/>
        <w:right w:val="none" w:sz="0" w:space="0" w:color="auto"/>
      </w:divBdr>
    </w:div>
    <w:div w:id="864293100">
      <w:bodyDiv w:val="1"/>
      <w:marLeft w:val="0"/>
      <w:marRight w:val="0"/>
      <w:marTop w:val="0"/>
      <w:marBottom w:val="0"/>
      <w:divBdr>
        <w:top w:val="none" w:sz="0" w:space="0" w:color="auto"/>
        <w:left w:val="none" w:sz="0" w:space="0" w:color="auto"/>
        <w:bottom w:val="none" w:sz="0" w:space="0" w:color="auto"/>
        <w:right w:val="none" w:sz="0" w:space="0" w:color="auto"/>
      </w:divBdr>
    </w:div>
    <w:div w:id="918565498">
      <w:bodyDiv w:val="1"/>
      <w:marLeft w:val="0"/>
      <w:marRight w:val="0"/>
      <w:marTop w:val="0"/>
      <w:marBottom w:val="0"/>
      <w:divBdr>
        <w:top w:val="none" w:sz="0" w:space="0" w:color="auto"/>
        <w:left w:val="none" w:sz="0" w:space="0" w:color="auto"/>
        <w:bottom w:val="none" w:sz="0" w:space="0" w:color="auto"/>
        <w:right w:val="none" w:sz="0" w:space="0" w:color="auto"/>
      </w:divBdr>
    </w:div>
    <w:div w:id="972057208">
      <w:bodyDiv w:val="1"/>
      <w:marLeft w:val="0"/>
      <w:marRight w:val="0"/>
      <w:marTop w:val="0"/>
      <w:marBottom w:val="0"/>
      <w:divBdr>
        <w:top w:val="none" w:sz="0" w:space="0" w:color="auto"/>
        <w:left w:val="none" w:sz="0" w:space="0" w:color="auto"/>
        <w:bottom w:val="none" w:sz="0" w:space="0" w:color="auto"/>
        <w:right w:val="none" w:sz="0" w:space="0" w:color="auto"/>
      </w:divBdr>
    </w:div>
    <w:div w:id="97865194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47167533">
      <w:bodyDiv w:val="1"/>
      <w:marLeft w:val="0"/>
      <w:marRight w:val="0"/>
      <w:marTop w:val="0"/>
      <w:marBottom w:val="0"/>
      <w:divBdr>
        <w:top w:val="none" w:sz="0" w:space="0" w:color="auto"/>
        <w:left w:val="none" w:sz="0" w:space="0" w:color="auto"/>
        <w:bottom w:val="none" w:sz="0" w:space="0" w:color="auto"/>
        <w:right w:val="none" w:sz="0" w:space="0" w:color="auto"/>
      </w:divBdr>
    </w:div>
    <w:div w:id="1161701062">
      <w:bodyDiv w:val="1"/>
      <w:marLeft w:val="0"/>
      <w:marRight w:val="0"/>
      <w:marTop w:val="0"/>
      <w:marBottom w:val="0"/>
      <w:divBdr>
        <w:top w:val="none" w:sz="0" w:space="0" w:color="auto"/>
        <w:left w:val="none" w:sz="0" w:space="0" w:color="auto"/>
        <w:bottom w:val="none" w:sz="0" w:space="0" w:color="auto"/>
        <w:right w:val="none" w:sz="0" w:space="0" w:color="auto"/>
      </w:divBdr>
    </w:div>
    <w:div w:id="1318992858">
      <w:bodyDiv w:val="1"/>
      <w:marLeft w:val="0"/>
      <w:marRight w:val="0"/>
      <w:marTop w:val="0"/>
      <w:marBottom w:val="0"/>
      <w:divBdr>
        <w:top w:val="none" w:sz="0" w:space="0" w:color="auto"/>
        <w:left w:val="none" w:sz="0" w:space="0" w:color="auto"/>
        <w:bottom w:val="none" w:sz="0" w:space="0" w:color="auto"/>
        <w:right w:val="none" w:sz="0" w:space="0" w:color="auto"/>
      </w:divBdr>
    </w:div>
    <w:div w:id="1357123137">
      <w:bodyDiv w:val="1"/>
      <w:marLeft w:val="0"/>
      <w:marRight w:val="0"/>
      <w:marTop w:val="0"/>
      <w:marBottom w:val="0"/>
      <w:divBdr>
        <w:top w:val="none" w:sz="0" w:space="0" w:color="auto"/>
        <w:left w:val="none" w:sz="0" w:space="0" w:color="auto"/>
        <w:bottom w:val="none" w:sz="0" w:space="0" w:color="auto"/>
        <w:right w:val="none" w:sz="0" w:space="0" w:color="auto"/>
      </w:divBdr>
      <w:divsChild>
        <w:div w:id="615328860">
          <w:marLeft w:val="0"/>
          <w:marRight w:val="0"/>
          <w:marTop w:val="0"/>
          <w:marBottom w:val="0"/>
          <w:divBdr>
            <w:top w:val="none" w:sz="0" w:space="0" w:color="auto"/>
            <w:left w:val="none" w:sz="0" w:space="0" w:color="auto"/>
            <w:bottom w:val="none" w:sz="0" w:space="0" w:color="auto"/>
            <w:right w:val="none" w:sz="0" w:space="0" w:color="auto"/>
          </w:divBdr>
          <w:divsChild>
            <w:div w:id="229273650">
              <w:marLeft w:val="0"/>
              <w:marRight w:val="0"/>
              <w:marTop w:val="0"/>
              <w:marBottom w:val="0"/>
              <w:divBdr>
                <w:top w:val="none" w:sz="0" w:space="0" w:color="auto"/>
                <w:left w:val="none" w:sz="0" w:space="0" w:color="auto"/>
                <w:bottom w:val="none" w:sz="0" w:space="0" w:color="auto"/>
                <w:right w:val="none" w:sz="0" w:space="0" w:color="auto"/>
              </w:divBdr>
            </w:div>
            <w:div w:id="528252848">
              <w:marLeft w:val="0"/>
              <w:marRight w:val="0"/>
              <w:marTop w:val="0"/>
              <w:marBottom w:val="0"/>
              <w:divBdr>
                <w:top w:val="none" w:sz="0" w:space="0" w:color="auto"/>
                <w:left w:val="none" w:sz="0" w:space="0" w:color="auto"/>
                <w:bottom w:val="none" w:sz="0" w:space="0" w:color="auto"/>
                <w:right w:val="none" w:sz="0" w:space="0" w:color="auto"/>
              </w:divBdr>
              <w:divsChild>
                <w:div w:id="261113629">
                  <w:marLeft w:val="0"/>
                  <w:marRight w:val="0"/>
                  <w:marTop w:val="0"/>
                  <w:marBottom w:val="0"/>
                  <w:divBdr>
                    <w:top w:val="none" w:sz="0" w:space="0" w:color="auto"/>
                    <w:left w:val="none" w:sz="0" w:space="0" w:color="auto"/>
                    <w:bottom w:val="none" w:sz="0" w:space="0" w:color="auto"/>
                    <w:right w:val="none" w:sz="0" w:space="0" w:color="auto"/>
                  </w:divBdr>
                </w:div>
                <w:div w:id="732048511">
                  <w:marLeft w:val="0"/>
                  <w:marRight w:val="0"/>
                  <w:marTop w:val="0"/>
                  <w:marBottom w:val="0"/>
                  <w:divBdr>
                    <w:top w:val="none" w:sz="0" w:space="0" w:color="auto"/>
                    <w:left w:val="none" w:sz="0" w:space="0" w:color="auto"/>
                    <w:bottom w:val="none" w:sz="0" w:space="0" w:color="auto"/>
                    <w:right w:val="none" w:sz="0" w:space="0" w:color="auto"/>
                  </w:divBdr>
                </w:div>
                <w:div w:id="904997892">
                  <w:marLeft w:val="0"/>
                  <w:marRight w:val="0"/>
                  <w:marTop w:val="0"/>
                  <w:marBottom w:val="0"/>
                  <w:divBdr>
                    <w:top w:val="none" w:sz="0" w:space="0" w:color="auto"/>
                    <w:left w:val="none" w:sz="0" w:space="0" w:color="auto"/>
                    <w:bottom w:val="none" w:sz="0" w:space="0" w:color="auto"/>
                    <w:right w:val="none" w:sz="0" w:space="0" w:color="auto"/>
                  </w:divBdr>
                </w:div>
              </w:divsChild>
            </w:div>
            <w:div w:id="673994743">
              <w:marLeft w:val="0"/>
              <w:marRight w:val="0"/>
              <w:marTop w:val="0"/>
              <w:marBottom w:val="0"/>
              <w:divBdr>
                <w:top w:val="none" w:sz="0" w:space="0" w:color="auto"/>
                <w:left w:val="none" w:sz="0" w:space="0" w:color="auto"/>
                <w:bottom w:val="none" w:sz="0" w:space="0" w:color="auto"/>
                <w:right w:val="none" w:sz="0" w:space="0" w:color="auto"/>
              </w:divBdr>
            </w:div>
            <w:div w:id="1196230290">
              <w:marLeft w:val="0"/>
              <w:marRight w:val="0"/>
              <w:marTop w:val="0"/>
              <w:marBottom w:val="0"/>
              <w:divBdr>
                <w:top w:val="none" w:sz="0" w:space="0" w:color="auto"/>
                <w:left w:val="none" w:sz="0" w:space="0" w:color="auto"/>
                <w:bottom w:val="none" w:sz="0" w:space="0" w:color="auto"/>
                <w:right w:val="none" w:sz="0" w:space="0" w:color="auto"/>
              </w:divBdr>
            </w:div>
            <w:div w:id="12322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955">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9588450">
      <w:bodyDiv w:val="1"/>
      <w:marLeft w:val="0"/>
      <w:marRight w:val="0"/>
      <w:marTop w:val="0"/>
      <w:marBottom w:val="0"/>
      <w:divBdr>
        <w:top w:val="none" w:sz="0" w:space="0" w:color="auto"/>
        <w:left w:val="none" w:sz="0" w:space="0" w:color="auto"/>
        <w:bottom w:val="none" w:sz="0" w:space="0" w:color="auto"/>
        <w:right w:val="none" w:sz="0" w:space="0" w:color="auto"/>
      </w:divBdr>
    </w:div>
    <w:div w:id="1497922360">
      <w:bodyDiv w:val="1"/>
      <w:marLeft w:val="0"/>
      <w:marRight w:val="0"/>
      <w:marTop w:val="0"/>
      <w:marBottom w:val="0"/>
      <w:divBdr>
        <w:top w:val="none" w:sz="0" w:space="0" w:color="auto"/>
        <w:left w:val="none" w:sz="0" w:space="0" w:color="auto"/>
        <w:bottom w:val="none" w:sz="0" w:space="0" w:color="auto"/>
        <w:right w:val="none" w:sz="0" w:space="0" w:color="auto"/>
      </w:divBdr>
    </w:div>
    <w:div w:id="1561404472">
      <w:bodyDiv w:val="1"/>
      <w:marLeft w:val="0"/>
      <w:marRight w:val="0"/>
      <w:marTop w:val="0"/>
      <w:marBottom w:val="0"/>
      <w:divBdr>
        <w:top w:val="none" w:sz="0" w:space="0" w:color="auto"/>
        <w:left w:val="none" w:sz="0" w:space="0" w:color="auto"/>
        <w:bottom w:val="none" w:sz="0" w:space="0" w:color="auto"/>
        <w:right w:val="none" w:sz="0" w:space="0" w:color="auto"/>
      </w:divBdr>
    </w:div>
    <w:div w:id="1565293379">
      <w:bodyDiv w:val="1"/>
      <w:marLeft w:val="0"/>
      <w:marRight w:val="0"/>
      <w:marTop w:val="0"/>
      <w:marBottom w:val="0"/>
      <w:divBdr>
        <w:top w:val="none" w:sz="0" w:space="0" w:color="auto"/>
        <w:left w:val="none" w:sz="0" w:space="0" w:color="auto"/>
        <w:bottom w:val="none" w:sz="0" w:space="0" w:color="auto"/>
        <w:right w:val="none" w:sz="0" w:space="0" w:color="auto"/>
      </w:divBdr>
    </w:div>
    <w:div w:id="1568954352">
      <w:bodyDiv w:val="1"/>
      <w:marLeft w:val="0"/>
      <w:marRight w:val="0"/>
      <w:marTop w:val="0"/>
      <w:marBottom w:val="0"/>
      <w:divBdr>
        <w:top w:val="none" w:sz="0" w:space="0" w:color="auto"/>
        <w:left w:val="none" w:sz="0" w:space="0" w:color="auto"/>
        <w:bottom w:val="none" w:sz="0" w:space="0" w:color="auto"/>
        <w:right w:val="none" w:sz="0" w:space="0" w:color="auto"/>
      </w:divBdr>
    </w:div>
    <w:div w:id="16585299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0550304">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2025550264">
      <w:bodyDiv w:val="1"/>
      <w:marLeft w:val="0"/>
      <w:marRight w:val="0"/>
      <w:marTop w:val="0"/>
      <w:marBottom w:val="0"/>
      <w:divBdr>
        <w:top w:val="none" w:sz="0" w:space="0" w:color="auto"/>
        <w:left w:val="none" w:sz="0" w:space="0" w:color="auto"/>
        <w:bottom w:val="none" w:sz="0" w:space="0" w:color="auto"/>
        <w:right w:val="none" w:sz="0" w:space="0" w:color="auto"/>
      </w:divBdr>
      <w:divsChild>
        <w:div w:id="1489520965">
          <w:marLeft w:val="0"/>
          <w:marRight w:val="0"/>
          <w:marTop w:val="0"/>
          <w:marBottom w:val="0"/>
          <w:divBdr>
            <w:top w:val="none" w:sz="0" w:space="0" w:color="auto"/>
            <w:left w:val="none" w:sz="0" w:space="0" w:color="auto"/>
            <w:bottom w:val="none" w:sz="0" w:space="0" w:color="auto"/>
            <w:right w:val="none" w:sz="0" w:space="0" w:color="auto"/>
          </w:divBdr>
        </w:div>
      </w:divsChild>
    </w:div>
    <w:div w:id="2034187851">
      <w:bodyDiv w:val="1"/>
      <w:marLeft w:val="0"/>
      <w:marRight w:val="0"/>
      <w:marTop w:val="0"/>
      <w:marBottom w:val="0"/>
      <w:divBdr>
        <w:top w:val="none" w:sz="0" w:space="0" w:color="auto"/>
        <w:left w:val="none" w:sz="0" w:space="0" w:color="auto"/>
        <w:bottom w:val="none" w:sz="0" w:space="0" w:color="auto"/>
        <w:right w:val="none" w:sz="0" w:space="0" w:color="auto"/>
      </w:divBdr>
    </w:div>
    <w:div w:id="2047439367">
      <w:bodyDiv w:val="1"/>
      <w:marLeft w:val="0"/>
      <w:marRight w:val="0"/>
      <w:marTop w:val="0"/>
      <w:marBottom w:val="0"/>
      <w:divBdr>
        <w:top w:val="none" w:sz="0" w:space="0" w:color="auto"/>
        <w:left w:val="none" w:sz="0" w:space="0" w:color="auto"/>
        <w:bottom w:val="none" w:sz="0" w:space="0" w:color="auto"/>
        <w:right w:val="none" w:sz="0" w:space="0" w:color="auto"/>
      </w:divBdr>
    </w:div>
    <w:div w:id="21304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padu-summit.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itzalps.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tzalps.c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ickets.kitzalps.cc" TargetMode="External"/><Relationship Id="rId4" Type="http://schemas.openxmlformats.org/officeDocument/2006/relationships/settings" Target="settings.xml"/><Relationship Id="rId9" Type="http://schemas.openxmlformats.org/officeDocument/2006/relationships/hyperlink" Target="http://www.kitzalps.c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903D-5DB9-4854-B579-EC44496C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4222</CharactersWithSpaces>
  <SharedDoc>false</SharedDoc>
  <HLinks>
    <vt:vector size="12" baseType="variant">
      <vt:variant>
        <vt:i4>3539060</vt:i4>
      </vt:variant>
      <vt:variant>
        <vt:i4>3</vt:i4>
      </vt:variant>
      <vt:variant>
        <vt:i4>0</vt:i4>
      </vt:variant>
      <vt:variant>
        <vt:i4>5</vt:i4>
      </vt:variant>
      <vt:variant>
        <vt:lpwstr>http://www.zugspitz-region.de/</vt:lpwstr>
      </vt:variant>
      <vt:variant>
        <vt:lpwstr/>
      </vt:variant>
      <vt:variant>
        <vt:i4>8126521</vt:i4>
      </vt:variant>
      <vt:variant>
        <vt:i4>0</vt:i4>
      </vt:variant>
      <vt:variant>
        <vt:i4>0</vt:i4>
      </vt:variant>
      <vt:variant>
        <vt:i4>5</vt:i4>
      </vt:variant>
      <vt:variant>
        <vt:lpwstr>http://www.spitzenwanderweg.de/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137</cp:revision>
  <cp:lastPrinted>2022-03-22T13:06:00Z</cp:lastPrinted>
  <dcterms:created xsi:type="dcterms:W3CDTF">2019-10-22T08:53:00Z</dcterms:created>
  <dcterms:modified xsi:type="dcterms:W3CDTF">2023-04-26T11:50:00Z</dcterms:modified>
</cp:coreProperties>
</file>