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56AF" w14:textId="31493052" w:rsidR="008E050A" w:rsidRDefault="00FA217A" w:rsidP="00457853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bookmarkStart w:id="0" w:name="_Hlk75794756"/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2E0A0E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Zugspitz Arena Bayern-Tirol</w:t>
      </w:r>
    </w:p>
    <w:p w14:paraId="56D612A3" w14:textId="00B11FC2" w:rsidR="008E050A" w:rsidRPr="00C06130" w:rsidRDefault="00DE363B" w:rsidP="00457853">
      <w:pPr>
        <w:suppressAutoHyphens/>
        <w:spacing w:after="0" w:line="360" w:lineRule="auto"/>
        <w:ind w:left="992" w:right="1213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30</w:t>
      </w:r>
      <w:r w:rsidR="0055334D" w:rsidRPr="00C06130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Mai</w:t>
      </w:r>
      <w:r w:rsidR="0055334D" w:rsidRPr="00C06130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 w:rsidR="006D0EFC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3</w:t>
      </w:r>
    </w:p>
    <w:p w14:paraId="6D95E3EF" w14:textId="77777777" w:rsidR="008E050A" w:rsidRPr="00C06130" w:rsidRDefault="008E050A" w:rsidP="00A26F9F">
      <w:pPr>
        <w:suppressAutoHyphens/>
        <w:spacing w:after="0" w:line="240" w:lineRule="auto"/>
        <w:ind w:left="992" w:right="1213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</w:p>
    <w:p w14:paraId="6B304C9F" w14:textId="2117E7D1" w:rsidR="00E07EB7" w:rsidRPr="00E07EB7" w:rsidRDefault="00DE363B" w:rsidP="00E07EB7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ar-SA"/>
        </w:rPr>
      </w:pPr>
      <w:bookmarkStart w:id="1" w:name="_Hlk72923285"/>
      <w:bookmarkStart w:id="2" w:name="_Hlk72922651"/>
      <w:r>
        <w:rPr>
          <w:rFonts w:ascii="Arial" w:eastAsia="Times New Roman" w:hAnsi="Arial" w:cs="Arial"/>
          <w:b/>
          <w:lang w:val="de-DE" w:eastAsia="ar-SA"/>
        </w:rPr>
        <w:t xml:space="preserve">Festivals und </w:t>
      </w:r>
      <w:proofErr w:type="spellStart"/>
      <w:r>
        <w:rPr>
          <w:rFonts w:ascii="Arial" w:eastAsia="Times New Roman" w:hAnsi="Arial" w:cs="Arial"/>
          <w:b/>
          <w:lang w:val="de-DE" w:eastAsia="ar-SA"/>
        </w:rPr>
        <w:t>Testivals</w:t>
      </w:r>
      <w:proofErr w:type="spellEnd"/>
      <w:r>
        <w:rPr>
          <w:rFonts w:ascii="Arial" w:eastAsia="Times New Roman" w:hAnsi="Arial" w:cs="Arial"/>
          <w:b/>
          <w:lang w:val="de-DE" w:eastAsia="ar-SA"/>
        </w:rPr>
        <w:t>: So sportlich wird der Sommer rund um die Zugspitze</w:t>
      </w:r>
    </w:p>
    <w:bookmarkEnd w:id="1"/>
    <w:p w14:paraId="55735588" w14:textId="48034C0B" w:rsidR="00DE363B" w:rsidRDefault="00E07EB7" w:rsidP="00DE363B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0B79D0">
        <w:rPr>
          <w:rFonts w:ascii="Arial" w:eastAsia="Times New Roman" w:hAnsi="Arial" w:cs="Arial"/>
          <w:lang w:val="de-DE" w:eastAsia="ar-SA"/>
        </w:rPr>
        <w:t>(</w:t>
      </w:r>
      <w:r w:rsidR="00F12CF4">
        <w:rPr>
          <w:rFonts w:ascii="Arial" w:eastAsia="Times New Roman" w:hAnsi="Arial" w:cs="Arial"/>
          <w:lang w:val="de-DE" w:eastAsia="ar-SA"/>
        </w:rPr>
        <w:t>Z</w:t>
      </w:r>
      <w:r w:rsidR="008C09F7">
        <w:rPr>
          <w:rFonts w:ascii="Arial" w:eastAsia="Times New Roman" w:hAnsi="Arial" w:cs="Arial"/>
          <w:lang w:val="de-DE" w:eastAsia="ar-SA"/>
        </w:rPr>
        <w:t>ugspitz Arena Bayern-Tirol)</w:t>
      </w:r>
      <w:r w:rsidR="002F1AB4">
        <w:rPr>
          <w:rFonts w:ascii="Arial" w:eastAsia="Times New Roman" w:hAnsi="Arial" w:cs="Arial"/>
          <w:lang w:val="de-DE" w:eastAsia="ar-SA"/>
        </w:rPr>
        <w:t xml:space="preserve"> </w:t>
      </w:r>
      <w:bookmarkStart w:id="3" w:name="_Hlk134701845"/>
      <w:r w:rsidR="00DE363B">
        <w:rPr>
          <w:rFonts w:ascii="Arial" w:eastAsia="Times New Roman" w:hAnsi="Arial" w:cs="Arial"/>
          <w:lang w:val="de-DE" w:eastAsia="ar-SA"/>
        </w:rPr>
        <w:t xml:space="preserve">Was darf’s sein? Laufen, </w:t>
      </w:r>
      <w:r w:rsidR="00DE363B" w:rsidRPr="00DE363B">
        <w:rPr>
          <w:rFonts w:ascii="Arial" w:eastAsia="Times New Roman" w:hAnsi="Arial" w:cs="Arial"/>
          <w:lang w:val="de-DE" w:eastAsia="ar-SA"/>
        </w:rPr>
        <w:t>Sonnenaufgangswanderung</w:t>
      </w:r>
      <w:r w:rsidR="00DE363B">
        <w:rPr>
          <w:rFonts w:ascii="Arial" w:eastAsia="Times New Roman" w:hAnsi="Arial" w:cs="Arial"/>
          <w:lang w:val="de-DE" w:eastAsia="ar-SA"/>
        </w:rPr>
        <w:t xml:space="preserve"> oder Wildwasser-</w:t>
      </w:r>
      <w:r w:rsidR="00DE363B" w:rsidRPr="00DE363B">
        <w:rPr>
          <w:rFonts w:ascii="Arial" w:eastAsia="Times New Roman" w:hAnsi="Arial" w:cs="Arial"/>
          <w:lang w:val="de-DE" w:eastAsia="ar-SA"/>
        </w:rPr>
        <w:t>Stand-Up-</w:t>
      </w:r>
      <w:proofErr w:type="spellStart"/>
      <w:r w:rsidR="00DE363B" w:rsidRPr="00DE363B">
        <w:rPr>
          <w:rFonts w:ascii="Arial" w:eastAsia="Times New Roman" w:hAnsi="Arial" w:cs="Arial"/>
          <w:lang w:val="de-DE" w:eastAsia="ar-SA"/>
        </w:rPr>
        <w:t>Paddling</w:t>
      </w:r>
      <w:proofErr w:type="spellEnd"/>
      <w:r w:rsidR="00DE363B">
        <w:rPr>
          <w:rFonts w:ascii="Arial" w:eastAsia="Times New Roman" w:hAnsi="Arial" w:cs="Arial"/>
          <w:lang w:val="de-DE" w:eastAsia="ar-SA"/>
        </w:rPr>
        <w:t xml:space="preserve">? Rund um die Zugspitze eröffnet sich diesen Sommer und Herbst eine große Sportarena. Den Auftakt macht das </w:t>
      </w:r>
      <w:bookmarkStart w:id="4" w:name="_Hlk134701063"/>
      <w:r w:rsidR="00DE363B">
        <w:rPr>
          <w:rFonts w:ascii="Arial" w:eastAsia="Times New Roman" w:hAnsi="Arial" w:cs="Arial"/>
          <w:lang w:val="de-DE" w:eastAsia="ar-SA"/>
        </w:rPr>
        <w:t>„</w:t>
      </w:r>
      <w:r w:rsidR="00DE363B" w:rsidRPr="00DE363B">
        <w:rPr>
          <w:rFonts w:ascii="Arial" w:eastAsia="Times New Roman" w:hAnsi="Arial" w:cs="Arial"/>
          <w:lang w:eastAsia="ar-SA"/>
        </w:rPr>
        <w:t>Women’s Summer Festival</w:t>
      </w:r>
      <w:r w:rsidR="00DE363B">
        <w:rPr>
          <w:rFonts w:ascii="Arial" w:eastAsia="Times New Roman" w:hAnsi="Arial" w:cs="Arial"/>
          <w:lang w:val="de-DE" w:eastAsia="ar-SA"/>
        </w:rPr>
        <w:t>“</w:t>
      </w:r>
      <w:bookmarkEnd w:id="4"/>
      <w:r w:rsidR="00DE363B">
        <w:rPr>
          <w:rFonts w:ascii="Arial" w:eastAsia="Times New Roman" w:hAnsi="Arial" w:cs="Arial"/>
          <w:lang w:eastAsia="ar-SA"/>
        </w:rPr>
        <w:t xml:space="preserve"> in </w:t>
      </w:r>
      <w:proofErr w:type="spellStart"/>
      <w:r w:rsidR="00DE363B">
        <w:rPr>
          <w:rFonts w:ascii="Arial" w:eastAsia="Times New Roman" w:hAnsi="Arial" w:cs="Arial"/>
          <w:lang w:eastAsia="ar-SA"/>
        </w:rPr>
        <w:t>Ehrwald</w:t>
      </w:r>
      <w:proofErr w:type="spellEnd"/>
      <w:r w:rsidR="00DE363B">
        <w:rPr>
          <w:rFonts w:ascii="Arial" w:eastAsia="Times New Roman" w:hAnsi="Arial" w:cs="Arial"/>
          <w:lang w:eastAsia="ar-SA"/>
        </w:rPr>
        <w:t xml:space="preserve"> von 29. </w:t>
      </w:r>
      <w:proofErr w:type="spellStart"/>
      <w:r w:rsidR="00DE363B">
        <w:rPr>
          <w:rFonts w:ascii="Arial" w:eastAsia="Times New Roman" w:hAnsi="Arial" w:cs="Arial"/>
          <w:lang w:eastAsia="ar-SA"/>
        </w:rPr>
        <w:t>Juni</w:t>
      </w:r>
      <w:proofErr w:type="spellEnd"/>
      <w:r w:rsidR="00DE363B">
        <w:rPr>
          <w:rFonts w:ascii="Arial" w:eastAsia="Times New Roman" w:hAnsi="Arial" w:cs="Arial"/>
          <w:lang w:eastAsia="ar-SA"/>
        </w:rPr>
        <w:t xml:space="preserve"> bis 2. </w:t>
      </w:r>
      <w:proofErr w:type="spellStart"/>
      <w:r w:rsidR="00DE363B">
        <w:rPr>
          <w:rFonts w:ascii="Arial" w:eastAsia="Times New Roman" w:hAnsi="Arial" w:cs="Arial"/>
          <w:lang w:eastAsia="ar-SA"/>
        </w:rPr>
        <w:t>Juli</w:t>
      </w:r>
      <w:proofErr w:type="spellEnd"/>
      <w:r w:rsidR="00DE363B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DE363B">
        <w:rPr>
          <w:rFonts w:ascii="Arial" w:eastAsia="Times New Roman" w:hAnsi="Arial" w:cs="Arial"/>
          <w:lang w:eastAsia="ar-SA"/>
        </w:rPr>
        <w:t>mit</w:t>
      </w:r>
      <w:proofErr w:type="spellEnd"/>
      <w:r w:rsidR="00DE363B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DE363B">
        <w:rPr>
          <w:rFonts w:ascii="Arial" w:eastAsia="Times New Roman" w:hAnsi="Arial" w:cs="Arial"/>
          <w:lang w:eastAsia="ar-SA"/>
        </w:rPr>
        <w:t>mehr</w:t>
      </w:r>
      <w:proofErr w:type="spellEnd"/>
      <w:r w:rsidR="00DE363B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DE363B">
        <w:rPr>
          <w:rFonts w:ascii="Arial" w:eastAsia="Times New Roman" w:hAnsi="Arial" w:cs="Arial"/>
          <w:lang w:eastAsia="ar-SA"/>
        </w:rPr>
        <w:t>als</w:t>
      </w:r>
      <w:proofErr w:type="spellEnd"/>
      <w:r w:rsidR="00DE363B">
        <w:rPr>
          <w:rFonts w:ascii="Arial" w:eastAsia="Times New Roman" w:hAnsi="Arial" w:cs="Arial"/>
          <w:lang w:eastAsia="ar-SA"/>
        </w:rPr>
        <w:t xml:space="preserve"> 20 </w:t>
      </w:r>
      <w:r w:rsidR="00DE363B" w:rsidRPr="00DE363B">
        <w:rPr>
          <w:rFonts w:ascii="Arial" w:eastAsia="Times New Roman" w:hAnsi="Arial" w:cs="Arial"/>
          <w:lang w:val="de-DE" w:eastAsia="ar-SA"/>
        </w:rPr>
        <w:t>Sportarten und 60 Kursen</w:t>
      </w:r>
      <w:r w:rsidR="00DE363B">
        <w:rPr>
          <w:rFonts w:ascii="Arial" w:eastAsia="Times New Roman" w:hAnsi="Arial" w:cs="Arial"/>
          <w:lang w:val="de-DE" w:eastAsia="ar-SA"/>
        </w:rPr>
        <w:t>.</w:t>
      </w:r>
      <w:r w:rsidR="00DE363B" w:rsidRPr="00DE363B">
        <w:rPr>
          <w:rFonts w:ascii="Arial" w:eastAsia="Times New Roman" w:hAnsi="Arial" w:cs="Arial"/>
          <w:lang w:val="de-DE" w:eastAsia="ar-SA"/>
        </w:rPr>
        <w:t xml:space="preserve"> Dank professionelle</w:t>
      </w:r>
      <w:r w:rsidR="00DE363B">
        <w:rPr>
          <w:rFonts w:ascii="Arial" w:eastAsia="Times New Roman" w:hAnsi="Arial" w:cs="Arial"/>
          <w:lang w:val="de-DE" w:eastAsia="ar-SA"/>
        </w:rPr>
        <w:t>r</w:t>
      </w:r>
      <w:r w:rsidR="00DE363B" w:rsidRPr="00DE363B">
        <w:rPr>
          <w:rFonts w:ascii="Arial" w:eastAsia="Times New Roman" w:hAnsi="Arial" w:cs="Arial"/>
          <w:lang w:val="de-DE" w:eastAsia="ar-SA"/>
        </w:rPr>
        <w:t xml:space="preserve"> Guides und Test-Equipment von Top-Marken </w:t>
      </w:r>
      <w:r w:rsidR="00DE363B">
        <w:rPr>
          <w:rFonts w:ascii="Arial" w:eastAsia="Times New Roman" w:hAnsi="Arial" w:cs="Arial"/>
          <w:lang w:val="de-DE" w:eastAsia="ar-SA"/>
        </w:rPr>
        <w:t xml:space="preserve">können sich die Teilnehmerinnen ganz auf das </w:t>
      </w:r>
      <w:r w:rsidR="00DE363B" w:rsidRPr="00DE363B">
        <w:rPr>
          <w:rFonts w:ascii="Arial" w:eastAsia="Times New Roman" w:hAnsi="Arial" w:cs="Arial"/>
          <w:lang w:val="de-DE" w:eastAsia="ar-SA"/>
        </w:rPr>
        <w:t xml:space="preserve">Erlebnis </w:t>
      </w:r>
      <w:r w:rsidR="00DE363B">
        <w:rPr>
          <w:rFonts w:ascii="Arial" w:eastAsia="Times New Roman" w:hAnsi="Arial" w:cs="Arial"/>
          <w:lang w:val="de-DE" w:eastAsia="ar-SA"/>
        </w:rPr>
        <w:t>konzentrieren. Genauso wie beim „</w:t>
      </w:r>
      <w:bookmarkStart w:id="5" w:name="_Hlk134700838"/>
      <w:proofErr w:type="spellStart"/>
      <w:r w:rsidR="00DE363B" w:rsidRPr="00DE363B">
        <w:rPr>
          <w:rFonts w:ascii="Arial" w:eastAsia="Times New Roman" w:hAnsi="Arial" w:cs="Arial"/>
          <w:lang w:val="de-DE" w:eastAsia="ar-SA"/>
        </w:rPr>
        <w:t>AlpenTestival</w:t>
      </w:r>
      <w:bookmarkEnd w:id="5"/>
      <w:proofErr w:type="spellEnd"/>
      <w:r w:rsidR="00DE363B">
        <w:rPr>
          <w:rFonts w:ascii="Arial" w:eastAsia="Times New Roman" w:hAnsi="Arial" w:cs="Arial"/>
          <w:lang w:val="de-DE" w:eastAsia="ar-SA"/>
        </w:rPr>
        <w:t xml:space="preserve">“ in Garmisch-Partenkirchen, das von 3. bis 6. August stattfindet. Hier warten mehr als </w:t>
      </w:r>
      <w:r w:rsidR="00DE363B" w:rsidRPr="00DE363B">
        <w:rPr>
          <w:rFonts w:ascii="Arial" w:eastAsia="Times New Roman" w:hAnsi="Arial" w:cs="Arial"/>
          <w:lang w:val="de-DE" w:eastAsia="ar-SA"/>
        </w:rPr>
        <w:t>40 besondere Touren</w:t>
      </w:r>
      <w:r w:rsidR="00DE363B">
        <w:rPr>
          <w:rFonts w:ascii="Arial" w:eastAsia="Times New Roman" w:hAnsi="Arial" w:cs="Arial"/>
          <w:lang w:val="de-DE" w:eastAsia="ar-SA"/>
        </w:rPr>
        <w:t xml:space="preserve"> und</w:t>
      </w:r>
      <w:r w:rsidR="00DE363B" w:rsidRPr="00DE363B">
        <w:rPr>
          <w:rFonts w:ascii="Arial" w:eastAsia="Times New Roman" w:hAnsi="Arial" w:cs="Arial"/>
          <w:lang w:val="de-DE" w:eastAsia="ar-SA"/>
        </w:rPr>
        <w:t xml:space="preserve"> Workshops </w:t>
      </w:r>
      <w:r w:rsidR="00DE363B">
        <w:rPr>
          <w:rFonts w:ascii="Arial" w:eastAsia="Times New Roman" w:hAnsi="Arial" w:cs="Arial"/>
          <w:lang w:val="de-DE" w:eastAsia="ar-SA"/>
        </w:rPr>
        <w:t xml:space="preserve">auf Entdeckung, von Ortsführung und Kräuterworkshop über Eisbaden bis zur Zugspitzbesteigung. Egal, für welches Event man sich entscheidet, das Besondere ist immer die Kulisse in der Zugspitz Arena Bayern-Tirol. So auch </w:t>
      </w:r>
      <w:bookmarkStart w:id="6" w:name="_Hlk134701614"/>
      <w:r w:rsidR="00DE363B">
        <w:rPr>
          <w:rFonts w:ascii="Arial" w:eastAsia="Times New Roman" w:hAnsi="Arial" w:cs="Arial"/>
          <w:lang w:val="de-DE" w:eastAsia="ar-SA"/>
        </w:rPr>
        <w:t xml:space="preserve">beim </w:t>
      </w:r>
      <w:r w:rsidR="00DE363B" w:rsidRPr="00DE363B">
        <w:rPr>
          <w:rFonts w:ascii="Arial" w:eastAsia="Times New Roman" w:hAnsi="Arial" w:cs="Arial"/>
          <w:lang w:val="de-DE" w:eastAsia="ar-SA"/>
        </w:rPr>
        <w:t>Eibsee-Herbstlauf</w:t>
      </w:r>
      <w:bookmarkEnd w:id="6"/>
      <w:r w:rsidR="00DE363B">
        <w:rPr>
          <w:rFonts w:ascii="Arial" w:eastAsia="Times New Roman" w:hAnsi="Arial" w:cs="Arial"/>
          <w:lang w:val="de-DE" w:eastAsia="ar-SA"/>
        </w:rPr>
        <w:t xml:space="preserve">, der am 29. Oktober in </w:t>
      </w:r>
      <w:r w:rsidR="00DE363B" w:rsidRPr="00DE363B">
        <w:rPr>
          <w:rFonts w:ascii="Arial" w:eastAsia="Times New Roman" w:hAnsi="Arial" w:cs="Arial"/>
          <w:lang w:val="de-DE" w:eastAsia="ar-SA"/>
        </w:rPr>
        <w:t xml:space="preserve">Grainau </w:t>
      </w:r>
      <w:r w:rsidR="00DE363B">
        <w:rPr>
          <w:rFonts w:ascii="Arial" w:eastAsia="Times New Roman" w:hAnsi="Arial" w:cs="Arial"/>
          <w:lang w:val="de-DE" w:eastAsia="ar-SA"/>
        </w:rPr>
        <w:t>startet</w:t>
      </w:r>
      <w:r w:rsidR="00DE363B" w:rsidRPr="00DE363B">
        <w:rPr>
          <w:rFonts w:ascii="Arial" w:eastAsia="Times New Roman" w:hAnsi="Arial" w:cs="Arial"/>
          <w:lang w:val="de-DE" w:eastAsia="ar-SA"/>
        </w:rPr>
        <w:t>.</w:t>
      </w:r>
      <w:bookmarkEnd w:id="3"/>
    </w:p>
    <w:p w14:paraId="0DA6A9A6" w14:textId="5A55CCD7" w:rsidR="00DE363B" w:rsidRDefault="00A26F9F" w:rsidP="00DE363B">
      <w:pPr>
        <w:spacing w:after="0" w:line="240" w:lineRule="auto"/>
        <w:ind w:left="993" w:right="1212"/>
        <w:jc w:val="both"/>
        <w:rPr>
          <w:rStyle w:val="Hyperlink"/>
          <w:rFonts w:ascii="Arial" w:eastAsia="Times New Roman" w:hAnsi="Arial" w:cs="Arial"/>
          <w:lang w:val="de-DE" w:eastAsia="ar-SA"/>
        </w:rPr>
      </w:pPr>
      <w:hyperlink r:id="rId8" w:history="1">
        <w:r w:rsidR="00DE363B" w:rsidRPr="00367256">
          <w:rPr>
            <w:rStyle w:val="Hyperlink"/>
            <w:rFonts w:ascii="Arial" w:eastAsia="Times New Roman" w:hAnsi="Arial" w:cs="Arial"/>
            <w:lang w:val="de-DE" w:eastAsia="ar-SA"/>
          </w:rPr>
          <w:t>www.zugspitze.com</w:t>
        </w:r>
      </w:hyperlink>
    </w:p>
    <w:p w14:paraId="260C37B2" w14:textId="77777777" w:rsidR="00DE363B" w:rsidRDefault="00DE363B" w:rsidP="00DE363B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6FEC33ED" w14:textId="53DC63CF" w:rsidR="007F2890" w:rsidRPr="002E5BD1" w:rsidRDefault="00DE363B" w:rsidP="000542D3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de-DE" w:eastAsia="de-DE"/>
        </w:rPr>
      </w:pPr>
      <w:r w:rsidRPr="008C77EB">
        <w:rPr>
          <w:rFonts w:ascii="Arial" w:eastAsia="Times New Roman" w:hAnsi="Arial" w:cs="Arial"/>
          <w:i/>
          <w:lang w:val="de-DE" w:eastAsia="de-DE"/>
        </w:rPr>
        <w:t xml:space="preserve">Hinweis: Die Langfassung des Textes und weitere Fotos </w:t>
      </w:r>
      <w:r>
        <w:rPr>
          <w:rFonts w:ascii="Arial" w:eastAsia="Times New Roman" w:hAnsi="Arial" w:cs="Arial"/>
          <w:i/>
          <w:lang w:val="de-DE" w:eastAsia="de-DE"/>
        </w:rPr>
        <w:t>werden am 31. Mai versendet.</w:t>
      </w:r>
      <w:bookmarkEnd w:id="0"/>
      <w:bookmarkEnd w:id="2"/>
    </w:p>
    <w:sectPr w:rsidR="007F2890" w:rsidRPr="002E5BD1" w:rsidSect="008E05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CBAA3" w14:textId="77777777" w:rsidR="008E2773" w:rsidRDefault="008E2773" w:rsidP="00077716">
      <w:pPr>
        <w:spacing w:after="0" w:line="240" w:lineRule="auto"/>
      </w:pPr>
      <w:r>
        <w:separator/>
      </w:r>
    </w:p>
  </w:endnote>
  <w:endnote w:type="continuationSeparator" w:id="0">
    <w:p w14:paraId="35474184" w14:textId="77777777" w:rsidR="008E2773" w:rsidRDefault="008E2773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79EC" w14:textId="77777777" w:rsidR="00132586" w:rsidRDefault="001325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14DB402B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132586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8518A" w14:textId="77777777" w:rsidR="008E2773" w:rsidRDefault="008E2773" w:rsidP="00077716">
      <w:pPr>
        <w:spacing w:after="0" w:line="240" w:lineRule="auto"/>
      </w:pPr>
      <w:r>
        <w:separator/>
      </w:r>
    </w:p>
  </w:footnote>
  <w:footnote w:type="continuationSeparator" w:id="0">
    <w:p w14:paraId="4764E74B" w14:textId="77777777" w:rsidR="008E2773" w:rsidRDefault="008E2773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87E1" w14:textId="77777777" w:rsidR="00132586" w:rsidRDefault="001325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3765" w14:textId="77777777" w:rsidR="00132586" w:rsidRDefault="0013258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3F9A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5292E"/>
    <w:multiLevelType w:val="hybridMultilevel"/>
    <w:tmpl w:val="8C0081B2"/>
    <w:lvl w:ilvl="0" w:tplc="8E10980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538F5"/>
    <w:multiLevelType w:val="hybridMultilevel"/>
    <w:tmpl w:val="B4E4111C"/>
    <w:lvl w:ilvl="0" w:tplc="D9DC8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72A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883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E60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56D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840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AE8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D8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E28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BC21E09"/>
    <w:multiLevelType w:val="hybridMultilevel"/>
    <w:tmpl w:val="DCBCB96A"/>
    <w:lvl w:ilvl="0" w:tplc="92741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FCC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A1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FC5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E42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06D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0E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D8E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E8E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903881024">
    <w:abstractNumId w:val="0"/>
  </w:num>
  <w:num w:numId="2" w16cid:durableId="1928928107">
    <w:abstractNumId w:val="1"/>
  </w:num>
  <w:num w:numId="3" w16cid:durableId="3361545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6BBB"/>
    <w:rsid w:val="00013932"/>
    <w:rsid w:val="00021C36"/>
    <w:rsid w:val="00026AE7"/>
    <w:rsid w:val="00032DB1"/>
    <w:rsid w:val="000349B4"/>
    <w:rsid w:val="0003772A"/>
    <w:rsid w:val="00040CD4"/>
    <w:rsid w:val="00053513"/>
    <w:rsid w:val="000542D3"/>
    <w:rsid w:val="00060E9C"/>
    <w:rsid w:val="0006525E"/>
    <w:rsid w:val="00070614"/>
    <w:rsid w:val="00077716"/>
    <w:rsid w:val="0008121F"/>
    <w:rsid w:val="00087FC9"/>
    <w:rsid w:val="0009558F"/>
    <w:rsid w:val="000A1114"/>
    <w:rsid w:val="000A5786"/>
    <w:rsid w:val="000B79D0"/>
    <w:rsid w:val="000C07A4"/>
    <w:rsid w:val="000C503D"/>
    <w:rsid w:val="000D4A76"/>
    <w:rsid w:val="000E372C"/>
    <w:rsid w:val="000E72E0"/>
    <w:rsid w:val="0010330C"/>
    <w:rsid w:val="001056B1"/>
    <w:rsid w:val="0011162D"/>
    <w:rsid w:val="001116E4"/>
    <w:rsid w:val="00117508"/>
    <w:rsid w:val="00132586"/>
    <w:rsid w:val="00132847"/>
    <w:rsid w:val="0013374F"/>
    <w:rsid w:val="0013378E"/>
    <w:rsid w:val="00140913"/>
    <w:rsid w:val="0014170D"/>
    <w:rsid w:val="001552D9"/>
    <w:rsid w:val="001609FB"/>
    <w:rsid w:val="00164F9A"/>
    <w:rsid w:val="0017114C"/>
    <w:rsid w:val="001871AE"/>
    <w:rsid w:val="0019153F"/>
    <w:rsid w:val="001B7569"/>
    <w:rsid w:val="001C5751"/>
    <w:rsid w:val="001C7ED6"/>
    <w:rsid w:val="001E1DC2"/>
    <w:rsid w:val="001F0AC3"/>
    <w:rsid w:val="0020374F"/>
    <w:rsid w:val="0020585F"/>
    <w:rsid w:val="00211175"/>
    <w:rsid w:val="00211B78"/>
    <w:rsid w:val="00212596"/>
    <w:rsid w:val="00212853"/>
    <w:rsid w:val="00213EE1"/>
    <w:rsid w:val="0021519C"/>
    <w:rsid w:val="00217F17"/>
    <w:rsid w:val="00223B43"/>
    <w:rsid w:val="00224C82"/>
    <w:rsid w:val="00231AA5"/>
    <w:rsid w:val="002534B5"/>
    <w:rsid w:val="002540C6"/>
    <w:rsid w:val="00270C75"/>
    <w:rsid w:val="00275845"/>
    <w:rsid w:val="00282062"/>
    <w:rsid w:val="00283532"/>
    <w:rsid w:val="00287E69"/>
    <w:rsid w:val="00293ACA"/>
    <w:rsid w:val="00296379"/>
    <w:rsid w:val="002B7F3F"/>
    <w:rsid w:val="002D2569"/>
    <w:rsid w:val="002E0A0E"/>
    <w:rsid w:val="002E2F45"/>
    <w:rsid w:val="002E5BD1"/>
    <w:rsid w:val="002F1AB4"/>
    <w:rsid w:val="002F6F53"/>
    <w:rsid w:val="00327FEF"/>
    <w:rsid w:val="0033007D"/>
    <w:rsid w:val="00333639"/>
    <w:rsid w:val="003374F9"/>
    <w:rsid w:val="00337A89"/>
    <w:rsid w:val="0034349F"/>
    <w:rsid w:val="00355D43"/>
    <w:rsid w:val="00373F7C"/>
    <w:rsid w:val="00375415"/>
    <w:rsid w:val="003A7E9F"/>
    <w:rsid w:val="003B7D21"/>
    <w:rsid w:val="003C4EA5"/>
    <w:rsid w:val="003D4EB9"/>
    <w:rsid w:val="003E3DDC"/>
    <w:rsid w:val="003F0CF2"/>
    <w:rsid w:val="003F10B2"/>
    <w:rsid w:val="003F2310"/>
    <w:rsid w:val="003F3803"/>
    <w:rsid w:val="00404BC9"/>
    <w:rsid w:val="00420F51"/>
    <w:rsid w:val="004269A9"/>
    <w:rsid w:val="00437775"/>
    <w:rsid w:val="00445D6E"/>
    <w:rsid w:val="00454042"/>
    <w:rsid w:val="00457853"/>
    <w:rsid w:val="00457B2F"/>
    <w:rsid w:val="004640BC"/>
    <w:rsid w:val="00465A82"/>
    <w:rsid w:val="004662C7"/>
    <w:rsid w:val="00470550"/>
    <w:rsid w:val="00483F98"/>
    <w:rsid w:val="004842A4"/>
    <w:rsid w:val="00494660"/>
    <w:rsid w:val="004A59C6"/>
    <w:rsid w:val="004B4849"/>
    <w:rsid w:val="004B5353"/>
    <w:rsid w:val="004C599D"/>
    <w:rsid w:val="004D53E8"/>
    <w:rsid w:val="004E1F18"/>
    <w:rsid w:val="004E7DE2"/>
    <w:rsid w:val="004F11AA"/>
    <w:rsid w:val="00517B96"/>
    <w:rsid w:val="005227AE"/>
    <w:rsid w:val="005325B6"/>
    <w:rsid w:val="005436BE"/>
    <w:rsid w:val="0055334D"/>
    <w:rsid w:val="00573CD5"/>
    <w:rsid w:val="00576FFC"/>
    <w:rsid w:val="00590239"/>
    <w:rsid w:val="00590393"/>
    <w:rsid w:val="005A577C"/>
    <w:rsid w:val="005A635E"/>
    <w:rsid w:val="005C06B8"/>
    <w:rsid w:val="005C3114"/>
    <w:rsid w:val="005C42F2"/>
    <w:rsid w:val="005D1D17"/>
    <w:rsid w:val="005E3BAD"/>
    <w:rsid w:val="005F0E24"/>
    <w:rsid w:val="005F1A76"/>
    <w:rsid w:val="005F44E7"/>
    <w:rsid w:val="00612841"/>
    <w:rsid w:val="006143EF"/>
    <w:rsid w:val="006158EF"/>
    <w:rsid w:val="00615A4F"/>
    <w:rsid w:val="00616F4B"/>
    <w:rsid w:val="00621956"/>
    <w:rsid w:val="00626046"/>
    <w:rsid w:val="00630CFE"/>
    <w:rsid w:val="00631C93"/>
    <w:rsid w:val="006456B9"/>
    <w:rsid w:val="00656855"/>
    <w:rsid w:val="00660C1E"/>
    <w:rsid w:val="0066277C"/>
    <w:rsid w:val="00675019"/>
    <w:rsid w:val="00681D3F"/>
    <w:rsid w:val="0069222D"/>
    <w:rsid w:val="006A6F48"/>
    <w:rsid w:val="006B0B05"/>
    <w:rsid w:val="006B451A"/>
    <w:rsid w:val="006D0EFC"/>
    <w:rsid w:val="006D28C8"/>
    <w:rsid w:val="006D4EB4"/>
    <w:rsid w:val="006E27B5"/>
    <w:rsid w:val="006E3D50"/>
    <w:rsid w:val="006F0580"/>
    <w:rsid w:val="006F1368"/>
    <w:rsid w:val="006F40DF"/>
    <w:rsid w:val="00707367"/>
    <w:rsid w:val="007144C5"/>
    <w:rsid w:val="00722B50"/>
    <w:rsid w:val="00743A7D"/>
    <w:rsid w:val="00751393"/>
    <w:rsid w:val="00751F6E"/>
    <w:rsid w:val="00762CCF"/>
    <w:rsid w:val="0077549A"/>
    <w:rsid w:val="0078546B"/>
    <w:rsid w:val="0078622C"/>
    <w:rsid w:val="007A1A1B"/>
    <w:rsid w:val="007A5505"/>
    <w:rsid w:val="007A6462"/>
    <w:rsid w:val="007A716B"/>
    <w:rsid w:val="007B2192"/>
    <w:rsid w:val="007B5AEE"/>
    <w:rsid w:val="007B7D82"/>
    <w:rsid w:val="007C7923"/>
    <w:rsid w:val="007D113E"/>
    <w:rsid w:val="007D7543"/>
    <w:rsid w:val="007F2890"/>
    <w:rsid w:val="00804B93"/>
    <w:rsid w:val="008134B5"/>
    <w:rsid w:val="00815697"/>
    <w:rsid w:val="00834385"/>
    <w:rsid w:val="0083479A"/>
    <w:rsid w:val="008458EB"/>
    <w:rsid w:val="00856DDA"/>
    <w:rsid w:val="00860508"/>
    <w:rsid w:val="00872AD4"/>
    <w:rsid w:val="00876BC5"/>
    <w:rsid w:val="00890F85"/>
    <w:rsid w:val="008911D0"/>
    <w:rsid w:val="00896DB0"/>
    <w:rsid w:val="00897AB0"/>
    <w:rsid w:val="008A06C7"/>
    <w:rsid w:val="008A499A"/>
    <w:rsid w:val="008A544E"/>
    <w:rsid w:val="008A6F74"/>
    <w:rsid w:val="008A7160"/>
    <w:rsid w:val="008C09F7"/>
    <w:rsid w:val="008C7402"/>
    <w:rsid w:val="008C77EB"/>
    <w:rsid w:val="008D014F"/>
    <w:rsid w:val="008D1781"/>
    <w:rsid w:val="008E050A"/>
    <w:rsid w:val="008E1BD1"/>
    <w:rsid w:val="008E2773"/>
    <w:rsid w:val="008E67FF"/>
    <w:rsid w:val="008F3B64"/>
    <w:rsid w:val="008F62E0"/>
    <w:rsid w:val="00910296"/>
    <w:rsid w:val="009155B2"/>
    <w:rsid w:val="009316A4"/>
    <w:rsid w:val="00944CF7"/>
    <w:rsid w:val="00950B1D"/>
    <w:rsid w:val="00955196"/>
    <w:rsid w:val="0095680E"/>
    <w:rsid w:val="00962F02"/>
    <w:rsid w:val="009755BD"/>
    <w:rsid w:val="00980C2A"/>
    <w:rsid w:val="009908D3"/>
    <w:rsid w:val="009B2C74"/>
    <w:rsid w:val="009D4954"/>
    <w:rsid w:val="009D7D5F"/>
    <w:rsid w:val="009E1036"/>
    <w:rsid w:val="009E1800"/>
    <w:rsid w:val="009E5BE8"/>
    <w:rsid w:val="009F444F"/>
    <w:rsid w:val="00A26F9F"/>
    <w:rsid w:val="00A34D7D"/>
    <w:rsid w:val="00A46C76"/>
    <w:rsid w:val="00A63C30"/>
    <w:rsid w:val="00A81EF0"/>
    <w:rsid w:val="00A91375"/>
    <w:rsid w:val="00A92D73"/>
    <w:rsid w:val="00A971B3"/>
    <w:rsid w:val="00AA5223"/>
    <w:rsid w:val="00AB1DF4"/>
    <w:rsid w:val="00AB6B27"/>
    <w:rsid w:val="00AB6E47"/>
    <w:rsid w:val="00AD7650"/>
    <w:rsid w:val="00AD7FC2"/>
    <w:rsid w:val="00AD7FC4"/>
    <w:rsid w:val="00AE33D4"/>
    <w:rsid w:val="00AF5431"/>
    <w:rsid w:val="00B02CB4"/>
    <w:rsid w:val="00B02E83"/>
    <w:rsid w:val="00B0775F"/>
    <w:rsid w:val="00B111B9"/>
    <w:rsid w:val="00B13A57"/>
    <w:rsid w:val="00B2581F"/>
    <w:rsid w:val="00B27E19"/>
    <w:rsid w:val="00B347A9"/>
    <w:rsid w:val="00B70B86"/>
    <w:rsid w:val="00B7501E"/>
    <w:rsid w:val="00B76BAE"/>
    <w:rsid w:val="00B9011A"/>
    <w:rsid w:val="00B935C2"/>
    <w:rsid w:val="00B9449C"/>
    <w:rsid w:val="00BA5A4C"/>
    <w:rsid w:val="00BA68E5"/>
    <w:rsid w:val="00BB1F7E"/>
    <w:rsid w:val="00BB2418"/>
    <w:rsid w:val="00BC2001"/>
    <w:rsid w:val="00BC4689"/>
    <w:rsid w:val="00BD196C"/>
    <w:rsid w:val="00BD63D1"/>
    <w:rsid w:val="00BD6A7D"/>
    <w:rsid w:val="00BD7516"/>
    <w:rsid w:val="00BE18FD"/>
    <w:rsid w:val="00BE6087"/>
    <w:rsid w:val="00BF753B"/>
    <w:rsid w:val="00C06130"/>
    <w:rsid w:val="00C143BD"/>
    <w:rsid w:val="00C20FF8"/>
    <w:rsid w:val="00C212D1"/>
    <w:rsid w:val="00C276B2"/>
    <w:rsid w:val="00C322C1"/>
    <w:rsid w:val="00C503B3"/>
    <w:rsid w:val="00C5169B"/>
    <w:rsid w:val="00C56890"/>
    <w:rsid w:val="00C629D2"/>
    <w:rsid w:val="00C63581"/>
    <w:rsid w:val="00C73AA7"/>
    <w:rsid w:val="00C83E38"/>
    <w:rsid w:val="00C85FD5"/>
    <w:rsid w:val="00C941FE"/>
    <w:rsid w:val="00C944CD"/>
    <w:rsid w:val="00C951E3"/>
    <w:rsid w:val="00C95557"/>
    <w:rsid w:val="00C95C24"/>
    <w:rsid w:val="00CB33B1"/>
    <w:rsid w:val="00CE0A12"/>
    <w:rsid w:val="00CE7B46"/>
    <w:rsid w:val="00CF7663"/>
    <w:rsid w:val="00D102B9"/>
    <w:rsid w:val="00D10B63"/>
    <w:rsid w:val="00D15F9D"/>
    <w:rsid w:val="00D246A2"/>
    <w:rsid w:val="00D32242"/>
    <w:rsid w:val="00D331DF"/>
    <w:rsid w:val="00D4141E"/>
    <w:rsid w:val="00D52064"/>
    <w:rsid w:val="00D53EA7"/>
    <w:rsid w:val="00D575C4"/>
    <w:rsid w:val="00D80B09"/>
    <w:rsid w:val="00D86F1D"/>
    <w:rsid w:val="00D91DAF"/>
    <w:rsid w:val="00DA1AA4"/>
    <w:rsid w:val="00DB06A7"/>
    <w:rsid w:val="00DB3340"/>
    <w:rsid w:val="00DC2CA6"/>
    <w:rsid w:val="00DC6C29"/>
    <w:rsid w:val="00DD4D3B"/>
    <w:rsid w:val="00DE363B"/>
    <w:rsid w:val="00DE455E"/>
    <w:rsid w:val="00DE70B0"/>
    <w:rsid w:val="00DF59F0"/>
    <w:rsid w:val="00DF5E4B"/>
    <w:rsid w:val="00E031C1"/>
    <w:rsid w:val="00E07EB7"/>
    <w:rsid w:val="00E14579"/>
    <w:rsid w:val="00E21213"/>
    <w:rsid w:val="00E25390"/>
    <w:rsid w:val="00E265AD"/>
    <w:rsid w:val="00E26E22"/>
    <w:rsid w:val="00E50AE7"/>
    <w:rsid w:val="00E529F2"/>
    <w:rsid w:val="00E5514F"/>
    <w:rsid w:val="00E565BB"/>
    <w:rsid w:val="00E60A8B"/>
    <w:rsid w:val="00E63422"/>
    <w:rsid w:val="00E74F53"/>
    <w:rsid w:val="00E90A9E"/>
    <w:rsid w:val="00E97A8B"/>
    <w:rsid w:val="00EA79BB"/>
    <w:rsid w:val="00EB0A30"/>
    <w:rsid w:val="00EC164D"/>
    <w:rsid w:val="00EC1E5F"/>
    <w:rsid w:val="00EC3423"/>
    <w:rsid w:val="00EC4B0E"/>
    <w:rsid w:val="00EE4FB3"/>
    <w:rsid w:val="00F03F65"/>
    <w:rsid w:val="00F12CF4"/>
    <w:rsid w:val="00F14CFB"/>
    <w:rsid w:val="00F20272"/>
    <w:rsid w:val="00F3048E"/>
    <w:rsid w:val="00F35AD2"/>
    <w:rsid w:val="00F3652B"/>
    <w:rsid w:val="00F4106F"/>
    <w:rsid w:val="00F5467C"/>
    <w:rsid w:val="00F54B7D"/>
    <w:rsid w:val="00F575A6"/>
    <w:rsid w:val="00F746FD"/>
    <w:rsid w:val="00F87798"/>
    <w:rsid w:val="00FA217A"/>
    <w:rsid w:val="00FA2F7F"/>
    <w:rsid w:val="00FA39D8"/>
    <w:rsid w:val="00FB3EF6"/>
    <w:rsid w:val="00FB6312"/>
    <w:rsid w:val="00FD32D7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88EC76F"/>
  <w15:docId w15:val="{DE2A9D26-5477-4D7D-AEA2-E8137ADF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87798"/>
    <w:rPr>
      <w:rFonts w:ascii="Times New Roman" w:hAnsi="Times New Roman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7798"/>
    <w:rPr>
      <w:color w:val="605E5C"/>
      <w:shd w:val="clear" w:color="auto" w:fill="E1DFDD"/>
    </w:rPr>
  </w:style>
  <w:style w:type="paragraph" w:customStyle="1" w:styleId="Text">
    <w:name w:val="Text"/>
    <w:rsid w:val="00707367"/>
    <w:rPr>
      <w:rFonts w:ascii="Helvetica" w:eastAsia="ヒラギノ角ゴ Pro W3" w:hAnsi="Helvetica"/>
      <w:color w:val="000000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2DB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156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e-DE"/>
    </w:rPr>
  </w:style>
  <w:style w:type="character" w:customStyle="1" w:styleId="Internetverknpfung">
    <w:name w:val="Internetverknüpfung"/>
    <w:basedOn w:val="Absatz-Standardschriftart"/>
    <w:uiPriority w:val="99"/>
    <w:rsid w:val="007A55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8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5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4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8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gspitze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12F22-CCDE-41D3-8EA3-666E5A48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35</cp:revision>
  <cp:lastPrinted>2023-05-23T10:05:00Z</cp:lastPrinted>
  <dcterms:created xsi:type="dcterms:W3CDTF">2021-07-12T09:09:00Z</dcterms:created>
  <dcterms:modified xsi:type="dcterms:W3CDTF">2023-05-23T10:17:00Z</dcterms:modified>
</cp:coreProperties>
</file>