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D116" w14:textId="2B8DB499" w:rsidR="008E050A" w:rsidRPr="00614A3F" w:rsidRDefault="00FA217A" w:rsidP="00077DC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14A3F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B05CE6" w:rsidRPr="00614A3F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Fairhotel</w:t>
      </w:r>
      <w:r w:rsidR="00E84C49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 </w:t>
      </w:r>
      <w:r w:rsidR="00B05CE6" w:rsidRPr="00614A3F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/</w:t>
      </w:r>
      <w:r w:rsidR="00E84C49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 </w:t>
      </w:r>
      <w:r w:rsidR="00B05CE6" w:rsidRPr="00614A3F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Nordic Academy</w:t>
      </w:r>
    </w:p>
    <w:p w14:paraId="4E139E12" w14:textId="7FDFD039" w:rsidR="008E050A" w:rsidRPr="00077DCE" w:rsidRDefault="004315C9" w:rsidP="00077DC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19. </w:t>
      </w:r>
      <w:r w:rsidR="00485C4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F97FDB" w:rsidRPr="00077DC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</w:t>
      </w:r>
      <w:r w:rsidR="00F1287E" w:rsidRPr="00077DC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8454A9" w:rsidRPr="00077DC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54AA51E8" w14:textId="77777777" w:rsidR="00077DCE" w:rsidRPr="0070486B" w:rsidRDefault="00077DCE" w:rsidP="00DD3A0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15EDA1AD" w14:textId="73DF9A7F" w:rsidR="00485C4F" w:rsidRDefault="00485C4F" w:rsidP="00485C4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485C4F">
        <w:rPr>
          <w:rFonts w:ascii="Arial" w:eastAsia="Times New Roman" w:hAnsi="Arial" w:cs="Arial"/>
          <w:b/>
          <w:bCs/>
          <w:lang w:val="de-DE" w:eastAsia="ar-SA"/>
        </w:rPr>
        <w:t xml:space="preserve">Bergluft inklusive: Umweltbewusst und </w:t>
      </w:r>
      <w:r w:rsidR="00AA243D">
        <w:rPr>
          <w:rFonts w:ascii="Arial" w:eastAsia="Times New Roman" w:hAnsi="Arial" w:cs="Arial"/>
          <w:b/>
          <w:bCs/>
          <w:lang w:val="de-DE" w:eastAsia="ar-SA"/>
        </w:rPr>
        <w:t>aktiv</w:t>
      </w:r>
      <w:r w:rsidRPr="00485C4F">
        <w:rPr>
          <w:rFonts w:ascii="Arial" w:eastAsia="Times New Roman" w:hAnsi="Arial" w:cs="Arial"/>
          <w:b/>
          <w:bCs/>
          <w:lang w:val="de-DE" w:eastAsia="ar-SA"/>
        </w:rPr>
        <w:t xml:space="preserve"> tagen </w:t>
      </w:r>
      <w:r w:rsidR="009922BF">
        <w:rPr>
          <w:rFonts w:ascii="Arial" w:eastAsia="Times New Roman" w:hAnsi="Arial" w:cs="Arial"/>
          <w:b/>
          <w:bCs/>
          <w:lang w:val="de-DE" w:eastAsia="ar-SA"/>
        </w:rPr>
        <w:t>in Hochfilzen</w:t>
      </w:r>
    </w:p>
    <w:p w14:paraId="560B582C" w14:textId="76560C2C" w:rsidR="009922BF" w:rsidRDefault="004F4BBE" w:rsidP="00E84C4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Pr="004F4BBE">
        <w:rPr>
          <w:rFonts w:ascii="Arial" w:eastAsia="Times New Roman" w:hAnsi="Arial" w:cs="Arial"/>
          <w:lang w:val="de-DE" w:eastAsia="ar-SA"/>
        </w:rPr>
        <w:t>Hochfilzen</w:t>
      </w:r>
      <w:r>
        <w:rPr>
          <w:rFonts w:ascii="Arial" w:eastAsia="Times New Roman" w:hAnsi="Arial" w:cs="Arial"/>
          <w:lang w:val="de-DE" w:eastAsia="ar-SA"/>
        </w:rPr>
        <w:t>)</w:t>
      </w:r>
      <w:r w:rsidRPr="004F4BBE">
        <w:rPr>
          <w:rFonts w:ascii="Arial" w:eastAsia="Times New Roman" w:hAnsi="Arial" w:cs="Arial"/>
          <w:lang w:val="de-DE" w:eastAsia="ar-SA"/>
        </w:rPr>
        <w:t xml:space="preserve"> </w:t>
      </w:r>
      <w:r w:rsidR="00B36571" w:rsidRPr="00B36571">
        <w:rPr>
          <w:rFonts w:ascii="Arial" w:eastAsia="Times New Roman" w:hAnsi="Arial" w:cs="Arial"/>
          <w:lang w:val="de-DE" w:eastAsia="ar-SA"/>
        </w:rPr>
        <w:t>Hochfilzen ist bekannt für schneereiche Winter und hochkarätige Biathlon-</w:t>
      </w:r>
      <w:r w:rsidR="009E5230">
        <w:rPr>
          <w:rFonts w:ascii="Arial" w:eastAsia="Times New Roman" w:hAnsi="Arial" w:cs="Arial"/>
          <w:lang w:val="de-DE" w:eastAsia="ar-SA"/>
        </w:rPr>
        <w:t>Veranstaltungen</w:t>
      </w:r>
      <w:r w:rsidR="00B36571" w:rsidRPr="00B36571">
        <w:rPr>
          <w:rFonts w:ascii="Arial" w:eastAsia="Times New Roman" w:hAnsi="Arial" w:cs="Arial"/>
          <w:lang w:val="de-DE" w:eastAsia="ar-SA"/>
        </w:rPr>
        <w:t xml:space="preserve">. Die inspirierende Bergwelt ist </w:t>
      </w:r>
      <w:r w:rsidR="009E5230">
        <w:rPr>
          <w:rFonts w:ascii="Arial" w:eastAsia="Times New Roman" w:hAnsi="Arial" w:cs="Arial"/>
          <w:lang w:val="de-DE" w:eastAsia="ar-SA"/>
        </w:rPr>
        <w:t xml:space="preserve">aber </w:t>
      </w:r>
      <w:r w:rsidR="00B36571" w:rsidRPr="00B36571">
        <w:rPr>
          <w:rFonts w:ascii="Arial" w:eastAsia="Times New Roman" w:hAnsi="Arial" w:cs="Arial"/>
          <w:lang w:val="de-DE" w:eastAsia="ar-SA"/>
        </w:rPr>
        <w:t>auch der perfekte Ort für Firmenevents: Ob Seminar</w:t>
      </w:r>
      <w:r w:rsidR="00B36571" w:rsidRPr="0070486B">
        <w:rPr>
          <w:rFonts w:ascii="Arial" w:eastAsia="Times New Roman" w:hAnsi="Arial" w:cs="Arial"/>
          <w:lang w:val="de-DE" w:eastAsia="ar-SA"/>
        </w:rPr>
        <w:t>, Jahrestagung, Incentive oder Weihnachtsfeier</w:t>
      </w:r>
      <w:r w:rsidR="00866707" w:rsidRPr="0070486B">
        <w:rPr>
          <w:rFonts w:ascii="Arial" w:eastAsia="Times New Roman" w:hAnsi="Arial" w:cs="Arial"/>
          <w:lang w:val="de-DE" w:eastAsia="ar-SA"/>
        </w:rPr>
        <w:t xml:space="preserve"> – </w:t>
      </w:r>
      <w:r w:rsidR="00B36571" w:rsidRPr="0070486B">
        <w:rPr>
          <w:rFonts w:ascii="Arial" w:eastAsia="Times New Roman" w:hAnsi="Arial" w:cs="Arial"/>
          <w:lang w:val="de-DE" w:eastAsia="ar-SA"/>
        </w:rPr>
        <w:t xml:space="preserve">das nachhaltige Fairhotel garantiert eine professionelle Veranstaltung inklusive Verpflegung mit regionalen Produkten </w:t>
      </w:r>
      <w:r w:rsidR="00C579CB">
        <w:rPr>
          <w:rFonts w:ascii="Arial" w:eastAsia="Times New Roman" w:hAnsi="Arial" w:cs="Arial"/>
          <w:lang w:val="de-DE" w:eastAsia="ar-SA"/>
        </w:rPr>
        <w:t>und</w:t>
      </w:r>
      <w:r w:rsidR="00C579CB" w:rsidRPr="0070486B">
        <w:rPr>
          <w:rFonts w:ascii="Arial" w:eastAsia="Times New Roman" w:hAnsi="Arial" w:cs="Arial"/>
          <w:lang w:val="de-DE" w:eastAsia="ar-SA"/>
        </w:rPr>
        <w:t xml:space="preserve"> </w:t>
      </w:r>
      <w:r w:rsidR="00B36571" w:rsidRPr="0070486B">
        <w:rPr>
          <w:rFonts w:ascii="Arial" w:eastAsia="Times New Roman" w:hAnsi="Arial" w:cs="Arial"/>
          <w:lang w:val="de-DE" w:eastAsia="ar-SA"/>
        </w:rPr>
        <w:t xml:space="preserve">passendem Rahmenprogramm für bis zu 30 Personen. Für den aktiven Teil stehen die erfahrenen Sporttrainer der </w:t>
      </w:r>
      <w:r w:rsidR="0070486B" w:rsidRPr="0070486B">
        <w:rPr>
          <w:rFonts w:ascii="Arial" w:eastAsia="Times New Roman" w:hAnsi="Arial" w:cs="Arial"/>
          <w:lang w:val="de-DE" w:eastAsia="ar-SA"/>
        </w:rPr>
        <w:t xml:space="preserve">angeschlossenen </w:t>
      </w:r>
      <w:r w:rsidR="00B36571" w:rsidRPr="0070486B">
        <w:rPr>
          <w:rFonts w:ascii="Arial" w:eastAsia="Times New Roman" w:hAnsi="Arial" w:cs="Arial"/>
          <w:lang w:val="de-DE" w:eastAsia="ar-SA"/>
        </w:rPr>
        <w:t xml:space="preserve">Nordic Academy </w:t>
      </w:r>
      <w:r w:rsidR="00866707" w:rsidRPr="0070486B">
        <w:rPr>
          <w:rFonts w:ascii="Arial" w:eastAsia="Times New Roman" w:hAnsi="Arial" w:cs="Arial"/>
          <w:lang w:val="de-DE" w:eastAsia="ar-SA"/>
        </w:rPr>
        <w:t>bereit</w:t>
      </w:r>
      <w:r w:rsidR="009A2011" w:rsidRPr="0070486B">
        <w:rPr>
          <w:rFonts w:ascii="Arial" w:eastAsia="Times New Roman" w:hAnsi="Arial" w:cs="Arial"/>
          <w:lang w:val="de-DE" w:eastAsia="ar-SA"/>
        </w:rPr>
        <w:t>. Sie bieten für Gruppen konzipierte Kurse</w:t>
      </w:r>
      <w:r w:rsidR="0070486B" w:rsidRPr="0070486B">
        <w:rPr>
          <w:rFonts w:ascii="Arial" w:eastAsia="Times New Roman" w:hAnsi="Arial" w:cs="Arial"/>
          <w:lang w:val="de-DE" w:eastAsia="ar-SA"/>
        </w:rPr>
        <w:t xml:space="preserve"> </w:t>
      </w:r>
      <w:r w:rsidR="009A2011" w:rsidRPr="0070486B">
        <w:rPr>
          <w:rFonts w:ascii="Arial" w:eastAsia="Times New Roman" w:hAnsi="Arial" w:cs="Arial"/>
          <w:lang w:val="de-DE" w:eastAsia="ar-SA"/>
        </w:rPr>
        <w:t xml:space="preserve">und Ausflüge mit </w:t>
      </w:r>
      <w:r w:rsidR="00276C35" w:rsidRPr="0070486B">
        <w:rPr>
          <w:rFonts w:ascii="Arial" w:eastAsia="Times New Roman" w:hAnsi="Arial" w:cs="Arial"/>
          <w:lang w:val="de-DE" w:eastAsia="ar-SA"/>
        </w:rPr>
        <w:t xml:space="preserve">den </w:t>
      </w:r>
      <w:r w:rsidR="009A2011" w:rsidRPr="0070486B">
        <w:rPr>
          <w:rFonts w:ascii="Arial" w:eastAsia="Times New Roman" w:hAnsi="Arial" w:cs="Arial"/>
          <w:lang w:val="de-DE" w:eastAsia="ar-SA"/>
        </w:rPr>
        <w:t>Schwerpunkt</w:t>
      </w:r>
      <w:r w:rsidR="00276C35" w:rsidRPr="0070486B">
        <w:rPr>
          <w:rFonts w:ascii="Arial" w:eastAsia="Times New Roman" w:hAnsi="Arial" w:cs="Arial"/>
          <w:lang w:val="de-DE" w:eastAsia="ar-SA"/>
        </w:rPr>
        <w:t>en</w:t>
      </w:r>
      <w:r w:rsidR="009A2011" w:rsidRPr="0070486B">
        <w:rPr>
          <w:rFonts w:ascii="Arial" w:eastAsia="Times New Roman" w:hAnsi="Arial" w:cs="Arial"/>
          <w:lang w:val="de-DE" w:eastAsia="ar-SA"/>
        </w:rPr>
        <w:t xml:space="preserve"> Radfahren, Trailrunning, Nordic Walking, Langlauf, Biathlon, Schneeschuhwandern </w:t>
      </w:r>
      <w:r w:rsidR="00276C35" w:rsidRPr="0070486B">
        <w:rPr>
          <w:rFonts w:ascii="Arial" w:eastAsia="Times New Roman" w:hAnsi="Arial" w:cs="Arial"/>
          <w:lang w:val="de-DE" w:eastAsia="ar-SA"/>
        </w:rPr>
        <w:t>und mehr</w:t>
      </w:r>
      <w:r w:rsidR="0070486B" w:rsidRPr="0070486B">
        <w:rPr>
          <w:rFonts w:ascii="Arial" w:eastAsia="Times New Roman" w:hAnsi="Arial" w:cs="Arial"/>
          <w:lang w:val="de-DE" w:eastAsia="ar-SA"/>
        </w:rPr>
        <w:t xml:space="preserve"> an</w:t>
      </w:r>
      <w:r w:rsidR="00276C35" w:rsidRPr="0070486B">
        <w:rPr>
          <w:rFonts w:ascii="Arial" w:eastAsia="Times New Roman" w:hAnsi="Arial" w:cs="Arial"/>
          <w:lang w:val="de-DE" w:eastAsia="ar-SA"/>
        </w:rPr>
        <w:t>.</w:t>
      </w:r>
      <w:r w:rsidR="00AA243D" w:rsidRPr="0070486B">
        <w:rPr>
          <w:rFonts w:ascii="Arial" w:eastAsia="Times New Roman" w:hAnsi="Arial" w:cs="Arial"/>
          <w:lang w:val="de-DE" w:eastAsia="ar-SA"/>
        </w:rPr>
        <w:t xml:space="preserve"> </w:t>
      </w:r>
      <w:r w:rsidR="00B36571" w:rsidRPr="0070486B">
        <w:rPr>
          <w:rFonts w:ascii="Arial" w:eastAsia="Times New Roman" w:hAnsi="Arial" w:cs="Arial"/>
          <w:lang w:val="de-DE" w:eastAsia="ar-SA"/>
        </w:rPr>
        <w:t xml:space="preserve">Denn wer sich viel bewegt, verbessert </w:t>
      </w:r>
      <w:r w:rsidR="00866707" w:rsidRPr="0070486B">
        <w:rPr>
          <w:rFonts w:ascii="Arial" w:eastAsia="Times New Roman" w:hAnsi="Arial" w:cs="Arial"/>
          <w:lang w:val="de-DE" w:eastAsia="ar-SA"/>
        </w:rPr>
        <w:t>neben</w:t>
      </w:r>
      <w:r w:rsidR="00B36571" w:rsidRPr="0070486B">
        <w:rPr>
          <w:rFonts w:ascii="Arial" w:eastAsia="Times New Roman" w:hAnsi="Arial" w:cs="Arial"/>
          <w:lang w:val="de-DE" w:eastAsia="ar-SA"/>
        </w:rPr>
        <w:t xml:space="preserve"> </w:t>
      </w:r>
      <w:r w:rsidR="00866707" w:rsidRPr="0070486B">
        <w:rPr>
          <w:rFonts w:ascii="Arial" w:eastAsia="Times New Roman" w:hAnsi="Arial" w:cs="Arial"/>
          <w:lang w:val="de-DE" w:eastAsia="ar-SA"/>
        </w:rPr>
        <w:t>der</w:t>
      </w:r>
      <w:r w:rsidR="00B36571" w:rsidRPr="0070486B">
        <w:rPr>
          <w:rFonts w:ascii="Arial" w:eastAsia="Times New Roman" w:hAnsi="Arial" w:cs="Arial"/>
          <w:lang w:val="de-DE" w:eastAsia="ar-SA"/>
        </w:rPr>
        <w:t xml:space="preserve"> körperliche</w:t>
      </w:r>
      <w:r w:rsidR="00866707" w:rsidRPr="0070486B">
        <w:rPr>
          <w:rFonts w:ascii="Arial" w:eastAsia="Times New Roman" w:hAnsi="Arial" w:cs="Arial"/>
          <w:lang w:val="de-DE" w:eastAsia="ar-SA"/>
        </w:rPr>
        <w:t>n</w:t>
      </w:r>
      <w:r w:rsidR="00B36571" w:rsidRPr="0070486B">
        <w:rPr>
          <w:rFonts w:ascii="Arial" w:eastAsia="Times New Roman" w:hAnsi="Arial" w:cs="Arial"/>
          <w:lang w:val="de-DE" w:eastAsia="ar-SA"/>
        </w:rPr>
        <w:t xml:space="preserve"> auch </w:t>
      </w:r>
      <w:r w:rsidR="00866707" w:rsidRPr="0070486B">
        <w:rPr>
          <w:rFonts w:ascii="Arial" w:eastAsia="Times New Roman" w:hAnsi="Arial" w:cs="Arial"/>
          <w:lang w:val="de-DE" w:eastAsia="ar-SA"/>
        </w:rPr>
        <w:t>die</w:t>
      </w:r>
      <w:r w:rsidR="00B36571" w:rsidRPr="0070486B">
        <w:rPr>
          <w:rFonts w:ascii="Arial" w:eastAsia="Times New Roman" w:hAnsi="Arial" w:cs="Arial"/>
          <w:lang w:val="de-DE" w:eastAsia="ar-SA"/>
        </w:rPr>
        <w:t xml:space="preserve"> </w:t>
      </w:r>
      <w:r w:rsidR="008A7303" w:rsidRPr="0070486B">
        <w:rPr>
          <w:rFonts w:ascii="Arial" w:eastAsia="Times New Roman" w:hAnsi="Arial" w:cs="Arial"/>
          <w:lang w:val="de-DE" w:eastAsia="ar-SA"/>
        </w:rPr>
        <w:t xml:space="preserve">mentale </w:t>
      </w:r>
      <w:r w:rsidR="00B36571" w:rsidRPr="0070486B">
        <w:rPr>
          <w:rFonts w:ascii="Arial" w:eastAsia="Times New Roman" w:hAnsi="Arial" w:cs="Arial"/>
          <w:lang w:val="de-DE" w:eastAsia="ar-SA"/>
        </w:rPr>
        <w:t>Fitness</w:t>
      </w:r>
      <w:r w:rsidR="008A7303" w:rsidRPr="0070486B">
        <w:rPr>
          <w:rFonts w:ascii="Arial" w:eastAsia="Times New Roman" w:hAnsi="Arial" w:cs="Arial"/>
          <w:lang w:val="de-DE" w:eastAsia="ar-SA"/>
        </w:rPr>
        <w:t xml:space="preserve">. </w:t>
      </w:r>
      <w:r w:rsidR="00753377" w:rsidRPr="0070486B">
        <w:rPr>
          <w:rFonts w:ascii="Arial" w:eastAsia="Times New Roman" w:hAnsi="Arial" w:cs="Arial"/>
          <w:lang w:val="de-DE" w:eastAsia="ar-SA"/>
        </w:rPr>
        <w:t xml:space="preserve">Praktisch: </w:t>
      </w:r>
      <w:r w:rsidR="00866707" w:rsidRPr="0070486B">
        <w:rPr>
          <w:rFonts w:ascii="Arial" w:eastAsia="Times New Roman" w:hAnsi="Arial" w:cs="Arial"/>
          <w:lang w:val="de-DE" w:eastAsia="ar-SA"/>
        </w:rPr>
        <w:t>A</w:t>
      </w:r>
      <w:r w:rsidR="00753377" w:rsidRPr="0070486B">
        <w:rPr>
          <w:rFonts w:ascii="Arial" w:eastAsia="Times New Roman" w:hAnsi="Arial" w:cs="Arial"/>
          <w:lang w:val="de-DE" w:eastAsia="ar-SA"/>
        </w:rPr>
        <w:t xml:space="preserve">lle Aktivitäten </w:t>
      </w:r>
      <w:r w:rsidR="00866707" w:rsidRPr="0070486B">
        <w:rPr>
          <w:rFonts w:ascii="Arial" w:eastAsia="Times New Roman" w:hAnsi="Arial" w:cs="Arial"/>
          <w:lang w:val="de-DE" w:eastAsia="ar-SA"/>
        </w:rPr>
        <w:t>starten</w:t>
      </w:r>
      <w:r w:rsidR="00753377" w:rsidRPr="0070486B">
        <w:rPr>
          <w:rFonts w:ascii="Arial" w:eastAsia="Times New Roman" w:hAnsi="Arial" w:cs="Arial"/>
          <w:lang w:val="de-DE" w:eastAsia="ar-SA"/>
        </w:rPr>
        <w:t xml:space="preserve"> direkt vor der Hoteltür</w:t>
      </w:r>
      <w:r w:rsidR="009E5230" w:rsidRPr="0070486B">
        <w:rPr>
          <w:rFonts w:ascii="Arial" w:eastAsia="Times New Roman" w:hAnsi="Arial" w:cs="Arial"/>
          <w:lang w:val="de-DE" w:eastAsia="ar-SA"/>
        </w:rPr>
        <w:t xml:space="preserve">, </w:t>
      </w:r>
      <w:r w:rsidR="009A2011" w:rsidRPr="0070486B">
        <w:rPr>
          <w:rFonts w:ascii="Arial" w:eastAsia="Times New Roman" w:hAnsi="Arial" w:cs="Arial"/>
          <w:lang w:val="de-DE" w:eastAsia="ar-SA"/>
        </w:rPr>
        <w:t xml:space="preserve">das Material </w:t>
      </w:r>
      <w:r w:rsidR="009E5230" w:rsidRPr="0070486B">
        <w:rPr>
          <w:rFonts w:ascii="Arial" w:eastAsia="Times New Roman" w:hAnsi="Arial" w:cs="Arial"/>
          <w:lang w:val="de-DE" w:eastAsia="ar-SA"/>
        </w:rPr>
        <w:t xml:space="preserve">gibt’s </w:t>
      </w:r>
      <w:r w:rsidR="00276C35" w:rsidRPr="0070486B">
        <w:rPr>
          <w:rFonts w:ascii="Arial" w:eastAsia="Times New Roman" w:hAnsi="Arial" w:cs="Arial"/>
          <w:lang w:val="de-DE" w:eastAsia="ar-SA"/>
        </w:rPr>
        <w:t xml:space="preserve">in der Nordic Academy </w:t>
      </w:r>
      <w:r w:rsidR="009A2011" w:rsidRPr="0070486B">
        <w:rPr>
          <w:rFonts w:ascii="Arial" w:eastAsia="Times New Roman" w:hAnsi="Arial" w:cs="Arial"/>
          <w:lang w:val="de-DE" w:eastAsia="ar-SA"/>
        </w:rPr>
        <w:t>vor Ort</w:t>
      </w:r>
      <w:r w:rsidR="00753377" w:rsidRPr="0070486B">
        <w:rPr>
          <w:rFonts w:ascii="Arial" w:eastAsia="Times New Roman" w:hAnsi="Arial" w:cs="Arial"/>
          <w:lang w:val="de-DE" w:eastAsia="ar-SA"/>
        </w:rPr>
        <w:t xml:space="preserve">. </w:t>
      </w:r>
      <w:r w:rsidR="004315C9" w:rsidRPr="0070486B">
        <w:rPr>
          <w:rFonts w:ascii="Arial" w:eastAsia="Times New Roman" w:hAnsi="Arial" w:cs="Arial"/>
          <w:lang w:val="de-DE" w:eastAsia="ar-SA"/>
        </w:rPr>
        <w:t>Urige</w:t>
      </w:r>
      <w:r w:rsidR="00787122" w:rsidRPr="0070486B">
        <w:rPr>
          <w:rFonts w:ascii="Arial" w:eastAsia="Times New Roman" w:hAnsi="Arial" w:cs="Arial"/>
          <w:lang w:val="de-DE" w:eastAsia="ar-SA"/>
        </w:rPr>
        <w:t xml:space="preserve"> Hüttenabende schaffen zudem </w:t>
      </w:r>
      <w:r w:rsidR="0070486B" w:rsidRPr="0070486B">
        <w:rPr>
          <w:rFonts w:ascii="Arial" w:eastAsia="Times New Roman" w:hAnsi="Arial" w:cs="Arial"/>
          <w:lang w:val="de-DE" w:eastAsia="ar-SA"/>
        </w:rPr>
        <w:t xml:space="preserve">bleibende </w:t>
      </w:r>
      <w:r w:rsidR="00B36571" w:rsidRPr="0070486B">
        <w:rPr>
          <w:rFonts w:ascii="Arial" w:eastAsia="Times New Roman" w:hAnsi="Arial" w:cs="Arial"/>
          <w:lang w:val="de-DE" w:eastAsia="ar-SA"/>
        </w:rPr>
        <w:t>Erinnerungen</w:t>
      </w:r>
      <w:r w:rsidR="0070486B" w:rsidRPr="0070486B">
        <w:rPr>
          <w:rFonts w:ascii="Arial" w:eastAsia="Times New Roman" w:hAnsi="Arial" w:cs="Arial"/>
          <w:lang w:val="de-DE" w:eastAsia="ar-SA"/>
        </w:rPr>
        <w:t xml:space="preserve"> </w:t>
      </w:r>
      <w:r w:rsidR="00787122" w:rsidRPr="0070486B">
        <w:rPr>
          <w:rFonts w:ascii="Arial" w:eastAsia="Times New Roman" w:hAnsi="Arial" w:cs="Arial"/>
          <w:lang w:val="de-DE" w:eastAsia="ar-SA"/>
        </w:rPr>
        <w:t xml:space="preserve">und </w:t>
      </w:r>
      <w:r w:rsidR="00B36571" w:rsidRPr="0070486B">
        <w:rPr>
          <w:rFonts w:ascii="Arial" w:eastAsia="Times New Roman" w:hAnsi="Arial" w:cs="Arial"/>
          <w:lang w:val="de-DE" w:eastAsia="ar-SA"/>
        </w:rPr>
        <w:t>Erlebnisse,</w:t>
      </w:r>
      <w:r w:rsidR="00787122" w:rsidRPr="0070486B">
        <w:rPr>
          <w:rFonts w:ascii="Arial" w:eastAsia="Times New Roman" w:hAnsi="Arial" w:cs="Arial"/>
          <w:lang w:val="de-DE" w:eastAsia="ar-SA"/>
        </w:rPr>
        <w:t xml:space="preserve"> die verbinden. </w:t>
      </w:r>
      <w:r w:rsidR="00361459" w:rsidRPr="0070486B">
        <w:rPr>
          <w:rFonts w:ascii="Arial" w:eastAsia="Times New Roman" w:hAnsi="Arial" w:cs="Arial"/>
          <w:lang w:val="de-DE" w:eastAsia="ar-SA"/>
        </w:rPr>
        <w:t>Wer höher hinaus möchte, tagt im nahegelegenen Jakobskreuz</w:t>
      </w:r>
      <w:r w:rsidR="00C579CB">
        <w:rPr>
          <w:rFonts w:ascii="Arial" w:eastAsia="Times New Roman" w:hAnsi="Arial" w:cs="Arial"/>
          <w:lang w:val="de-DE" w:eastAsia="ar-SA"/>
        </w:rPr>
        <w:t xml:space="preserve"> – </w:t>
      </w:r>
      <w:r w:rsidR="00866707" w:rsidRPr="0070486B">
        <w:rPr>
          <w:rFonts w:ascii="Arial" w:eastAsia="Times New Roman" w:hAnsi="Arial" w:cs="Arial"/>
          <w:lang w:val="de-DE" w:eastAsia="ar-SA"/>
        </w:rPr>
        <w:t xml:space="preserve">mit 30 Metern das </w:t>
      </w:r>
      <w:r w:rsidR="00361459" w:rsidRPr="0070486B">
        <w:rPr>
          <w:rFonts w:ascii="Arial" w:eastAsia="Times New Roman" w:hAnsi="Arial" w:cs="Arial"/>
          <w:lang w:val="de-DE" w:eastAsia="ar-SA"/>
        </w:rPr>
        <w:t xml:space="preserve">größte begehbare Gipfelkreuz der Welt. </w:t>
      </w:r>
      <w:r w:rsidR="00276C35" w:rsidRPr="0070486B">
        <w:rPr>
          <w:rFonts w:ascii="Arial" w:eastAsia="Times New Roman" w:hAnsi="Arial" w:cs="Arial"/>
          <w:lang w:val="de-DE" w:eastAsia="ar-SA"/>
        </w:rPr>
        <w:t>Nach einem erlebnis</w:t>
      </w:r>
      <w:r w:rsidR="00C579CB">
        <w:rPr>
          <w:rFonts w:ascii="Arial" w:eastAsia="Times New Roman" w:hAnsi="Arial" w:cs="Arial"/>
          <w:lang w:val="de-DE" w:eastAsia="ar-SA"/>
        </w:rPr>
        <w:t>-</w:t>
      </w:r>
      <w:r w:rsidR="00276C35" w:rsidRPr="0070486B">
        <w:rPr>
          <w:rFonts w:ascii="Arial" w:eastAsia="Times New Roman" w:hAnsi="Arial" w:cs="Arial"/>
          <w:lang w:val="de-DE" w:eastAsia="ar-SA"/>
        </w:rPr>
        <w:t xml:space="preserve">reichen Tag entspannen Gäste im </w:t>
      </w:r>
      <w:r w:rsidR="00C579CB">
        <w:rPr>
          <w:rFonts w:ascii="Arial" w:eastAsia="Times New Roman" w:hAnsi="Arial" w:cs="Arial"/>
          <w:lang w:val="de-DE" w:eastAsia="ar-SA"/>
        </w:rPr>
        <w:t xml:space="preserve">hoteleigenen </w:t>
      </w:r>
      <w:r w:rsidR="00276C35" w:rsidRPr="0070486B">
        <w:rPr>
          <w:rFonts w:ascii="Arial" w:eastAsia="Times New Roman" w:hAnsi="Arial" w:cs="Arial"/>
          <w:lang w:val="de-DE" w:eastAsia="ar-SA"/>
        </w:rPr>
        <w:t>Wellnessbereich mit Sauna, Infrarot</w:t>
      </w:r>
      <w:r w:rsidR="00C579CB">
        <w:rPr>
          <w:rFonts w:ascii="Arial" w:eastAsia="Times New Roman" w:hAnsi="Arial" w:cs="Arial"/>
          <w:lang w:val="de-DE" w:eastAsia="ar-SA"/>
        </w:rPr>
        <w:t>k</w:t>
      </w:r>
      <w:r w:rsidR="00276C35" w:rsidRPr="0070486B">
        <w:rPr>
          <w:rFonts w:ascii="Arial" w:eastAsia="Times New Roman" w:hAnsi="Arial" w:cs="Arial"/>
          <w:lang w:val="de-DE" w:eastAsia="ar-SA"/>
        </w:rPr>
        <w:t>abinen und Zirbenruheraum mit Tempur-</w:t>
      </w:r>
      <w:r w:rsidR="00276C35" w:rsidRPr="00276C35">
        <w:rPr>
          <w:rFonts w:ascii="Arial" w:eastAsia="Times New Roman" w:hAnsi="Arial" w:cs="Arial"/>
          <w:lang w:val="de-DE" w:eastAsia="ar-SA"/>
        </w:rPr>
        <w:t>Matratzen, die auch in allen Zimmern zur Ausstattung gehören.</w:t>
      </w:r>
      <w:r w:rsidR="00787122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4315C9" w:rsidRPr="0035208E">
          <w:rPr>
            <w:rStyle w:val="Hyperlink"/>
            <w:rFonts w:ascii="Arial" w:eastAsia="Times New Roman" w:hAnsi="Arial" w:cs="Arial"/>
            <w:lang w:val="de-DE" w:eastAsia="ar-SA"/>
          </w:rPr>
          <w:t>www.fairhotel-hochfilzen.at</w:t>
        </w:r>
      </w:hyperlink>
    </w:p>
    <w:sectPr w:rsidR="009922BF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DBE8" w14:textId="77777777" w:rsidR="000C5AD6" w:rsidRDefault="000C5AD6" w:rsidP="00077716">
      <w:pPr>
        <w:spacing w:after="0" w:line="240" w:lineRule="auto"/>
      </w:pPr>
      <w:r>
        <w:separator/>
      </w:r>
    </w:p>
  </w:endnote>
  <w:endnote w:type="continuationSeparator" w:id="0">
    <w:p w14:paraId="79C46D79" w14:textId="77777777" w:rsidR="000C5AD6" w:rsidRDefault="000C5AD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B816" w14:textId="77777777" w:rsidR="00077DCE" w:rsidRDefault="00077D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3DF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D34CE6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0439E12F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A003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DC4DC2" w14:textId="7771EBD2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77DC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99FEDF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DCBA" w14:textId="77777777" w:rsidR="000C5AD6" w:rsidRDefault="000C5AD6" w:rsidP="00077716">
      <w:pPr>
        <w:spacing w:after="0" w:line="240" w:lineRule="auto"/>
      </w:pPr>
      <w:r>
        <w:separator/>
      </w:r>
    </w:p>
  </w:footnote>
  <w:footnote w:type="continuationSeparator" w:id="0">
    <w:p w14:paraId="6C83FF46" w14:textId="77777777" w:rsidR="000C5AD6" w:rsidRDefault="000C5AD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0615" w14:textId="77777777" w:rsidR="00077DCE" w:rsidRDefault="00077D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963A" w14:textId="77777777" w:rsidR="00077DCE" w:rsidRDefault="00077D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15FF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44EC5" wp14:editId="3E9ECB4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C8DB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E982C3" wp14:editId="554A6B7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9EBE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982C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309EBE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515B8"/>
    <w:multiLevelType w:val="multilevel"/>
    <w:tmpl w:val="B9C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688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2A4A"/>
    <w:rsid w:val="00024114"/>
    <w:rsid w:val="00035C4B"/>
    <w:rsid w:val="00053513"/>
    <w:rsid w:val="00053835"/>
    <w:rsid w:val="000555BD"/>
    <w:rsid w:val="00060E9C"/>
    <w:rsid w:val="00077716"/>
    <w:rsid w:val="00077DCE"/>
    <w:rsid w:val="000A1114"/>
    <w:rsid w:val="000A49AF"/>
    <w:rsid w:val="000A5786"/>
    <w:rsid w:val="000B746B"/>
    <w:rsid w:val="000C4309"/>
    <w:rsid w:val="000C5AD6"/>
    <w:rsid w:val="000D0036"/>
    <w:rsid w:val="000D19DB"/>
    <w:rsid w:val="000E372C"/>
    <w:rsid w:val="001056B1"/>
    <w:rsid w:val="001139F6"/>
    <w:rsid w:val="00126D2A"/>
    <w:rsid w:val="001552D9"/>
    <w:rsid w:val="0017114C"/>
    <w:rsid w:val="001871AE"/>
    <w:rsid w:val="001B2118"/>
    <w:rsid w:val="001E1DC2"/>
    <w:rsid w:val="0022108E"/>
    <w:rsid w:val="00223B43"/>
    <w:rsid w:val="00223F3B"/>
    <w:rsid w:val="002540C6"/>
    <w:rsid w:val="00263001"/>
    <w:rsid w:val="00276C35"/>
    <w:rsid w:val="0027713D"/>
    <w:rsid w:val="00283532"/>
    <w:rsid w:val="00293ACA"/>
    <w:rsid w:val="002B6B06"/>
    <w:rsid w:val="002D2569"/>
    <w:rsid w:val="002D2A8D"/>
    <w:rsid w:val="002F7F5F"/>
    <w:rsid w:val="00313B1E"/>
    <w:rsid w:val="00327FEF"/>
    <w:rsid w:val="00337A89"/>
    <w:rsid w:val="00351F2E"/>
    <w:rsid w:val="003576FD"/>
    <w:rsid w:val="003606A1"/>
    <w:rsid w:val="00361459"/>
    <w:rsid w:val="00373F7C"/>
    <w:rsid w:val="00375415"/>
    <w:rsid w:val="00386319"/>
    <w:rsid w:val="00390F05"/>
    <w:rsid w:val="003A6AB2"/>
    <w:rsid w:val="003A7E9F"/>
    <w:rsid w:val="003B7B93"/>
    <w:rsid w:val="003B7D21"/>
    <w:rsid w:val="003C4EA5"/>
    <w:rsid w:val="003D639A"/>
    <w:rsid w:val="003E2B1F"/>
    <w:rsid w:val="003F0510"/>
    <w:rsid w:val="003F2310"/>
    <w:rsid w:val="003F6DD5"/>
    <w:rsid w:val="00400C26"/>
    <w:rsid w:val="00420F51"/>
    <w:rsid w:val="004315C9"/>
    <w:rsid w:val="00441D28"/>
    <w:rsid w:val="00443CF6"/>
    <w:rsid w:val="00444B8C"/>
    <w:rsid w:val="00445D6E"/>
    <w:rsid w:val="004521D9"/>
    <w:rsid w:val="00454042"/>
    <w:rsid w:val="00456559"/>
    <w:rsid w:val="0046312A"/>
    <w:rsid w:val="00470550"/>
    <w:rsid w:val="00471952"/>
    <w:rsid w:val="0047567C"/>
    <w:rsid w:val="00485C4F"/>
    <w:rsid w:val="004A59C6"/>
    <w:rsid w:val="004B4849"/>
    <w:rsid w:val="004C000E"/>
    <w:rsid w:val="004C4339"/>
    <w:rsid w:val="004C75EB"/>
    <w:rsid w:val="004D53E8"/>
    <w:rsid w:val="004E1F18"/>
    <w:rsid w:val="004E7DE2"/>
    <w:rsid w:val="004F24F9"/>
    <w:rsid w:val="004F4BBE"/>
    <w:rsid w:val="00502AE8"/>
    <w:rsid w:val="00517B96"/>
    <w:rsid w:val="00530CFE"/>
    <w:rsid w:val="00546ACD"/>
    <w:rsid w:val="00576FFC"/>
    <w:rsid w:val="00590239"/>
    <w:rsid w:val="00596A30"/>
    <w:rsid w:val="005B3DD6"/>
    <w:rsid w:val="005B5074"/>
    <w:rsid w:val="005C42F2"/>
    <w:rsid w:val="005C5953"/>
    <w:rsid w:val="005D1D17"/>
    <w:rsid w:val="005E3B49"/>
    <w:rsid w:val="005F1A76"/>
    <w:rsid w:val="006028DD"/>
    <w:rsid w:val="00614A3F"/>
    <w:rsid w:val="006301C1"/>
    <w:rsid w:val="00630286"/>
    <w:rsid w:val="00654F4E"/>
    <w:rsid w:val="0066277C"/>
    <w:rsid w:val="006724EA"/>
    <w:rsid w:val="00675019"/>
    <w:rsid w:val="0067768E"/>
    <w:rsid w:val="006950CD"/>
    <w:rsid w:val="006A02C5"/>
    <w:rsid w:val="006A6F48"/>
    <w:rsid w:val="006B13FE"/>
    <w:rsid w:val="006B451A"/>
    <w:rsid w:val="006D28C8"/>
    <w:rsid w:val="006D2CA3"/>
    <w:rsid w:val="006D4EB4"/>
    <w:rsid w:val="006F40DF"/>
    <w:rsid w:val="0070486B"/>
    <w:rsid w:val="007144C5"/>
    <w:rsid w:val="00722B50"/>
    <w:rsid w:val="00753377"/>
    <w:rsid w:val="007630BC"/>
    <w:rsid w:val="0078546B"/>
    <w:rsid w:val="00787122"/>
    <w:rsid w:val="007A43FE"/>
    <w:rsid w:val="00803328"/>
    <w:rsid w:val="00804B93"/>
    <w:rsid w:val="00820964"/>
    <w:rsid w:val="0082124A"/>
    <w:rsid w:val="0083479A"/>
    <w:rsid w:val="008454A9"/>
    <w:rsid w:val="00851903"/>
    <w:rsid w:val="00860508"/>
    <w:rsid w:val="00866707"/>
    <w:rsid w:val="00870C5A"/>
    <w:rsid w:val="00882FF5"/>
    <w:rsid w:val="00896DB0"/>
    <w:rsid w:val="008A0891"/>
    <w:rsid w:val="008A499A"/>
    <w:rsid w:val="008A7303"/>
    <w:rsid w:val="008C7402"/>
    <w:rsid w:val="008E050A"/>
    <w:rsid w:val="008E1BD1"/>
    <w:rsid w:val="00902E50"/>
    <w:rsid w:val="009052AD"/>
    <w:rsid w:val="009073BC"/>
    <w:rsid w:val="00910296"/>
    <w:rsid w:val="009155B2"/>
    <w:rsid w:val="00927DA4"/>
    <w:rsid w:val="009316A4"/>
    <w:rsid w:val="00937DF0"/>
    <w:rsid w:val="00944CF7"/>
    <w:rsid w:val="00952492"/>
    <w:rsid w:val="00955196"/>
    <w:rsid w:val="0096057C"/>
    <w:rsid w:val="00973D2E"/>
    <w:rsid w:val="009922BF"/>
    <w:rsid w:val="009A2011"/>
    <w:rsid w:val="009D2DB0"/>
    <w:rsid w:val="009D4E22"/>
    <w:rsid w:val="009E1036"/>
    <w:rsid w:val="009E1800"/>
    <w:rsid w:val="009E5230"/>
    <w:rsid w:val="00A34D7D"/>
    <w:rsid w:val="00A46C76"/>
    <w:rsid w:val="00A50DE3"/>
    <w:rsid w:val="00A624D1"/>
    <w:rsid w:val="00A76B84"/>
    <w:rsid w:val="00A92D73"/>
    <w:rsid w:val="00A97027"/>
    <w:rsid w:val="00A971B3"/>
    <w:rsid w:val="00AA243D"/>
    <w:rsid w:val="00AA5223"/>
    <w:rsid w:val="00AB1A59"/>
    <w:rsid w:val="00AB6967"/>
    <w:rsid w:val="00AB6B27"/>
    <w:rsid w:val="00AB6E47"/>
    <w:rsid w:val="00AD7650"/>
    <w:rsid w:val="00AD7FC2"/>
    <w:rsid w:val="00AE33D4"/>
    <w:rsid w:val="00AF5431"/>
    <w:rsid w:val="00B05CE6"/>
    <w:rsid w:val="00B111B9"/>
    <w:rsid w:val="00B347A9"/>
    <w:rsid w:val="00B36571"/>
    <w:rsid w:val="00B45A37"/>
    <w:rsid w:val="00B52CBE"/>
    <w:rsid w:val="00B7036D"/>
    <w:rsid w:val="00B720A6"/>
    <w:rsid w:val="00B7501E"/>
    <w:rsid w:val="00B76BAE"/>
    <w:rsid w:val="00B83EB4"/>
    <w:rsid w:val="00B9011A"/>
    <w:rsid w:val="00BC4689"/>
    <w:rsid w:val="00BD196C"/>
    <w:rsid w:val="00BE17EA"/>
    <w:rsid w:val="00BE18FD"/>
    <w:rsid w:val="00BE6087"/>
    <w:rsid w:val="00C143BD"/>
    <w:rsid w:val="00C20FF8"/>
    <w:rsid w:val="00C3045F"/>
    <w:rsid w:val="00C314E9"/>
    <w:rsid w:val="00C31CF1"/>
    <w:rsid w:val="00C579CB"/>
    <w:rsid w:val="00C63026"/>
    <w:rsid w:val="00C83E38"/>
    <w:rsid w:val="00C85FD5"/>
    <w:rsid w:val="00C91EDD"/>
    <w:rsid w:val="00C93B22"/>
    <w:rsid w:val="00C944CD"/>
    <w:rsid w:val="00C95557"/>
    <w:rsid w:val="00C95C24"/>
    <w:rsid w:val="00CE0A12"/>
    <w:rsid w:val="00CE5764"/>
    <w:rsid w:val="00CF7663"/>
    <w:rsid w:val="00D03648"/>
    <w:rsid w:val="00D03724"/>
    <w:rsid w:val="00D102B9"/>
    <w:rsid w:val="00D35906"/>
    <w:rsid w:val="00D53EA7"/>
    <w:rsid w:val="00D81DEC"/>
    <w:rsid w:val="00D86F1D"/>
    <w:rsid w:val="00D91DAF"/>
    <w:rsid w:val="00DA1AA4"/>
    <w:rsid w:val="00DC6C29"/>
    <w:rsid w:val="00DD3A08"/>
    <w:rsid w:val="00DD7929"/>
    <w:rsid w:val="00E00F7F"/>
    <w:rsid w:val="00E0276D"/>
    <w:rsid w:val="00E031C1"/>
    <w:rsid w:val="00E25390"/>
    <w:rsid w:val="00E26E22"/>
    <w:rsid w:val="00E47A5C"/>
    <w:rsid w:val="00E5514F"/>
    <w:rsid w:val="00E84623"/>
    <w:rsid w:val="00E84C49"/>
    <w:rsid w:val="00EA79BB"/>
    <w:rsid w:val="00EB0A30"/>
    <w:rsid w:val="00EB1DFB"/>
    <w:rsid w:val="00EE04CA"/>
    <w:rsid w:val="00EF1242"/>
    <w:rsid w:val="00F03F65"/>
    <w:rsid w:val="00F1287E"/>
    <w:rsid w:val="00F14CFB"/>
    <w:rsid w:val="00F3048E"/>
    <w:rsid w:val="00F3652B"/>
    <w:rsid w:val="00F4664C"/>
    <w:rsid w:val="00F5540C"/>
    <w:rsid w:val="00F575A6"/>
    <w:rsid w:val="00F9324C"/>
    <w:rsid w:val="00F97FDB"/>
    <w:rsid w:val="00FA217A"/>
    <w:rsid w:val="00FA2F7F"/>
    <w:rsid w:val="00FB7BD0"/>
    <w:rsid w:val="00FD6910"/>
    <w:rsid w:val="00FE5852"/>
    <w:rsid w:val="00FE61B9"/>
    <w:rsid w:val="00FE6A63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27D35F"/>
  <w15:chartTrackingRefBased/>
  <w15:docId w15:val="{FF3968E9-4943-45D7-8925-7FC3A9B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300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3A0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15C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5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57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5764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764"/>
    <w:rPr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276C3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hotel-hochfilze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0DDF-4C33-49DD-BB50-7D2B3223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</cp:revision>
  <cp:lastPrinted>2023-06-13T10:03:00Z</cp:lastPrinted>
  <dcterms:created xsi:type="dcterms:W3CDTF">2023-06-15T08:32:00Z</dcterms:created>
  <dcterms:modified xsi:type="dcterms:W3CDTF">2023-06-15T11:36:00Z</dcterms:modified>
</cp:coreProperties>
</file>