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D9C" w14:textId="4742107B" w:rsidR="008E050A" w:rsidRDefault="00D52614" w:rsidP="004F276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48010E">
        <w:rPr>
          <w:rFonts w:ascii="Arial" w:eastAsia="Times New Roman" w:hAnsi="Arial" w:cs="Arial"/>
          <w:color w:val="40A0C6"/>
          <w:sz w:val="24"/>
          <w:szCs w:val="24"/>
          <w:lang w:eastAsia="ar-SA"/>
        </w:rPr>
        <w:t>Presse-Info Tölzer Land</w:t>
      </w:r>
    </w:p>
    <w:p w14:paraId="7253C4B3" w14:textId="010BD150" w:rsidR="008E050A" w:rsidRPr="004F2768" w:rsidRDefault="00171BBC" w:rsidP="004F2768">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sidRPr="004F2768">
        <w:rPr>
          <w:rFonts w:ascii="Arial" w:eastAsia="Times New Roman" w:hAnsi="Arial" w:cs="Arial"/>
          <w:color w:val="98CBE0"/>
          <w:sz w:val="20"/>
          <w:szCs w:val="20"/>
          <w:lang w:eastAsia="ar-SA"/>
        </w:rPr>
        <w:t>1</w:t>
      </w:r>
      <w:r w:rsidR="00517725">
        <w:rPr>
          <w:rFonts w:ascii="Arial" w:eastAsia="Times New Roman" w:hAnsi="Arial" w:cs="Arial"/>
          <w:color w:val="98CBE0"/>
          <w:sz w:val="20"/>
          <w:szCs w:val="20"/>
          <w:lang w:eastAsia="ar-SA"/>
        </w:rPr>
        <w:t>7</w:t>
      </w:r>
      <w:r w:rsidR="001B4FD6" w:rsidRPr="004F2768">
        <w:rPr>
          <w:rFonts w:ascii="Arial" w:eastAsia="Times New Roman" w:hAnsi="Arial" w:cs="Arial"/>
          <w:color w:val="98CBE0"/>
          <w:sz w:val="20"/>
          <w:szCs w:val="20"/>
          <w:lang w:eastAsia="ar-SA"/>
        </w:rPr>
        <w:t>.</w:t>
      </w:r>
      <w:r w:rsidR="00C54645" w:rsidRPr="004F2768">
        <w:rPr>
          <w:rFonts w:ascii="Arial" w:eastAsia="Times New Roman" w:hAnsi="Arial" w:cs="Arial"/>
          <w:color w:val="98CBE0"/>
          <w:sz w:val="20"/>
          <w:szCs w:val="20"/>
          <w:lang w:eastAsia="ar-SA"/>
        </w:rPr>
        <w:t xml:space="preserve"> </w:t>
      </w:r>
      <w:r w:rsidR="00517725">
        <w:rPr>
          <w:rFonts w:ascii="Arial" w:eastAsia="Times New Roman" w:hAnsi="Arial" w:cs="Arial"/>
          <w:color w:val="98CBE0"/>
          <w:sz w:val="20"/>
          <w:szCs w:val="20"/>
          <w:lang w:eastAsia="ar-SA"/>
        </w:rPr>
        <w:t>Juli</w:t>
      </w:r>
      <w:r w:rsidR="000213B5" w:rsidRPr="004F2768">
        <w:rPr>
          <w:rFonts w:ascii="Arial" w:eastAsia="Times New Roman" w:hAnsi="Arial" w:cs="Arial"/>
          <w:color w:val="98CBE0"/>
          <w:sz w:val="20"/>
          <w:szCs w:val="20"/>
          <w:lang w:eastAsia="ar-SA"/>
        </w:rPr>
        <w:t xml:space="preserve"> 20</w:t>
      </w:r>
      <w:r w:rsidR="00EC0771" w:rsidRPr="004F2768">
        <w:rPr>
          <w:rFonts w:ascii="Arial" w:eastAsia="Times New Roman" w:hAnsi="Arial" w:cs="Arial"/>
          <w:color w:val="98CBE0"/>
          <w:sz w:val="20"/>
          <w:szCs w:val="20"/>
          <w:lang w:eastAsia="ar-SA"/>
        </w:rPr>
        <w:t>2</w:t>
      </w:r>
      <w:r w:rsidR="001009D8" w:rsidRPr="004F2768">
        <w:rPr>
          <w:rFonts w:ascii="Arial" w:eastAsia="Times New Roman" w:hAnsi="Arial" w:cs="Arial"/>
          <w:color w:val="98CBE0"/>
          <w:sz w:val="20"/>
          <w:szCs w:val="20"/>
          <w:lang w:eastAsia="ar-SA"/>
        </w:rPr>
        <w:t>3</w:t>
      </w:r>
    </w:p>
    <w:p w14:paraId="12ADEF1B" w14:textId="77777777" w:rsidR="00CD5644" w:rsidRDefault="00CD5644" w:rsidP="002814B3">
      <w:pPr>
        <w:pStyle w:val="KeinLeerraum"/>
        <w:ind w:left="993"/>
        <w:rPr>
          <w:lang w:eastAsia="ar-SA"/>
        </w:rPr>
      </w:pPr>
    </w:p>
    <w:p w14:paraId="03596805" w14:textId="3FDDD274" w:rsidR="002C1DA0" w:rsidRPr="002C1DA0" w:rsidRDefault="009E1DB0" w:rsidP="002C1DA0">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bookmarkStart w:id="0" w:name="_Hlk71103399"/>
      <w:bookmarkStart w:id="1" w:name="_Hlk47604265"/>
      <w:bookmarkStart w:id="2" w:name="_Hlk71199655"/>
      <w:r>
        <w:rPr>
          <w:rFonts w:ascii="Arial" w:hAnsi="Arial" w:cs="Arial"/>
          <w:b/>
          <w:bCs/>
        </w:rPr>
        <w:t xml:space="preserve">Kultur im Tölzer Land: </w:t>
      </w:r>
      <w:r w:rsidR="00517725">
        <w:rPr>
          <w:rFonts w:ascii="Arial" w:hAnsi="Arial" w:cs="Arial"/>
          <w:b/>
          <w:bCs/>
        </w:rPr>
        <w:t>Brausende Töne</w:t>
      </w:r>
      <w:r>
        <w:rPr>
          <w:rFonts w:ascii="Arial" w:hAnsi="Arial" w:cs="Arial"/>
          <w:b/>
          <w:bCs/>
        </w:rPr>
        <w:t xml:space="preserve"> im</w:t>
      </w:r>
      <w:r w:rsidR="00517725">
        <w:rPr>
          <w:rFonts w:ascii="Arial" w:hAnsi="Arial" w:cs="Arial"/>
          <w:b/>
          <w:bCs/>
        </w:rPr>
        <w:t xml:space="preserve"> Schlehdorfer Orgelherbst</w:t>
      </w:r>
    </w:p>
    <w:p w14:paraId="4909ECD3" w14:textId="76DAE986" w:rsidR="009E1DB0" w:rsidRPr="009E1DB0" w:rsidRDefault="002C1DA0" w:rsidP="009E1DB0">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sidRPr="002C1DA0">
        <w:rPr>
          <w:rFonts w:ascii="Arial" w:hAnsi="Arial" w:cs="Arial"/>
        </w:rPr>
        <w:t xml:space="preserve">(Tölzer Land) </w:t>
      </w:r>
      <w:r w:rsidR="00517725">
        <w:rPr>
          <w:rFonts w:ascii="Arial" w:hAnsi="Arial" w:cs="Arial"/>
        </w:rPr>
        <w:t xml:space="preserve">Sie ist das </w:t>
      </w:r>
      <w:r w:rsidR="009E1DB0">
        <w:rPr>
          <w:rFonts w:ascii="Arial" w:hAnsi="Arial" w:cs="Arial"/>
        </w:rPr>
        <w:t>letzte</w:t>
      </w:r>
      <w:r w:rsidR="00517725">
        <w:rPr>
          <w:rFonts w:ascii="Arial" w:hAnsi="Arial" w:cs="Arial"/>
        </w:rPr>
        <w:t xml:space="preserve"> erhaltene Klangdenkmal </w:t>
      </w:r>
      <w:r w:rsidR="00517725" w:rsidRPr="00517725">
        <w:rPr>
          <w:rFonts w:ascii="Arial" w:hAnsi="Arial" w:cs="Arial"/>
        </w:rPr>
        <w:t xml:space="preserve">des Allgäuer Orgelbauers Franz Thoma – darum steht die barocke, aufwändig restaurierte Thoma-Orgel im Mittelpunkt des Schlehdorfer Orgelherbstes. </w:t>
      </w:r>
      <w:r w:rsidR="009E1DB0">
        <w:rPr>
          <w:rFonts w:ascii="Arial" w:hAnsi="Arial" w:cs="Arial"/>
        </w:rPr>
        <w:t xml:space="preserve">Die Konzertreihe </w:t>
      </w:r>
      <w:r w:rsidR="009E1DB0" w:rsidRPr="009E1DB0">
        <w:rPr>
          <w:rFonts w:ascii="Arial" w:hAnsi="Arial" w:cs="Arial"/>
        </w:rPr>
        <w:t xml:space="preserve">in der Pfarrkirche St. Tertulin </w:t>
      </w:r>
      <w:r w:rsidR="009E1DB0">
        <w:rPr>
          <w:rFonts w:ascii="Arial" w:hAnsi="Arial" w:cs="Arial"/>
        </w:rPr>
        <w:t xml:space="preserve">startet am 3. September und wird dann jeweils </w:t>
      </w:r>
      <w:r w:rsidR="00A90181">
        <w:rPr>
          <w:rFonts w:ascii="Arial" w:hAnsi="Arial" w:cs="Arial"/>
        </w:rPr>
        <w:t>sonntags</w:t>
      </w:r>
      <w:r w:rsidR="009E1DB0">
        <w:rPr>
          <w:rFonts w:ascii="Arial" w:hAnsi="Arial" w:cs="Arial"/>
        </w:rPr>
        <w:t xml:space="preserve"> fortgesetzt, bis am 24. September die letzten Töne erklingen. Dabei wird das </w:t>
      </w:r>
      <w:r w:rsidR="009E1DB0" w:rsidRPr="00517725">
        <w:rPr>
          <w:rFonts w:ascii="Arial" w:hAnsi="Arial" w:cs="Arial"/>
        </w:rPr>
        <w:t xml:space="preserve">einzigartige Zeugnis </w:t>
      </w:r>
      <w:r w:rsidR="009E1DB0">
        <w:rPr>
          <w:rFonts w:ascii="Arial" w:hAnsi="Arial" w:cs="Arial"/>
        </w:rPr>
        <w:t>des</w:t>
      </w:r>
      <w:r w:rsidR="009E1DB0" w:rsidRPr="00517725">
        <w:rPr>
          <w:rFonts w:ascii="Arial" w:hAnsi="Arial" w:cs="Arial"/>
        </w:rPr>
        <w:t xml:space="preserve"> süddeutschen </w:t>
      </w:r>
      <w:r w:rsidR="009E1DB0">
        <w:rPr>
          <w:rFonts w:ascii="Arial" w:hAnsi="Arial" w:cs="Arial"/>
        </w:rPr>
        <w:t>O</w:t>
      </w:r>
      <w:r w:rsidR="009E1DB0" w:rsidRPr="00517725">
        <w:rPr>
          <w:rFonts w:ascii="Arial" w:hAnsi="Arial" w:cs="Arial"/>
        </w:rPr>
        <w:t>rgelbau</w:t>
      </w:r>
      <w:r w:rsidR="009E1DB0">
        <w:rPr>
          <w:rFonts w:ascii="Arial" w:hAnsi="Arial" w:cs="Arial"/>
        </w:rPr>
        <w:t xml:space="preserve">s von unterschiedlichen namhaften Musikern bedient. Das erste Konzert wird gespielt von </w:t>
      </w:r>
      <w:r w:rsidR="009E1DB0" w:rsidRPr="009E1DB0">
        <w:rPr>
          <w:rFonts w:ascii="Arial" w:hAnsi="Arial" w:cs="Arial"/>
        </w:rPr>
        <w:t>Gerhard Löffler, Organist an der Hauptkirche St. Jacobi Hamburg, das zweite von Prof. Klemens Schnorr, ehem. Domorganist in Freiburg. Beim dritten Konzert begleitet Dr. Josef Miltschitzky, Organist an der Basilika Ottobeuern, die Sopranistin Susanne Jutz-Miltschitzky. Zum Abschluss spielt Prof. Christiane Michel-Ostertun, Professorin an der Hochschule für Kirchenmusik in Herford</w:t>
      </w:r>
      <w:r w:rsidR="009E1DB0">
        <w:rPr>
          <w:rFonts w:ascii="Arial" w:hAnsi="Arial" w:cs="Arial"/>
        </w:rPr>
        <w:t>. Beginn ist immer um 16 Uhr. Der Eintritt ist frei, um Spenden wird gebeten. Im Tölzer Land gibt es viele Kirchen und Klöster zu bewundern</w:t>
      </w:r>
      <w:r w:rsidR="009E1DB0">
        <w:t xml:space="preserve">, </w:t>
      </w:r>
      <w:r w:rsidR="009E1DB0" w:rsidRPr="009E1DB0">
        <w:rPr>
          <w:rFonts w:ascii="Arial" w:hAnsi="Arial" w:cs="Arial"/>
        </w:rPr>
        <w:t>die sich imposant in der Voralpenlandschaft erheben</w:t>
      </w:r>
      <w:r w:rsidR="009E1DB0">
        <w:t xml:space="preserve">. </w:t>
      </w:r>
      <w:r w:rsidR="009E1DB0" w:rsidRPr="009E1DB0">
        <w:rPr>
          <w:rFonts w:ascii="Arial" w:hAnsi="Arial" w:cs="Arial"/>
        </w:rPr>
        <w:t xml:space="preserve">So können Gäste nicht nur </w:t>
      </w:r>
      <w:r w:rsidR="009E1DB0">
        <w:rPr>
          <w:rFonts w:ascii="Arial" w:hAnsi="Arial" w:cs="Arial"/>
        </w:rPr>
        <w:t xml:space="preserve">die </w:t>
      </w:r>
      <w:r w:rsidR="009E33CC">
        <w:rPr>
          <w:rFonts w:ascii="Arial" w:hAnsi="Arial" w:cs="Arial"/>
        </w:rPr>
        <w:t>j</w:t>
      </w:r>
      <w:r w:rsidR="009E1DB0" w:rsidRPr="009E1DB0">
        <w:rPr>
          <w:rFonts w:ascii="Arial" w:hAnsi="Arial" w:cs="Arial"/>
        </w:rPr>
        <w:t>ahrhundertealte, sakrale Kunst und Architektur der Gotteshäuser bestaunen, sondern</w:t>
      </w:r>
      <w:r w:rsidR="009E1DB0">
        <w:rPr>
          <w:rFonts w:ascii="Arial" w:hAnsi="Arial" w:cs="Arial"/>
        </w:rPr>
        <w:t xml:space="preserve"> diese als Ausgangspunkt für entspannende Streifzüge durch die Natur </w:t>
      </w:r>
      <w:r w:rsidR="005A258E">
        <w:rPr>
          <w:rFonts w:ascii="Arial" w:hAnsi="Arial" w:cs="Arial"/>
        </w:rPr>
        <w:t>nutzen</w:t>
      </w:r>
      <w:r w:rsidR="009E1DB0">
        <w:rPr>
          <w:rFonts w:ascii="Arial" w:hAnsi="Arial" w:cs="Arial"/>
        </w:rPr>
        <w:t>.</w:t>
      </w:r>
    </w:p>
    <w:p w14:paraId="3C13C925" w14:textId="47F55128" w:rsidR="00517725" w:rsidRDefault="009E33CC" w:rsidP="002C1DA0">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hyperlink r:id="rId7" w:history="1">
        <w:r w:rsidR="009E1DB0" w:rsidRPr="00152C23">
          <w:rPr>
            <w:rStyle w:val="Hyperlink"/>
            <w:rFonts w:ascii="Arial" w:hAnsi="Arial" w:cs="Arial"/>
          </w:rPr>
          <w:t>www.klangkunstkultur-schlehdorf.de</w:t>
        </w:r>
      </w:hyperlink>
      <w:r w:rsidR="009E1DB0">
        <w:rPr>
          <w:rFonts w:ascii="Arial" w:hAnsi="Arial" w:cs="Arial"/>
        </w:rPr>
        <w:t xml:space="preserve">, </w:t>
      </w:r>
      <w:hyperlink r:id="rId8" w:history="1">
        <w:r w:rsidR="009E1DB0" w:rsidRPr="00152C23">
          <w:rPr>
            <w:rStyle w:val="Hyperlink"/>
            <w:rFonts w:ascii="Arial" w:hAnsi="Arial" w:cs="Arial"/>
          </w:rPr>
          <w:t>www.toelzer-land.de/kirchen-kloester</w:t>
        </w:r>
      </w:hyperlink>
    </w:p>
    <w:bookmarkEnd w:id="0"/>
    <w:bookmarkEnd w:id="1"/>
    <w:bookmarkEnd w:id="2"/>
    <w:sectPr w:rsidR="00517725" w:rsidSect="00FC4310">
      <w:footerReference w:type="default" r:id="rId9"/>
      <w:headerReference w:type="first" r:id="rId10"/>
      <w:footerReference w:type="first" r:id="rId11"/>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ECCF" w14:textId="77777777" w:rsidR="00D21FBC" w:rsidRDefault="00D21FBC" w:rsidP="00077716">
      <w:pPr>
        <w:spacing w:after="0" w:line="240" w:lineRule="auto"/>
      </w:pPr>
      <w:r>
        <w:separator/>
      </w:r>
    </w:p>
  </w:endnote>
  <w:endnote w:type="continuationSeparator" w:id="0">
    <w:p w14:paraId="48BCCAC8" w14:textId="77777777" w:rsidR="00D21FBC" w:rsidRDefault="00D21FB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3DC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8323289"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38C9A3A9"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A8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ABAA965" w14:textId="5BF47A09"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BB74CA">
      <w:rPr>
        <w:b/>
        <w:color w:val="40A0C6"/>
        <w:sz w:val="18"/>
        <w:szCs w:val="18"/>
        <w:lang w:val="fr-FR"/>
      </w:rPr>
      <w:t>kunz</w:t>
    </w:r>
    <w:r w:rsidRPr="00077716">
      <w:rPr>
        <w:b/>
        <w:color w:val="40A0C6"/>
        <w:sz w:val="18"/>
        <w:szCs w:val="18"/>
        <w:lang w:val="fr-FR"/>
      </w:rPr>
      <w:t>@kunz-pr.com · www.kunz-pr.com</w:t>
    </w:r>
  </w:p>
  <w:p w14:paraId="26015C10"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1CBDA" w14:textId="77777777" w:rsidR="00D21FBC" w:rsidRDefault="00D21FBC" w:rsidP="00077716">
      <w:pPr>
        <w:spacing w:after="0" w:line="240" w:lineRule="auto"/>
      </w:pPr>
      <w:r>
        <w:separator/>
      </w:r>
    </w:p>
  </w:footnote>
  <w:footnote w:type="continuationSeparator" w:id="0">
    <w:p w14:paraId="598E9024" w14:textId="77777777" w:rsidR="00D21FBC" w:rsidRDefault="00D21FB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1D43" w14:textId="77777777" w:rsidR="00F575A6" w:rsidRPr="00F575A6" w:rsidRDefault="00744D3B" w:rsidP="00F575A6">
    <w:pPr>
      <w:pStyle w:val="Kopfzeile"/>
    </w:pPr>
    <w:r w:rsidRPr="00D53EA7">
      <w:rPr>
        <w:noProof/>
        <w:lang w:eastAsia="de-DE"/>
      </w:rPr>
      <mc:AlternateContent>
        <mc:Choice Requires="wps">
          <w:drawing>
            <wp:anchor distT="0" distB="0" distL="114300" distR="114300" simplePos="0" relativeHeight="251657216" behindDoc="0" locked="0" layoutInCell="1" allowOverlap="1" wp14:anchorId="7ABB8474" wp14:editId="06D53CC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6820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3D8A0BE4" wp14:editId="73F702FD">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A0BE4"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63AA9F4" w14:textId="77777777" w:rsidR="00F575A6" w:rsidRPr="00D53EA7" w:rsidRDefault="00F575A6"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531B"/>
    <w:rsid w:val="000213B5"/>
    <w:rsid w:val="00021C71"/>
    <w:rsid w:val="000369B3"/>
    <w:rsid w:val="00060E9C"/>
    <w:rsid w:val="0006321E"/>
    <w:rsid w:val="00073FC8"/>
    <w:rsid w:val="0007527A"/>
    <w:rsid w:val="00077716"/>
    <w:rsid w:val="0007794A"/>
    <w:rsid w:val="000832B2"/>
    <w:rsid w:val="00084CF7"/>
    <w:rsid w:val="00096929"/>
    <w:rsid w:val="000A4F00"/>
    <w:rsid w:val="000A5786"/>
    <w:rsid w:val="000D5028"/>
    <w:rsid w:val="000F6B54"/>
    <w:rsid w:val="001009D8"/>
    <w:rsid w:val="00103ECB"/>
    <w:rsid w:val="00110C8C"/>
    <w:rsid w:val="001133F1"/>
    <w:rsid w:val="001207EA"/>
    <w:rsid w:val="00121576"/>
    <w:rsid w:val="00123EDF"/>
    <w:rsid w:val="001332B1"/>
    <w:rsid w:val="00140444"/>
    <w:rsid w:val="00141D9C"/>
    <w:rsid w:val="001552D9"/>
    <w:rsid w:val="00164BCC"/>
    <w:rsid w:val="0016631C"/>
    <w:rsid w:val="00171BBC"/>
    <w:rsid w:val="00171E3B"/>
    <w:rsid w:val="001827C1"/>
    <w:rsid w:val="001846B9"/>
    <w:rsid w:val="00184D74"/>
    <w:rsid w:val="00192233"/>
    <w:rsid w:val="001A6CB6"/>
    <w:rsid w:val="001B4FD6"/>
    <w:rsid w:val="001C0D27"/>
    <w:rsid w:val="001E34B0"/>
    <w:rsid w:val="001F0245"/>
    <w:rsid w:val="0020623E"/>
    <w:rsid w:val="00244AFF"/>
    <w:rsid w:val="00267CFE"/>
    <w:rsid w:val="002814B3"/>
    <w:rsid w:val="00283532"/>
    <w:rsid w:val="002A293D"/>
    <w:rsid w:val="002B0B51"/>
    <w:rsid w:val="002B203F"/>
    <w:rsid w:val="002B7308"/>
    <w:rsid w:val="002C1522"/>
    <w:rsid w:val="002C1DA0"/>
    <w:rsid w:val="00325680"/>
    <w:rsid w:val="00337A89"/>
    <w:rsid w:val="00345EEC"/>
    <w:rsid w:val="003510B1"/>
    <w:rsid w:val="003554F0"/>
    <w:rsid w:val="0036317D"/>
    <w:rsid w:val="00366B91"/>
    <w:rsid w:val="003C4EA5"/>
    <w:rsid w:val="003C5A1A"/>
    <w:rsid w:val="003D2AA8"/>
    <w:rsid w:val="003D5A83"/>
    <w:rsid w:val="003F1A92"/>
    <w:rsid w:val="003F2310"/>
    <w:rsid w:val="003F29DC"/>
    <w:rsid w:val="003F3711"/>
    <w:rsid w:val="003F449A"/>
    <w:rsid w:val="003F4B3A"/>
    <w:rsid w:val="004030F9"/>
    <w:rsid w:val="00410479"/>
    <w:rsid w:val="00420F51"/>
    <w:rsid w:val="00435D72"/>
    <w:rsid w:val="0046627F"/>
    <w:rsid w:val="0048010E"/>
    <w:rsid w:val="00490D9B"/>
    <w:rsid w:val="00494CF1"/>
    <w:rsid w:val="004A13A2"/>
    <w:rsid w:val="004C16AF"/>
    <w:rsid w:val="004C7111"/>
    <w:rsid w:val="004F21E7"/>
    <w:rsid w:val="004F2768"/>
    <w:rsid w:val="004F52C3"/>
    <w:rsid w:val="00506FC7"/>
    <w:rsid w:val="00515BD5"/>
    <w:rsid w:val="00517725"/>
    <w:rsid w:val="00517B96"/>
    <w:rsid w:val="00524880"/>
    <w:rsid w:val="0055544C"/>
    <w:rsid w:val="00586DCA"/>
    <w:rsid w:val="00594BE1"/>
    <w:rsid w:val="005A258E"/>
    <w:rsid w:val="005A75BA"/>
    <w:rsid w:val="005C3236"/>
    <w:rsid w:val="00607594"/>
    <w:rsid w:val="0062081F"/>
    <w:rsid w:val="00620AD7"/>
    <w:rsid w:val="006264B3"/>
    <w:rsid w:val="00631904"/>
    <w:rsid w:val="00651448"/>
    <w:rsid w:val="006524B6"/>
    <w:rsid w:val="00656C2A"/>
    <w:rsid w:val="0066146A"/>
    <w:rsid w:val="006618F3"/>
    <w:rsid w:val="0066411C"/>
    <w:rsid w:val="0067310C"/>
    <w:rsid w:val="00683EBE"/>
    <w:rsid w:val="00687680"/>
    <w:rsid w:val="00690C72"/>
    <w:rsid w:val="00695C77"/>
    <w:rsid w:val="006A47D7"/>
    <w:rsid w:val="006A698C"/>
    <w:rsid w:val="006B451A"/>
    <w:rsid w:val="006C6594"/>
    <w:rsid w:val="006F00B3"/>
    <w:rsid w:val="00706140"/>
    <w:rsid w:val="00722B50"/>
    <w:rsid w:val="00725E29"/>
    <w:rsid w:val="007316B8"/>
    <w:rsid w:val="00731E18"/>
    <w:rsid w:val="00732829"/>
    <w:rsid w:val="00737403"/>
    <w:rsid w:val="007415E8"/>
    <w:rsid w:val="00744D3B"/>
    <w:rsid w:val="0078122B"/>
    <w:rsid w:val="00784372"/>
    <w:rsid w:val="007A0E34"/>
    <w:rsid w:val="007A274C"/>
    <w:rsid w:val="007A2D2E"/>
    <w:rsid w:val="007B1628"/>
    <w:rsid w:val="007B4163"/>
    <w:rsid w:val="007C3B3D"/>
    <w:rsid w:val="007D2A5C"/>
    <w:rsid w:val="007E00E8"/>
    <w:rsid w:val="007E3D93"/>
    <w:rsid w:val="007E781D"/>
    <w:rsid w:val="00802E08"/>
    <w:rsid w:val="008148AB"/>
    <w:rsid w:val="00820417"/>
    <w:rsid w:val="0083147F"/>
    <w:rsid w:val="008331F4"/>
    <w:rsid w:val="0083479A"/>
    <w:rsid w:val="00844380"/>
    <w:rsid w:val="00853732"/>
    <w:rsid w:val="008550FD"/>
    <w:rsid w:val="0086558A"/>
    <w:rsid w:val="00867087"/>
    <w:rsid w:val="00873BBF"/>
    <w:rsid w:val="00896DB0"/>
    <w:rsid w:val="008A4141"/>
    <w:rsid w:val="008A4C7B"/>
    <w:rsid w:val="008C2AE1"/>
    <w:rsid w:val="008E050A"/>
    <w:rsid w:val="008E0E9A"/>
    <w:rsid w:val="008E1BD1"/>
    <w:rsid w:val="008E412D"/>
    <w:rsid w:val="008F4BE3"/>
    <w:rsid w:val="008F79C7"/>
    <w:rsid w:val="0090374E"/>
    <w:rsid w:val="00903E9E"/>
    <w:rsid w:val="00905FBF"/>
    <w:rsid w:val="00913081"/>
    <w:rsid w:val="00922B83"/>
    <w:rsid w:val="00922D03"/>
    <w:rsid w:val="0093113B"/>
    <w:rsid w:val="00937CCB"/>
    <w:rsid w:val="00942989"/>
    <w:rsid w:val="00944CF7"/>
    <w:rsid w:val="00950786"/>
    <w:rsid w:val="00955196"/>
    <w:rsid w:val="00955C1F"/>
    <w:rsid w:val="00992090"/>
    <w:rsid w:val="009B63EA"/>
    <w:rsid w:val="009C2969"/>
    <w:rsid w:val="009E0C25"/>
    <w:rsid w:val="009E1800"/>
    <w:rsid w:val="009E1DB0"/>
    <w:rsid w:val="009E33CC"/>
    <w:rsid w:val="009E3945"/>
    <w:rsid w:val="009F4BCE"/>
    <w:rsid w:val="00A03998"/>
    <w:rsid w:val="00A06414"/>
    <w:rsid w:val="00A065C3"/>
    <w:rsid w:val="00A07E83"/>
    <w:rsid w:val="00A17794"/>
    <w:rsid w:val="00A20D28"/>
    <w:rsid w:val="00A6687A"/>
    <w:rsid w:val="00A75B4F"/>
    <w:rsid w:val="00A87114"/>
    <w:rsid w:val="00A90181"/>
    <w:rsid w:val="00A96D9F"/>
    <w:rsid w:val="00A971B3"/>
    <w:rsid w:val="00AA5223"/>
    <w:rsid w:val="00AA58E6"/>
    <w:rsid w:val="00AB4FE0"/>
    <w:rsid w:val="00AB6E47"/>
    <w:rsid w:val="00AC0194"/>
    <w:rsid w:val="00AC6D45"/>
    <w:rsid w:val="00AD7650"/>
    <w:rsid w:val="00AE6A20"/>
    <w:rsid w:val="00AF0E6E"/>
    <w:rsid w:val="00AF1B5F"/>
    <w:rsid w:val="00B171A9"/>
    <w:rsid w:val="00B236A9"/>
    <w:rsid w:val="00B25200"/>
    <w:rsid w:val="00B347A9"/>
    <w:rsid w:val="00B4334C"/>
    <w:rsid w:val="00B475B9"/>
    <w:rsid w:val="00B50EE1"/>
    <w:rsid w:val="00B523FD"/>
    <w:rsid w:val="00B601F1"/>
    <w:rsid w:val="00B66399"/>
    <w:rsid w:val="00B70CB2"/>
    <w:rsid w:val="00B76BAE"/>
    <w:rsid w:val="00B80CE7"/>
    <w:rsid w:val="00B8691D"/>
    <w:rsid w:val="00B9011A"/>
    <w:rsid w:val="00B93A5F"/>
    <w:rsid w:val="00BB49B7"/>
    <w:rsid w:val="00BB584A"/>
    <w:rsid w:val="00BB6E54"/>
    <w:rsid w:val="00BB74CA"/>
    <w:rsid w:val="00BC4689"/>
    <w:rsid w:val="00BC5D27"/>
    <w:rsid w:val="00BD6659"/>
    <w:rsid w:val="00BE19E7"/>
    <w:rsid w:val="00BE6087"/>
    <w:rsid w:val="00BF2347"/>
    <w:rsid w:val="00BF37AD"/>
    <w:rsid w:val="00BF3AEF"/>
    <w:rsid w:val="00BF4459"/>
    <w:rsid w:val="00C0538C"/>
    <w:rsid w:val="00C10E51"/>
    <w:rsid w:val="00C54645"/>
    <w:rsid w:val="00C55D41"/>
    <w:rsid w:val="00C751AB"/>
    <w:rsid w:val="00C8346A"/>
    <w:rsid w:val="00CB0085"/>
    <w:rsid w:val="00CB7FFB"/>
    <w:rsid w:val="00CC6445"/>
    <w:rsid w:val="00CD4A45"/>
    <w:rsid w:val="00CD5644"/>
    <w:rsid w:val="00CE0ED5"/>
    <w:rsid w:val="00CE3754"/>
    <w:rsid w:val="00CE4071"/>
    <w:rsid w:val="00D115A4"/>
    <w:rsid w:val="00D153E7"/>
    <w:rsid w:val="00D21FBC"/>
    <w:rsid w:val="00D220B8"/>
    <w:rsid w:val="00D2466B"/>
    <w:rsid w:val="00D24859"/>
    <w:rsid w:val="00D45FC5"/>
    <w:rsid w:val="00D52614"/>
    <w:rsid w:val="00D53EA7"/>
    <w:rsid w:val="00D86F1D"/>
    <w:rsid w:val="00D87DF6"/>
    <w:rsid w:val="00D95089"/>
    <w:rsid w:val="00DA1AA4"/>
    <w:rsid w:val="00DA2025"/>
    <w:rsid w:val="00DA6704"/>
    <w:rsid w:val="00DA78FE"/>
    <w:rsid w:val="00DA7DBB"/>
    <w:rsid w:val="00DB77A5"/>
    <w:rsid w:val="00DC0E2D"/>
    <w:rsid w:val="00DC6C29"/>
    <w:rsid w:val="00DD3F90"/>
    <w:rsid w:val="00DE2491"/>
    <w:rsid w:val="00DE4F71"/>
    <w:rsid w:val="00DE5FA8"/>
    <w:rsid w:val="00DF142E"/>
    <w:rsid w:val="00DF2F56"/>
    <w:rsid w:val="00E15526"/>
    <w:rsid w:val="00E22E73"/>
    <w:rsid w:val="00E26E22"/>
    <w:rsid w:val="00E334EF"/>
    <w:rsid w:val="00E57F9C"/>
    <w:rsid w:val="00E72E2B"/>
    <w:rsid w:val="00E856D3"/>
    <w:rsid w:val="00E920E0"/>
    <w:rsid w:val="00EA299A"/>
    <w:rsid w:val="00EA79BB"/>
    <w:rsid w:val="00EB2E42"/>
    <w:rsid w:val="00EB34F3"/>
    <w:rsid w:val="00EC0771"/>
    <w:rsid w:val="00EC5CAB"/>
    <w:rsid w:val="00ED1D05"/>
    <w:rsid w:val="00ED34B7"/>
    <w:rsid w:val="00ED4BB0"/>
    <w:rsid w:val="00EF1751"/>
    <w:rsid w:val="00EF2C1B"/>
    <w:rsid w:val="00F04B94"/>
    <w:rsid w:val="00F05AB4"/>
    <w:rsid w:val="00F35975"/>
    <w:rsid w:val="00F363FD"/>
    <w:rsid w:val="00F43257"/>
    <w:rsid w:val="00F575A6"/>
    <w:rsid w:val="00F66CB6"/>
    <w:rsid w:val="00F84AD9"/>
    <w:rsid w:val="00F94BA6"/>
    <w:rsid w:val="00F96221"/>
    <w:rsid w:val="00FA6F81"/>
    <w:rsid w:val="00FC425B"/>
    <w:rsid w:val="00FC4310"/>
    <w:rsid w:val="00FC7493"/>
    <w:rsid w:val="00FE16A1"/>
    <w:rsid w:val="00FE5852"/>
    <w:rsid w:val="00FE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E45D"/>
  <w15:docId w15:val="{13DB9BB3-C7E2-4C90-BB9E-40203F34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99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BesuchterLink">
    <w:name w:val="FollowedHyperlink"/>
    <w:uiPriority w:val="99"/>
    <w:semiHidden/>
    <w:unhideWhenUsed/>
    <w:rsid w:val="00141D9C"/>
    <w:rPr>
      <w:color w:val="800080"/>
      <w:u w:val="single"/>
    </w:rPr>
  </w:style>
  <w:style w:type="character" w:styleId="Kommentarzeichen">
    <w:name w:val="annotation reference"/>
    <w:uiPriority w:val="99"/>
    <w:semiHidden/>
    <w:unhideWhenUsed/>
    <w:rsid w:val="00820417"/>
    <w:rPr>
      <w:sz w:val="16"/>
      <w:szCs w:val="16"/>
    </w:rPr>
  </w:style>
  <w:style w:type="paragraph" w:styleId="Kommentartext">
    <w:name w:val="annotation text"/>
    <w:basedOn w:val="Standard"/>
    <w:link w:val="KommentartextZchn"/>
    <w:uiPriority w:val="99"/>
    <w:semiHidden/>
    <w:unhideWhenUsed/>
    <w:rsid w:val="00820417"/>
    <w:rPr>
      <w:sz w:val="20"/>
      <w:szCs w:val="20"/>
    </w:rPr>
  </w:style>
  <w:style w:type="character" w:customStyle="1" w:styleId="KommentartextZchn">
    <w:name w:val="Kommentartext Zchn"/>
    <w:link w:val="Kommentartext"/>
    <w:uiPriority w:val="99"/>
    <w:semiHidden/>
    <w:rsid w:val="00820417"/>
    <w:rPr>
      <w:lang w:val="en-US" w:eastAsia="en-US"/>
    </w:rPr>
  </w:style>
  <w:style w:type="paragraph" w:styleId="Kommentarthema">
    <w:name w:val="annotation subject"/>
    <w:basedOn w:val="Kommentartext"/>
    <w:next w:val="Kommentartext"/>
    <w:link w:val="KommentarthemaZchn"/>
    <w:uiPriority w:val="99"/>
    <w:semiHidden/>
    <w:unhideWhenUsed/>
    <w:rsid w:val="00820417"/>
    <w:rPr>
      <w:b/>
      <w:bCs/>
    </w:rPr>
  </w:style>
  <w:style w:type="character" w:customStyle="1" w:styleId="KommentarthemaZchn">
    <w:name w:val="Kommentarthema Zchn"/>
    <w:link w:val="Kommentarthema"/>
    <w:uiPriority w:val="99"/>
    <w:semiHidden/>
    <w:rsid w:val="00820417"/>
    <w:rPr>
      <w:b/>
      <w:bCs/>
      <w:lang w:val="en-US" w:eastAsia="en-US"/>
    </w:rPr>
  </w:style>
  <w:style w:type="character" w:customStyle="1" w:styleId="NichtaufgelsteErwhnung1">
    <w:name w:val="Nicht aufgelöste Erwähnung1"/>
    <w:basedOn w:val="Absatz-Standardschriftart"/>
    <w:uiPriority w:val="99"/>
    <w:semiHidden/>
    <w:unhideWhenUsed/>
    <w:rsid w:val="00922D0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7527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F0245"/>
    <w:rPr>
      <w:color w:val="605E5C"/>
      <w:shd w:val="clear" w:color="auto" w:fill="E1DFDD"/>
    </w:rPr>
  </w:style>
  <w:style w:type="paragraph" w:customStyle="1" w:styleId="Default">
    <w:name w:val="Default"/>
    <w:rsid w:val="005C3236"/>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3F1A92"/>
    <w:pPr>
      <w:spacing w:before="100" w:beforeAutospacing="1" w:after="100" w:afterAutospacing="1" w:line="240" w:lineRule="auto"/>
    </w:pPr>
    <w:rPr>
      <w:rFonts w:ascii="Times" w:eastAsia="MS Mincho" w:hAnsi="Times"/>
      <w:sz w:val="20"/>
      <w:szCs w:val="20"/>
    </w:rPr>
  </w:style>
  <w:style w:type="character" w:customStyle="1" w:styleId="NichtaufgelsteErwhnung4">
    <w:name w:val="Nicht aufgelöste Erwähnung4"/>
    <w:basedOn w:val="Absatz-Standardschriftart"/>
    <w:uiPriority w:val="99"/>
    <w:semiHidden/>
    <w:unhideWhenUsed/>
    <w:rsid w:val="003F1A92"/>
    <w:rPr>
      <w:color w:val="605E5C"/>
      <w:shd w:val="clear" w:color="auto" w:fill="E1DFDD"/>
    </w:rPr>
  </w:style>
  <w:style w:type="paragraph" w:styleId="KeinLeerraum">
    <w:name w:val="No Spacing"/>
    <w:uiPriority w:val="1"/>
    <w:qFormat/>
    <w:rsid w:val="002814B3"/>
    <w:rPr>
      <w:sz w:val="22"/>
      <w:szCs w:val="22"/>
      <w:lang w:eastAsia="en-US"/>
    </w:rPr>
  </w:style>
  <w:style w:type="character" w:styleId="NichtaufgelsteErwhnung">
    <w:name w:val="Unresolved Mention"/>
    <w:basedOn w:val="Absatz-Standardschriftart"/>
    <w:uiPriority w:val="99"/>
    <w:semiHidden/>
    <w:unhideWhenUsed/>
    <w:rsid w:val="00F96221"/>
    <w:rPr>
      <w:color w:val="605E5C"/>
      <w:shd w:val="clear" w:color="auto" w:fill="E1DFDD"/>
    </w:rPr>
  </w:style>
  <w:style w:type="character" w:styleId="Fett">
    <w:name w:val="Strong"/>
    <w:basedOn w:val="Absatz-Standardschriftart"/>
    <w:uiPriority w:val="22"/>
    <w:qFormat/>
    <w:rsid w:val="00517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5709">
      <w:bodyDiv w:val="1"/>
      <w:marLeft w:val="0"/>
      <w:marRight w:val="0"/>
      <w:marTop w:val="0"/>
      <w:marBottom w:val="0"/>
      <w:divBdr>
        <w:top w:val="none" w:sz="0" w:space="0" w:color="auto"/>
        <w:left w:val="none" w:sz="0" w:space="0" w:color="auto"/>
        <w:bottom w:val="none" w:sz="0" w:space="0" w:color="auto"/>
        <w:right w:val="none" w:sz="0" w:space="0" w:color="auto"/>
      </w:divBdr>
    </w:div>
    <w:div w:id="35149874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6990302">
      <w:bodyDiv w:val="1"/>
      <w:marLeft w:val="0"/>
      <w:marRight w:val="0"/>
      <w:marTop w:val="0"/>
      <w:marBottom w:val="0"/>
      <w:divBdr>
        <w:top w:val="none" w:sz="0" w:space="0" w:color="auto"/>
        <w:left w:val="none" w:sz="0" w:space="0" w:color="auto"/>
        <w:bottom w:val="none" w:sz="0" w:space="0" w:color="auto"/>
        <w:right w:val="none" w:sz="0" w:space="0" w:color="auto"/>
      </w:divBdr>
    </w:div>
    <w:div w:id="1154488544">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4708109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lzer-land.de/kirchen-kloes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ngkunstkultur-schlehdorf.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2AA0-238D-4A5D-9043-038FEE5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1573</CharactersWithSpaces>
  <SharedDoc>false</SharedDoc>
  <HLinks>
    <vt:vector size="6" baseType="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Judith Kunz</cp:lastModifiedBy>
  <cp:revision>40</cp:revision>
  <cp:lastPrinted>2023-07-13T06:12:00Z</cp:lastPrinted>
  <dcterms:created xsi:type="dcterms:W3CDTF">2022-12-01T08:12:00Z</dcterms:created>
  <dcterms:modified xsi:type="dcterms:W3CDTF">2023-07-17T07:33:00Z</dcterms:modified>
</cp:coreProperties>
</file>