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6F1EDDE0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3E1220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30CE4862" w:rsidR="001D3C05" w:rsidRPr="003A163E" w:rsidRDefault="00B547D3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30</w:t>
      </w:r>
      <w:r w:rsidR="003E122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Oktober</w:t>
      </w:r>
      <w:r w:rsidR="004616F2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1D3C05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153648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8945F7">
        <w:rPr>
          <w:rFonts w:ascii="Arial" w:eastAsia="Times New Roman" w:hAnsi="Arial"/>
          <w:color w:val="98CBE0"/>
          <w:sz w:val="20"/>
          <w:szCs w:val="20"/>
          <w:lang w:eastAsia="de-DE"/>
        </w:rPr>
        <w:t>3</w:t>
      </w:r>
    </w:p>
    <w:p w14:paraId="69D35126" w14:textId="7F2C9976" w:rsidR="00C20CC7" w:rsidRPr="003A163E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28046AF" w14:textId="51BBA4DC" w:rsidR="00292772" w:rsidRPr="00660E0E" w:rsidRDefault="00E344D0" w:rsidP="00292772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Umweltfreundlich</w:t>
      </w:r>
      <w:r w:rsidR="00B547D3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 auf die Piste: Nachhaltiger </w:t>
      </w:r>
      <w:r w:rsidR="005420A2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Winterurlaub</w:t>
      </w:r>
      <w:r w:rsidR="00B547D3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 in St. Johann in Tirol</w:t>
      </w:r>
    </w:p>
    <w:p w14:paraId="308EE05E" w14:textId="0F1B715F" w:rsidR="00314640" w:rsidRPr="00FB6AC0" w:rsidRDefault="0061453B" w:rsidP="00E344D0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(St. Johann in Tirol)</w:t>
      </w:r>
      <w:r w:rsidR="00B547D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Pünktlich zum Saisonstart am 8. Dezember hat die Region St. Johann in Tirol ein besonderes Zugmittel geschaffen, </w:t>
      </w:r>
      <w:r w:rsidR="009723B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um</w:t>
      </w:r>
      <w:r w:rsidR="00B547D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B5641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Winterurlaub</w:t>
      </w:r>
      <w:r w:rsidR="00B547D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FB6AC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möglichst</w:t>
      </w:r>
      <w:r w:rsidR="00B547D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nachhaltig</w:t>
      </w:r>
      <w:r w:rsidR="009723B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zu</w:t>
      </w:r>
      <w:r w:rsidR="00FB6AC0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gestalten</w:t>
      </w:r>
      <w:r w:rsidR="00B547D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 Mit dem Angebot „</w:t>
      </w:r>
      <w:r w:rsidR="00B547D3" w:rsidRPr="0076195C">
        <w:rPr>
          <w:rFonts w:ascii="Arial" w:eastAsia="Times New Roman" w:hAnsi="Arial" w:cs="Arial"/>
          <w:lang w:val="de-DE" w:eastAsia="ar-SA"/>
        </w:rPr>
        <w:t>Freie Fahrt ins Urlaubsglück“</w:t>
      </w:r>
      <w:r w:rsidR="00B547D3">
        <w:rPr>
          <w:rFonts w:ascii="Arial" w:eastAsia="Times New Roman" w:hAnsi="Arial" w:cs="Arial"/>
          <w:lang w:val="de-DE" w:eastAsia="ar-SA"/>
        </w:rPr>
        <w:t xml:space="preserve"> bekommen </w:t>
      </w:r>
      <w:r w:rsidR="009723BF">
        <w:rPr>
          <w:rFonts w:ascii="Arial" w:eastAsia="Times New Roman" w:hAnsi="Arial" w:cs="Arial"/>
          <w:lang w:val="de-DE" w:eastAsia="ar-SA"/>
        </w:rPr>
        <w:t>Gäste</w:t>
      </w:r>
      <w:r w:rsidR="00B547D3">
        <w:rPr>
          <w:rFonts w:ascii="Arial" w:eastAsia="Times New Roman" w:hAnsi="Arial" w:cs="Arial"/>
          <w:lang w:val="de-DE" w:eastAsia="ar-SA"/>
        </w:rPr>
        <w:t>, die umweltfreundlich mit Bus oder Bahn anreisen, bis zu 100 Euro der Fahrtkosten pro Person zurück.</w:t>
      </w:r>
      <w:r w:rsidR="009B7B2C">
        <w:rPr>
          <w:rFonts w:ascii="Arial" w:eastAsia="Times New Roman" w:hAnsi="Arial" w:cs="Arial"/>
          <w:lang w:val="de-DE" w:eastAsia="ar-SA"/>
        </w:rPr>
        <w:t xml:space="preserve"> Wie das geht? </w:t>
      </w:r>
      <w:r w:rsidR="009723BF">
        <w:rPr>
          <w:rFonts w:ascii="Arial" w:eastAsia="Times New Roman" w:hAnsi="Arial" w:cs="Arial"/>
          <w:lang w:val="de-DE" w:eastAsia="ar-SA"/>
        </w:rPr>
        <w:t xml:space="preserve">Den Urlaub über </w:t>
      </w:r>
      <w:hyperlink r:id="rId9" w:history="1">
        <w:r w:rsidR="00876CFA" w:rsidRPr="00E156D7">
          <w:rPr>
            <w:rStyle w:val="Hyperlink"/>
            <w:rFonts w:ascii="Arial" w:eastAsia="Times New Roman" w:hAnsi="Arial" w:cs="Arial"/>
            <w:lang w:val="de-DE" w:eastAsia="ar-SA"/>
          </w:rPr>
          <w:t>www.kitzalps.cc/freie-fahrt-winter</w:t>
        </w:r>
      </w:hyperlink>
      <w:r w:rsidR="00876CFA">
        <w:rPr>
          <w:rFonts w:ascii="Arial" w:eastAsia="Times New Roman" w:hAnsi="Arial" w:cs="Arial"/>
          <w:lang w:val="de-DE" w:eastAsia="ar-SA"/>
        </w:rPr>
        <w:t xml:space="preserve"> </w:t>
      </w:r>
      <w:r w:rsidR="009723BF">
        <w:rPr>
          <w:rFonts w:ascii="Arial" w:eastAsia="Times New Roman" w:hAnsi="Arial" w:cs="Arial"/>
          <w:lang w:val="de-DE" w:eastAsia="ar-SA"/>
        </w:rPr>
        <w:t>in eine</w:t>
      </w:r>
      <w:r w:rsidR="00E344D0">
        <w:rPr>
          <w:rFonts w:ascii="Arial" w:eastAsia="Times New Roman" w:hAnsi="Arial" w:cs="Arial"/>
          <w:lang w:val="de-DE" w:eastAsia="ar-SA"/>
        </w:rPr>
        <w:t>r</w:t>
      </w:r>
      <w:r w:rsidR="009B7B2C">
        <w:rPr>
          <w:rFonts w:ascii="Arial" w:eastAsia="Times New Roman" w:hAnsi="Arial" w:cs="Arial"/>
          <w:lang w:val="de-DE" w:eastAsia="ar-SA"/>
        </w:rPr>
        <w:t xml:space="preserve"> der</w:t>
      </w:r>
      <w:r w:rsidR="009B7B2C" w:rsidRPr="009B7B2C">
        <w:rPr>
          <w:rFonts w:ascii="Arial" w:eastAsia="Times New Roman" w:hAnsi="Arial" w:cs="Arial"/>
          <w:lang w:val="de-DE" w:eastAsia="ar-SA"/>
        </w:rPr>
        <w:t xml:space="preserve"> ausgewählten </w:t>
      </w:r>
      <w:r w:rsidR="00AD57D1">
        <w:rPr>
          <w:rFonts w:ascii="Arial" w:eastAsia="Times New Roman" w:hAnsi="Arial" w:cs="Arial"/>
          <w:lang w:val="de-DE" w:eastAsia="ar-SA"/>
        </w:rPr>
        <w:t>Unterkünfte</w:t>
      </w:r>
      <w:r w:rsidR="009B7B2C" w:rsidRPr="009B7B2C">
        <w:rPr>
          <w:rFonts w:ascii="Arial" w:eastAsia="Times New Roman" w:hAnsi="Arial" w:cs="Arial"/>
          <w:lang w:val="de-DE" w:eastAsia="ar-SA"/>
        </w:rPr>
        <w:t xml:space="preserve"> in St. Johann in Tirol, Oberndorf und Erpfendorf </w:t>
      </w:r>
      <w:r w:rsidR="009B7B2C">
        <w:rPr>
          <w:rFonts w:ascii="Arial" w:eastAsia="Times New Roman" w:hAnsi="Arial" w:cs="Arial"/>
          <w:lang w:val="de-DE" w:eastAsia="ar-SA"/>
        </w:rPr>
        <w:t xml:space="preserve">buchen und </w:t>
      </w:r>
      <w:r w:rsidR="009723BF">
        <w:rPr>
          <w:rFonts w:ascii="Arial" w:eastAsia="Times New Roman" w:hAnsi="Arial" w:cs="Arial"/>
          <w:lang w:val="de-DE" w:eastAsia="ar-SA"/>
        </w:rPr>
        <w:t xml:space="preserve">nach Anreise </w:t>
      </w:r>
      <w:r w:rsidR="00E344D0">
        <w:rPr>
          <w:rFonts w:ascii="Arial" w:eastAsia="Times New Roman" w:hAnsi="Arial" w:cs="Arial"/>
          <w:lang w:val="de-DE" w:eastAsia="ar-SA"/>
        </w:rPr>
        <w:t>das</w:t>
      </w:r>
      <w:r w:rsidR="009B7B2C">
        <w:rPr>
          <w:rFonts w:ascii="Arial" w:eastAsia="Times New Roman" w:hAnsi="Arial" w:cs="Arial"/>
          <w:lang w:val="de-DE" w:eastAsia="ar-SA"/>
        </w:rPr>
        <w:t xml:space="preserve"> Zugticket (</w:t>
      </w:r>
      <w:r w:rsidR="00E344D0">
        <w:rPr>
          <w:rFonts w:ascii="Arial" w:eastAsia="Times New Roman" w:hAnsi="Arial" w:cs="Arial"/>
          <w:lang w:val="de-DE" w:eastAsia="ar-SA"/>
        </w:rPr>
        <w:t>2.</w:t>
      </w:r>
      <w:r w:rsidR="009B7B2C" w:rsidRPr="00166E01">
        <w:rPr>
          <w:rFonts w:ascii="Arial" w:eastAsia="Times New Roman" w:hAnsi="Arial" w:cs="Arial"/>
          <w:lang w:val="de-DE" w:eastAsia="ar-SA"/>
        </w:rPr>
        <w:t xml:space="preserve"> Klasse</w:t>
      </w:r>
      <w:r w:rsidR="009B7B2C">
        <w:rPr>
          <w:rFonts w:ascii="Arial" w:eastAsia="Times New Roman" w:hAnsi="Arial" w:cs="Arial"/>
          <w:lang w:val="de-DE" w:eastAsia="ar-SA"/>
        </w:rPr>
        <w:t xml:space="preserve"> ohne </w:t>
      </w:r>
      <w:r w:rsidR="009B7B2C" w:rsidRPr="00166E01">
        <w:rPr>
          <w:rFonts w:ascii="Arial" w:eastAsia="Times New Roman" w:hAnsi="Arial" w:cs="Arial"/>
          <w:lang w:val="de-DE" w:eastAsia="ar-SA"/>
        </w:rPr>
        <w:t>Sitzplatzreservierung</w:t>
      </w:r>
      <w:r w:rsidR="009B7B2C">
        <w:rPr>
          <w:rFonts w:ascii="Arial" w:eastAsia="Times New Roman" w:hAnsi="Arial" w:cs="Arial"/>
          <w:lang w:val="de-DE" w:eastAsia="ar-SA"/>
        </w:rPr>
        <w:t xml:space="preserve">) </w:t>
      </w:r>
      <w:r w:rsidR="00AD57D1">
        <w:rPr>
          <w:rFonts w:ascii="Arial" w:eastAsia="Times New Roman" w:hAnsi="Arial" w:cs="Arial"/>
          <w:lang w:val="de-DE" w:eastAsia="ar-SA"/>
        </w:rPr>
        <w:t xml:space="preserve">beim Gastgeber </w:t>
      </w:r>
      <w:r w:rsidR="009B7B2C">
        <w:rPr>
          <w:rFonts w:ascii="Arial" w:eastAsia="Times New Roman" w:hAnsi="Arial" w:cs="Arial"/>
          <w:lang w:val="de-DE" w:eastAsia="ar-SA"/>
        </w:rPr>
        <w:t xml:space="preserve">vorlegen. Das Angebot gilt für einen mindestens fünftägigen Aufenthalt </w:t>
      </w:r>
      <w:r w:rsidR="00E344D0">
        <w:rPr>
          <w:rFonts w:ascii="Arial" w:eastAsia="Times New Roman" w:hAnsi="Arial" w:cs="Arial"/>
          <w:lang w:val="de-DE" w:eastAsia="ar-SA"/>
        </w:rPr>
        <w:t>bis</w:t>
      </w:r>
      <w:r w:rsidR="009B7B2C">
        <w:rPr>
          <w:rFonts w:ascii="Arial" w:eastAsia="Times New Roman" w:hAnsi="Arial" w:cs="Arial"/>
          <w:lang w:val="de-DE" w:eastAsia="ar-SA"/>
        </w:rPr>
        <w:t xml:space="preserve"> 30. März</w:t>
      </w:r>
      <w:r w:rsidR="00E344D0">
        <w:rPr>
          <w:rFonts w:ascii="Arial" w:eastAsia="Times New Roman" w:hAnsi="Arial" w:cs="Arial"/>
          <w:lang w:val="de-DE" w:eastAsia="ar-SA"/>
        </w:rPr>
        <w:t xml:space="preserve"> 2024</w:t>
      </w:r>
      <w:r w:rsidR="009B7B2C">
        <w:rPr>
          <w:rFonts w:ascii="Arial" w:eastAsia="Times New Roman" w:hAnsi="Arial" w:cs="Arial"/>
          <w:lang w:val="de-DE" w:eastAsia="ar-SA"/>
        </w:rPr>
        <w:t>.</w:t>
      </w:r>
      <w:r w:rsidR="009723BF">
        <w:rPr>
          <w:rFonts w:ascii="Arial" w:eastAsia="Times New Roman" w:hAnsi="Arial" w:cs="Arial"/>
          <w:lang w:val="de-DE" w:eastAsia="ar-SA"/>
        </w:rPr>
        <w:t xml:space="preserve"> </w:t>
      </w:r>
      <w:r w:rsidR="00954C06">
        <w:rPr>
          <w:rFonts w:ascii="Arial" w:eastAsia="Times New Roman" w:hAnsi="Arial" w:cs="Arial"/>
          <w:lang w:val="de-DE" w:eastAsia="ar-SA"/>
        </w:rPr>
        <w:t xml:space="preserve">Inkludiert ist die St Johann Gästekarte und mit ihr der öffentliche Nahverkehr. </w:t>
      </w:r>
      <w:r w:rsidR="00E344D0">
        <w:rPr>
          <w:rFonts w:ascii="Arial" w:eastAsia="Times New Roman" w:hAnsi="Arial" w:cs="Arial"/>
          <w:lang w:val="de-DE" w:eastAsia="ar-SA"/>
        </w:rPr>
        <w:t xml:space="preserve">Urlauber </w:t>
      </w:r>
      <w:r w:rsidR="00954C06">
        <w:rPr>
          <w:rFonts w:ascii="Arial" w:eastAsia="Times New Roman" w:hAnsi="Arial" w:cs="Arial"/>
          <w:lang w:val="de-DE" w:eastAsia="ar-SA"/>
        </w:rPr>
        <w:t>können die</w:t>
      </w:r>
      <w:r w:rsidR="00E344D0">
        <w:rPr>
          <w:rFonts w:ascii="Arial" w:eastAsia="Times New Roman" w:hAnsi="Arial" w:cs="Arial"/>
          <w:lang w:val="de-DE" w:eastAsia="ar-SA"/>
        </w:rPr>
        <w:t xml:space="preserve"> Regionalzüge auf der Strecke zwischen Wörgl und Hochfilzen ebenso unentgeltlich </w:t>
      </w:r>
      <w:r w:rsidR="00954C06">
        <w:rPr>
          <w:rFonts w:ascii="Arial" w:eastAsia="Times New Roman" w:hAnsi="Arial" w:cs="Arial"/>
          <w:lang w:val="de-DE" w:eastAsia="ar-SA"/>
        </w:rPr>
        <w:t>nutzen</w:t>
      </w:r>
      <w:r w:rsidR="00E344D0">
        <w:rPr>
          <w:rFonts w:ascii="Arial" w:eastAsia="Times New Roman" w:hAnsi="Arial" w:cs="Arial"/>
          <w:lang w:val="de-DE" w:eastAsia="ar-SA"/>
        </w:rPr>
        <w:t xml:space="preserve"> wie die örtlichen Shuttlebusse. </w:t>
      </w:r>
      <w:r w:rsidR="00AD57D1">
        <w:rPr>
          <w:rFonts w:ascii="Arial" w:eastAsia="Times New Roman" w:hAnsi="Arial" w:cs="Arial"/>
          <w:lang w:val="de-DE" w:eastAsia="ar-SA"/>
        </w:rPr>
        <w:t>Ohne</w:t>
      </w:r>
      <w:r w:rsidR="00FB6AC0">
        <w:rPr>
          <w:rFonts w:ascii="Arial" w:eastAsia="Times New Roman" w:hAnsi="Arial" w:cs="Arial"/>
          <w:lang w:val="de-DE" w:eastAsia="ar-SA"/>
        </w:rPr>
        <w:t xml:space="preserve"> schlechtes Gewissen</w:t>
      </w:r>
      <w:r w:rsidR="0018126E">
        <w:rPr>
          <w:rFonts w:ascii="Arial" w:eastAsia="Times New Roman" w:hAnsi="Arial" w:cs="Arial"/>
          <w:lang w:val="de-DE" w:eastAsia="ar-SA"/>
        </w:rPr>
        <w:t xml:space="preserve"> </w:t>
      </w:r>
      <w:r w:rsidR="00AD57D1">
        <w:rPr>
          <w:rFonts w:ascii="Arial" w:eastAsia="Times New Roman" w:hAnsi="Arial" w:cs="Arial"/>
          <w:lang w:val="de-DE" w:eastAsia="ar-SA"/>
        </w:rPr>
        <w:t xml:space="preserve">erobern Skifahrer so </w:t>
      </w:r>
      <w:r w:rsidR="004E55D9">
        <w:rPr>
          <w:rFonts w:ascii="Arial" w:eastAsia="Times New Roman" w:hAnsi="Arial" w:cs="Arial"/>
          <w:lang w:val="de-DE" w:eastAsia="ar-SA"/>
        </w:rPr>
        <w:t>die 40</w:t>
      </w:r>
      <w:r w:rsidR="00FB6AC0">
        <w:rPr>
          <w:rFonts w:ascii="Arial" w:eastAsia="Times New Roman" w:hAnsi="Arial" w:cs="Arial"/>
          <w:lang w:val="de-DE" w:eastAsia="ar-SA"/>
        </w:rPr>
        <w:t xml:space="preserve"> abwechslungsreichen Pistenkilometer </w:t>
      </w:r>
      <w:r w:rsidR="00FB6AC0" w:rsidRPr="00FB6AC0">
        <w:rPr>
          <w:rFonts w:ascii="Arial" w:eastAsia="Times New Roman" w:hAnsi="Arial" w:cs="Arial"/>
          <w:lang w:val="de-DE" w:eastAsia="ar-SA"/>
        </w:rPr>
        <w:t>auf der schneesicheren Seite des Kitzbüheler Horns</w:t>
      </w:r>
      <w:r w:rsidR="00FB6AC0">
        <w:rPr>
          <w:rFonts w:ascii="Arial" w:eastAsia="Times New Roman" w:hAnsi="Arial" w:cs="Arial"/>
          <w:lang w:val="de-DE" w:eastAsia="ar-SA"/>
        </w:rPr>
        <w:t xml:space="preserve">. Ein Tag im Skigebiet St. Johann in Tirol kostet </w:t>
      </w:r>
      <w:r w:rsidR="008C2890">
        <w:rPr>
          <w:rFonts w:ascii="Arial" w:eastAsia="Times New Roman" w:hAnsi="Arial" w:cs="Arial"/>
          <w:lang w:val="de-DE" w:eastAsia="ar-SA"/>
        </w:rPr>
        <w:t>58</w:t>
      </w:r>
      <w:r w:rsidR="00FB6AC0">
        <w:rPr>
          <w:rFonts w:ascii="Arial" w:eastAsia="Times New Roman" w:hAnsi="Arial" w:cs="Arial"/>
          <w:lang w:val="de-DE" w:eastAsia="ar-SA"/>
        </w:rPr>
        <w:t xml:space="preserve"> Euro </w:t>
      </w:r>
      <w:r w:rsidR="004E55D9">
        <w:rPr>
          <w:rFonts w:ascii="Arial" w:eastAsia="Times New Roman" w:hAnsi="Arial" w:cs="Arial"/>
          <w:lang w:val="de-DE" w:eastAsia="ar-SA"/>
        </w:rPr>
        <w:t xml:space="preserve">für Erwachsene </w:t>
      </w:r>
      <w:r w:rsidR="00FB6AC0">
        <w:rPr>
          <w:rFonts w:ascii="Arial" w:eastAsia="Times New Roman" w:hAnsi="Arial" w:cs="Arial"/>
          <w:lang w:val="de-DE" w:eastAsia="ar-SA"/>
        </w:rPr>
        <w:t>und 2</w:t>
      </w:r>
      <w:r w:rsidR="008C2890">
        <w:rPr>
          <w:rFonts w:ascii="Arial" w:eastAsia="Times New Roman" w:hAnsi="Arial" w:cs="Arial"/>
          <w:lang w:val="de-DE" w:eastAsia="ar-SA"/>
        </w:rPr>
        <w:t>9</w:t>
      </w:r>
      <w:r w:rsidR="00FB6AC0">
        <w:rPr>
          <w:rFonts w:ascii="Arial" w:eastAsia="Times New Roman" w:hAnsi="Arial" w:cs="Arial"/>
          <w:lang w:val="de-DE" w:eastAsia="ar-SA"/>
        </w:rPr>
        <w:t xml:space="preserve"> Euro</w:t>
      </w:r>
      <w:r w:rsidR="004E55D9" w:rsidRPr="004E55D9">
        <w:rPr>
          <w:rFonts w:ascii="Arial" w:eastAsia="Times New Roman" w:hAnsi="Arial" w:cs="Arial"/>
          <w:lang w:val="de-DE" w:eastAsia="ar-SA"/>
        </w:rPr>
        <w:t xml:space="preserve"> </w:t>
      </w:r>
      <w:r w:rsidR="004E55D9">
        <w:rPr>
          <w:rFonts w:ascii="Arial" w:eastAsia="Times New Roman" w:hAnsi="Arial" w:cs="Arial"/>
          <w:lang w:val="de-DE" w:eastAsia="ar-SA"/>
        </w:rPr>
        <w:t>für Kinder</w:t>
      </w:r>
      <w:r w:rsidR="00FB6AC0">
        <w:rPr>
          <w:rFonts w:ascii="Arial" w:eastAsia="Times New Roman" w:hAnsi="Arial" w:cs="Arial"/>
          <w:lang w:val="de-DE" w:eastAsia="ar-SA"/>
        </w:rPr>
        <w:t>.</w:t>
      </w:r>
      <w:r w:rsidR="001F6B2A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10" w:history="1">
        <w:r w:rsidR="001F6B2A" w:rsidRPr="00187B25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</w:p>
    <w:sectPr w:rsidR="00314640" w:rsidRPr="00FB6AC0" w:rsidSect="00077716">
      <w:footerReference w:type="default" r:id="rId1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57C47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0B8A"/>
    <w:rsid w:val="000A6452"/>
    <w:rsid w:val="000B3614"/>
    <w:rsid w:val="000B46F7"/>
    <w:rsid w:val="000B50FF"/>
    <w:rsid w:val="000C0C15"/>
    <w:rsid w:val="000C4B45"/>
    <w:rsid w:val="000C4E49"/>
    <w:rsid w:val="000D130D"/>
    <w:rsid w:val="000D154E"/>
    <w:rsid w:val="000D247C"/>
    <w:rsid w:val="000D2947"/>
    <w:rsid w:val="000D687A"/>
    <w:rsid w:val="000E13B5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41F39"/>
    <w:rsid w:val="00144F01"/>
    <w:rsid w:val="0015204C"/>
    <w:rsid w:val="00152F02"/>
    <w:rsid w:val="00153648"/>
    <w:rsid w:val="00155221"/>
    <w:rsid w:val="00156E7C"/>
    <w:rsid w:val="0016052C"/>
    <w:rsid w:val="00165E37"/>
    <w:rsid w:val="00166209"/>
    <w:rsid w:val="001672ED"/>
    <w:rsid w:val="00171263"/>
    <w:rsid w:val="00172096"/>
    <w:rsid w:val="0018126E"/>
    <w:rsid w:val="00181837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1F6B2A"/>
    <w:rsid w:val="00204DE1"/>
    <w:rsid w:val="0020654D"/>
    <w:rsid w:val="00206AE4"/>
    <w:rsid w:val="00216FD8"/>
    <w:rsid w:val="002229E9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4570"/>
    <w:rsid w:val="002756EB"/>
    <w:rsid w:val="002772DC"/>
    <w:rsid w:val="002808AC"/>
    <w:rsid w:val="00283532"/>
    <w:rsid w:val="00284E94"/>
    <w:rsid w:val="00292376"/>
    <w:rsid w:val="00292772"/>
    <w:rsid w:val="002935BA"/>
    <w:rsid w:val="00294777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14640"/>
    <w:rsid w:val="003245AA"/>
    <w:rsid w:val="00331139"/>
    <w:rsid w:val="003320E2"/>
    <w:rsid w:val="003367CD"/>
    <w:rsid w:val="00337A89"/>
    <w:rsid w:val="00337E19"/>
    <w:rsid w:val="00340DEB"/>
    <w:rsid w:val="00344DFA"/>
    <w:rsid w:val="00347A5C"/>
    <w:rsid w:val="00354794"/>
    <w:rsid w:val="003549B1"/>
    <w:rsid w:val="00357D19"/>
    <w:rsid w:val="00364FD7"/>
    <w:rsid w:val="00370AA8"/>
    <w:rsid w:val="003764A9"/>
    <w:rsid w:val="00376733"/>
    <w:rsid w:val="00377A8C"/>
    <w:rsid w:val="00383C2C"/>
    <w:rsid w:val="003956BE"/>
    <w:rsid w:val="003977D8"/>
    <w:rsid w:val="003A163E"/>
    <w:rsid w:val="003A330F"/>
    <w:rsid w:val="003A6FED"/>
    <w:rsid w:val="003B342A"/>
    <w:rsid w:val="003B4772"/>
    <w:rsid w:val="003C010A"/>
    <w:rsid w:val="003D4492"/>
    <w:rsid w:val="003E1220"/>
    <w:rsid w:val="003E36C8"/>
    <w:rsid w:val="003E73B1"/>
    <w:rsid w:val="003F4177"/>
    <w:rsid w:val="003F7D2A"/>
    <w:rsid w:val="00401B71"/>
    <w:rsid w:val="00410A7A"/>
    <w:rsid w:val="004214C0"/>
    <w:rsid w:val="00422640"/>
    <w:rsid w:val="004263E8"/>
    <w:rsid w:val="00430B43"/>
    <w:rsid w:val="00431EB1"/>
    <w:rsid w:val="00434EA7"/>
    <w:rsid w:val="00447202"/>
    <w:rsid w:val="00451B2E"/>
    <w:rsid w:val="00453595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D3E8A"/>
    <w:rsid w:val="004D7651"/>
    <w:rsid w:val="004E55D9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420A2"/>
    <w:rsid w:val="00554433"/>
    <w:rsid w:val="00555BC2"/>
    <w:rsid w:val="00563699"/>
    <w:rsid w:val="00566919"/>
    <w:rsid w:val="0058478A"/>
    <w:rsid w:val="00592F75"/>
    <w:rsid w:val="005961BB"/>
    <w:rsid w:val="005A101A"/>
    <w:rsid w:val="005A1C24"/>
    <w:rsid w:val="005C38B0"/>
    <w:rsid w:val="005D37BF"/>
    <w:rsid w:val="005D673B"/>
    <w:rsid w:val="005E1E18"/>
    <w:rsid w:val="00605B46"/>
    <w:rsid w:val="006123A9"/>
    <w:rsid w:val="006136C2"/>
    <w:rsid w:val="0061453B"/>
    <w:rsid w:val="006155A5"/>
    <w:rsid w:val="006224AC"/>
    <w:rsid w:val="006253FD"/>
    <w:rsid w:val="0064417B"/>
    <w:rsid w:val="00645C67"/>
    <w:rsid w:val="00650429"/>
    <w:rsid w:val="00653F79"/>
    <w:rsid w:val="00660E0E"/>
    <w:rsid w:val="00667C6D"/>
    <w:rsid w:val="00675296"/>
    <w:rsid w:val="0068743C"/>
    <w:rsid w:val="006915F6"/>
    <w:rsid w:val="006A2AE4"/>
    <w:rsid w:val="006A7F65"/>
    <w:rsid w:val="006C3858"/>
    <w:rsid w:val="006E1E0C"/>
    <w:rsid w:val="006E2054"/>
    <w:rsid w:val="006E3F70"/>
    <w:rsid w:val="006E5450"/>
    <w:rsid w:val="006F7003"/>
    <w:rsid w:val="00705BA2"/>
    <w:rsid w:val="00706D65"/>
    <w:rsid w:val="00723212"/>
    <w:rsid w:val="0074127E"/>
    <w:rsid w:val="00746515"/>
    <w:rsid w:val="00770D38"/>
    <w:rsid w:val="00774E37"/>
    <w:rsid w:val="00794639"/>
    <w:rsid w:val="007A69F0"/>
    <w:rsid w:val="007B28AE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D88"/>
    <w:rsid w:val="00824E69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4B68"/>
    <w:rsid w:val="00876CFA"/>
    <w:rsid w:val="0088121C"/>
    <w:rsid w:val="008945F7"/>
    <w:rsid w:val="00896DB0"/>
    <w:rsid w:val="008A151A"/>
    <w:rsid w:val="008B5A22"/>
    <w:rsid w:val="008B6805"/>
    <w:rsid w:val="008C2890"/>
    <w:rsid w:val="008C5B01"/>
    <w:rsid w:val="008C7F61"/>
    <w:rsid w:val="008D0F32"/>
    <w:rsid w:val="008D6B25"/>
    <w:rsid w:val="008E1BD1"/>
    <w:rsid w:val="008E3CB6"/>
    <w:rsid w:val="00904CB0"/>
    <w:rsid w:val="009140C0"/>
    <w:rsid w:val="0091614F"/>
    <w:rsid w:val="0092181E"/>
    <w:rsid w:val="00922252"/>
    <w:rsid w:val="009274EF"/>
    <w:rsid w:val="009360E6"/>
    <w:rsid w:val="00944AEC"/>
    <w:rsid w:val="009456FD"/>
    <w:rsid w:val="009545D7"/>
    <w:rsid w:val="00954C06"/>
    <w:rsid w:val="00955196"/>
    <w:rsid w:val="009556B1"/>
    <w:rsid w:val="00957093"/>
    <w:rsid w:val="00961DD6"/>
    <w:rsid w:val="00966CB7"/>
    <w:rsid w:val="00966EFA"/>
    <w:rsid w:val="009702EE"/>
    <w:rsid w:val="009723BF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B7B2C"/>
    <w:rsid w:val="009C59A2"/>
    <w:rsid w:val="009D0490"/>
    <w:rsid w:val="009D6F58"/>
    <w:rsid w:val="009E1800"/>
    <w:rsid w:val="009E4DBC"/>
    <w:rsid w:val="009F1228"/>
    <w:rsid w:val="00A06F47"/>
    <w:rsid w:val="00A11EA9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0230"/>
    <w:rsid w:val="00AB4BD1"/>
    <w:rsid w:val="00AB7001"/>
    <w:rsid w:val="00AB7324"/>
    <w:rsid w:val="00AC25A6"/>
    <w:rsid w:val="00AD57D1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547D3"/>
    <w:rsid w:val="00B56419"/>
    <w:rsid w:val="00B63775"/>
    <w:rsid w:val="00B72FDB"/>
    <w:rsid w:val="00B7620C"/>
    <w:rsid w:val="00B82151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0224"/>
    <w:rsid w:val="00BE51F4"/>
    <w:rsid w:val="00BE608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690B"/>
    <w:rsid w:val="00C97951"/>
    <w:rsid w:val="00CA40A8"/>
    <w:rsid w:val="00CA4AD4"/>
    <w:rsid w:val="00CA75FC"/>
    <w:rsid w:val="00CB492C"/>
    <w:rsid w:val="00CB5E0B"/>
    <w:rsid w:val="00CC063A"/>
    <w:rsid w:val="00CC3562"/>
    <w:rsid w:val="00CC4F1F"/>
    <w:rsid w:val="00CD45D8"/>
    <w:rsid w:val="00CD51FB"/>
    <w:rsid w:val="00CD6695"/>
    <w:rsid w:val="00CD7BB8"/>
    <w:rsid w:val="00CE5132"/>
    <w:rsid w:val="00CF2F92"/>
    <w:rsid w:val="00CF7672"/>
    <w:rsid w:val="00D03E53"/>
    <w:rsid w:val="00D0690F"/>
    <w:rsid w:val="00D34158"/>
    <w:rsid w:val="00D41FC2"/>
    <w:rsid w:val="00D46AA3"/>
    <w:rsid w:val="00D62125"/>
    <w:rsid w:val="00D642D2"/>
    <w:rsid w:val="00D679EA"/>
    <w:rsid w:val="00D75DC0"/>
    <w:rsid w:val="00D86F1D"/>
    <w:rsid w:val="00D91BFD"/>
    <w:rsid w:val="00D92924"/>
    <w:rsid w:val="00D940D8"/>
    <w:rsid w:val="00D952B2"/>
    <w:rsid w:val="00DB30CA"/>
    <w:rsid w:val="00DB3AEE"/>
    <w:rsid w:val="00DD0A64"/>
    <w:rsid w:val="00DD30A2"/>
    <w:rsid w:val="00DF779A"/>
    <w:rsid w:val="00DF78AA"/>
    <w:rsid w:val="00DF7FF6"/>
    <w:rsid w:val="00E016F3"/>
    <w:rsid w:val="00E15E06"/>
    <w:rsid w:val="00E2087B"/>
    <w:rsid w:val="00E209A6"/>
    <w:rsid w:val="00E20FD6"/>
    <w:rsid w:val="00E27EA3"/>
    <w:rsid w:val="00E326C0"/>
    <w:rsid w:val="00E344D0"/>
    <w:rsid w:val="00E35B76"/>
    <w:rsid w:val="00E42B44"/>
    <w:rsid w:val="00E4645D"/>
    <w:rsid w:val="00E55247"/>
    <w:rsid w:val="00E652DA"/>
    <w:rsid w:val="00E761D9"/>
    <w:rsid w:val="00E87577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42EF9"/>
    <w:rsid w:val="00F442CE"/>
    <w:rsid w:val="00F45BBF"/>
    <w:rsid w:val="00F5544A"/>
    <w:rsid w:val="00F635FE"/>
    <w:rsid w:val="00F702CE"/>
    <w:rsid w:val="00F729B1"/>
    <w:rsid w:val="00F74723"/>
    <w:rsid w:val="00F77399"/>
    <w:rsid w:val="00F80284"/>
    <w:rsid w:val="00F8647A"/>
    <w:rsid w:val="00F9071E"/>
    <w:rsid w:val="00F92585"/>
    <w:rsid w:val="00FA2B55"/>
    <w:rsid w:val="00FB28C0"/>
    <w:rsid w:val="00FB6AC0"/>
    <w:rsid w:val="00FC1C03"/>
    <w:rsid w:val="00FC4018"/>
    <w:rsid w:val="00FD6958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tzalps.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zalps.cc/freie-fahrt-wi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39</cp:revision>
  <cp:lastPrinted>2023-08-24T10:40:00Z</cp:lastPrinted>
  <dcterms:created xsi:type="dcterms:W3CDTF">2022-06-30T07:46:00Z</dcterms:created>
  <dcterms:modified xsi:type="dcterms:W3CDTF">2023-10-12T08:14:00Z</dcterms:modified>
</cp:coreProperties>
</file>