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3155" w14:textId="77777777" w:rsidR="009E1800" w:rsidRPr="00D86F1D" w:rsidRDefault="00D30A19" w:rsidP="00D30A19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F61A21" wp14:editId="1A55471F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1F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</w:rPr>
        <w:drawing>
          <wp:inline distT="0" distB="0" distL="0" distR="0" wp14:anchorId="54962FA6" wp14:editId="20AEE6C5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D30A19">
        <w:rPr>
          <w:lang w:val="de-DE"/>
        </w:rPr>
        <w:tab/>
      </w:r>
      <w:r w:rsidR="0083479A" w:rsidRPr="00D30A19">
        <w:rPr>
          <w:lang w:val="de-DE"/>
        </w:rPr>
        <w:tab/>
      </w:r>
      <w:r w:rsidR="0083479A" w:rsidRPr="00D30A19">
        <w:rPr>
          <w:lang w:val="de-DE"/>
        </w:rPr>
        <w:tab/>
      </w:r>
      <w:r w:rsidR="00955196" w:rsidRPr="00D30A19">
        <w:rPr>
          <w:lang w:val="de-DE"/>
        </w:rPr>
        <w:tab/>
      </w:r>
      <w:r w:rsidR="00AA5223" w:rsidRPr="00D30A19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667E6D4F" w14:textId="77777777" w:rsidR="009E1800" w:rsidRDefault="009E1800" w:rsidP="00D30A19">
      <w:pPr>
        <w:ind w:left="993" w:right="1212"/>
        <w:rPr>
          <w:lang w:val="de-DE"/>
        </w:rPr>
      </w:pPr>
    </w:p>
    <w:p w14:paraId="1B344AF7" w14:textId="77777777" w:rsidR="00D30A19" w:rsidRPr="00D30A19" w:rsidRDefault="00D30A19" w:rsidP="00D30A19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D30A19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 Kitzbüheler Alpen</w:t>
      </w:r>
    </w:p>
    <w:p w14:paraId="402CA259" w14:textId="7CE5C824" w:rsidR="00D30A19" w:rsidRPr="00D30A19" w:rsidRDefault="00E5624D" w:rsidP="00D30A19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24</w:t>
      </w:r>
      <w:r w:rsidR="00E64B8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 Oktober 2023</w:t>
      </w:r>
    </w:p>
    <w:p w14:paraId="0B5D0827" w14:textId="77777777" w:rsidR="00D30A19" w:rsidRDefault="00D30A19" w:rsidP="00D30A19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0B0E6F27" w14:textId="77777777" w:rsidR="00CD4D8D" w:rsidRPr="00D30A19" w:rsidRDefault="00CD4D8D" w:rsidP="00D30A19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46D0282E" w14:textId="77777777" w:rsidR="00AD1BB3" w:rsidRDefault="00AD1BB3" w:rsidP="00D9616D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Sauberer Ski-Spaß: </w:t>
      </w:r>
    </w:p>
    <w:p w14:paraId="5BCA0EFD" w14:textId="0330E0DC" w:rsidR="00AD1BB3" w:rsidRDefault="00AD1BB3" w:rsidP="00D9616D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Kombi-Angebote </w:t>
      </w:r>
      <w:r w:rsidR="00487C1A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in den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Kitzbüheler Alpen</w:t>
      </w:r>
    </w:p>
    <w:p w14:paraId="134F8605" w14:textId="385B3739" w:rsidR="00AD1BB3" w:rsidRDefault="00AD1BB3" w:rsidP="00A124A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Anreise per Bahn und</w:t>
      </w:r>
      <w:r w:rsidR="00487C1A">
        <w:rPr>
          <w:rFonts w:ascii="Arial" w:eastAsia="Times New Roman" w:hAnsi="Arial" w:cs="Arial"/>
          <w:b/>
          <w:bCs/>
          <w:lang w:val="de-DE" w:eastAsia="ar-SA"/>
        </w:rPr>
        <w:t xml:space="preserve"> drei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Tage Skifahren schon ab 270 Euro, Transfer zur</w:t>
      </w:r>
    </w:p>
    <w:p w14:paraId="113532D0" w14:textId="1E625283" w:rsidR="00A124A4" w:rsidRDefault="00AD1BB3" w:rsidP="00A124A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Unterkunft inklusive. Attraktive Angebote schonen Umwelt und Geldbeutel</w:t>
      </w:r>
      <w:r w:rsidR="00487C1A">
        <w:rPr>
          <w:rFonts w:ascii="Arial" w:eastAsia="Times New Roman" w:hAnsi="Arial" w:cs="Arial"/>
          <w:b/>
          <w:bCs/>
          <w:lang w:val="de-DE" w:eastAsia="ar-SA"/>
        </w:rPr>
        <w:t>.</w:t>
      </w:r>
    </w:p>
    <w:p w14:paraId="15C91F29" w14:textId="77777777" w:rsidR="00A124A4" w:rsidRDefault="00A124A4" w:rsidP="00D9616D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</w:p>
    <w:p w14:paraId="70EFC247" w14:textId="188A00F1" w:rsidR="00867751" w:rsidRDefault="00AD1BB3" w:rsidP="00AD1BB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AD1BB3">
        <w:rPr>
          <w:rFonts w:ascii="Arial" w:eastAsia="Times New Roman" w:hAnsi="Arial" w:cs="Arial"/>
          <w:b/>
          <w:lang w:val="de-DE" w:eastAsia="ar-SA"/>
        </w:rPr>
        <w:t xml:space="preserve">Emissionsarm mit der Bahn und zugleich mit maximalem Komfort: Wer die Kombi-Angebote zum Skifahren in den Kitzbüheler Alpen nutzt, spart an der richtigen Stelle. Zusammen mit einem 3-Tages-Skipass gibt’s die Reise im </w:t>
      </w:r>
      <w:proofErr w:type="spellStart"/>
      <w:r w:rsidRPr="00AD1BB3">
        <w:rPr>
          <w:rFonts w:ascii="Arial" w:eastAsia="Times New Roman" w:hAnsi="Arial" w:cs="Arial"/>
          <w:b/>
          <w:lang w:val="de-DE" w:eastAsia="ar-SA"/>
        </w:rPr>
        <w:t>Nightjet</w:t>
      </w:r>
      <w:proofErr w:type="spellEnd"/>
      <w:r w:rsidRPr="00AD1BB3">
        <w:rPr>
          <w:rFonts w:ascii="Arial" w:eastAsia="Times New Roman" w:hAnsi="Arial" w:cs="Arial"/>
          <w:b/>
          <w:lang w:val="de-DE" w:eastAsia="ar-SA"/>
        </w:rPr>
        <w:t xml:space="preserve"> von Hamburg oder Düsseldorf schon ab 270 Euro pro Person. Vor Ort nutzen Urlauber die eng getakteten Öffis dann kostenfrei mit ihrer Gästekarte – neben den Skibussen steht der Regionalexpress zur Verfügung, der auf einer 66 Kilometer langen Strecke die charmanten Orte der Kitzbüheler Alpen und ihre legendären Wintersportgebiete </w:t>
      </w:r>
      <w:r w:rsidRPr="00867751">
        <w:rPr>
          <w:rFonts w:ascii="Arial" w:eastAsia="Times New Roman" w:hAnsi="Arial" w:cs="Arial"/>
          <w:b/>
          <w:lang w:val="de-DE" w:eastAsia="ar-SA"/>
        </w:rPr>
        <w:t xml:space="preserve">verbindet. </w:t>
      </w:r>
      <w:proofErr w:type="spellStart"/>
      <w:r w:rsidR="00867751" w:rsidRPr="00C873B3">
        <w:rPr>
          <w:rFonts w:ascii="Arial" w:eastAsia="Times New Roman" w:hAnsi="Arial" w:cs="Arial"/>
          <w:b/>
          <w:lang w:val="de-DE" w:eastAsia="ar-SA"/>
        </w:rPr>
        <w:t>KitzSki</w:t>
      </w:r>
      <w:proofErr w:type="spellEnd"/>
      <w:r w:rsidR="00867751" w:rsidRPr="00C873B3">
        <w:rPr>
          <w:rFonts w:ascii="Arial" w:eastAsia="Times New Roman" w:hAnsi="Arial" w:cs="Arial"/>
          <w:b/>
          <w:lang w:val="de-DE" w:eastAsia="ar-SA"/>
        </w:rPr>
        <w:t xml:space="preserve"> punktet mit 188 Pistenkilometern, die </w:t>
      </w:r>
      <w:proofErr w:type="spellStart"/>
      <w:r w:rsidR="00867751" w:rsidRPr="00C873B3">
        <w:rPr>
          <w:rFonts w:ascii="Arial" w:eastAsia="Times New Roman" w:hAnsi="Arial" w:cs="Arial"/>
          <w:b/>
          <w:lang w:val="de-DE" w:eastAsia="ar-SA"/>
        </w:rPr>
        <w:t>SkiWelt</w:t>
      </w:r>
      <w:proofErr w:type="spellEnd"/>
      <w:r w:rsidR="00867751" w:rsidRPr="00C873B3">
        <w:rPr>
          <w:rFonts w:ascii="Arial" w:eastAsia="Times New Roman" w:hAnsi="Arial" w:cs="Arial"/>
          <w:b/>
          <w:lang w:val="de-DE" w:eastAsia="ar-SA"/>
        </w:rPr>
        <w:t xml:space="preserve"> Wilder Kaiser – Brixental und der Skicircus Saalbach Hinterglemm Leogang Fieberbrunn </w:t>
      </w:r>
      <w:r w:rsidR="008553E2" w:rsidRPr="00C873B3">
        <w:rPr>
          <w:rFonts w:ascii="Arial" w:eastAsia="Times New Roman" w:hAnsi="Arial" w:cs="Arial"/>
          <w:b/>
          <w:lang w:val="de-DE" w:eastAsia="ar-SA"/>
        </w:rPr>
        <w:t xml:space="preserve">zählen </w:t>
      </w:r>
      <w:r w:rsidR="00867751" w:rsidRPr="00C873B3">
        <w:rPr>
          <w:rFonts w:ascii="Arial" w:eastAsia="Times New Roman" w:hAnsi="Arial" w:cs="Arial"/>
          <w:b/>
          <w:lang w:val="de-DE" w:eastAsia="ar-SA"/>
        </w:rPr>
        <w:t>je mehr als 270 Pistenkilometer, St</w:t>
      </w:r>
      <w:r w:rsidR="00867751" w:rsidRPr="00867751">
        <w:rPr>
          <w:rFonts w:ascii="Arial" w:eastAsia="Times New Roman" w:hAnsi="Arial" w:cs="Arial"/>
          <w:b/>
          <w:lang w:val="de-DE" w:eastAsia="ar-SA"/>
        </w:rPr>
        <w:t>. Johann in Tirol gilt mit 40 Pistenkilometern als Geheimtipp.</w:t>
      </w:r>
      <w:r w:rsidR="00867751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13383847" w14:textId="0E77960A" w:rsidR="00AD1BB3" w:rsidRPr="00AD1BB3" w:rsidRDefault="00A12064" w:rsidP="00AD1BB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hyperlink r:id="rId10" w:history="1">
        <w:r w:rsidR="00867751" w:rsidRPr="00970879">
          <w:rPr>
            <w:rStyle w:val="Hyperlink"/>
            <w:rFonts w:ascii="Arial" w:eastAsia="Times New Roman" w:hAnsi="Arial" w:cs="Arial"/>
            <w:b/>
            <w:lang w:eastAsia="ar-SA"/>
          </w:rPr>
          <w:t>www.kitzalps.com/nachhaltig-anreisen</w:t>
        </w:r>
      </w:hyperlink>
      <w:r w:rsidR="00695B4C">
        <w:rPr>
          <w:rFonts w:ascii="Arial" w:eastAsia="Times New Roman" w:hAnsi="Arial" w:cs="Arial"/>
          <w:b/>
          <w:lang w:val="de-DE" w:eastAsia="ar-SA"/>
        </w:rPr>
        <w:t xml:space="preserve">, </w:t>
      </w:r>
      <w:hyperlink r:id="rId11" w:history="1">
        <w:r w:rsidR="00695B4C" w:rsidRPr="00FA20AD">
          <w:rPr>
            <w:rStyle w:val="Hyperlink"/>
            <w:rFonts w:ascii="Arial" w:eastAsia="Times New Roman" w:hAnsi="Arial" w:cs="Arial"/>
            <w:b/>
            <w:lang w:val="de-DE" w:eastAsia="ar-SA"/>
          </w:rPr>
          <w:t>www.kitzalps.com</w:t>
        </w:r>
      </w:hyperlink>
    </w:p>
    <w:p w14:paraId="5E5D4C71" w14:textId="575784A5" w:rsidR="00AD1BB3" w:rsidRDefault="00AD1BB3" w:rsidP="00725BB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6BA0409" w14:textId="751F2A51" w:rsidR="003813DA" w:rsidRDefault="00267359" w:rsidP="003813D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„Egal ob es um einen Ski- oder Wanderurlaub geht: Die mit Abstand größten Umweltbelastungen entstehen immer durch die Anreise“, hebt Stefan Astner hervor. Er ist Geschäftsführer der </w:t>
      </w:r>
      <w:r w:rsidR="00AD535D">
        <w:rPr>
          <w:rFonts w:ascii="Arial" w:eastAsia="Times New Roman" w:hAnsi="Arial" w:cs="Arial"/>
          <w:lang w:val="de-DE" w:eastAsia="ar-SA"/>
        </w:rPr>
        <w:t>R</w:t>
      </w:r>
      <w:r>
        <w:rPr>
          <w:rFonts w:ascii="Arial" w:eastAsia="Times New Roman" w:hAnsi="Arial" w:cs="Arial"/>
          <w:lang w:val="de-DE" w:eastAsia="ar-SA"/>
        </w:rPr>
        <w:t xml:space="preserve">egion Hohe Salve, die gemeinsam </w:t>
      </w:r>
      <w:r w:rsidR="00487C1A">
        <w:rPr>
          <w:rFonts w:ascii="Arial" w:eastAsia="Times New Roman" w:hAnsi="Arial" w:cs="Arial"/>
          <w:lang w:val="de-DE" w:eastAsia="ar-SA"/>
        </w:rPr>
        <w:t xml:space="preserve">mit </w:t>
      </w:r>
      <w:r w:rsidR="0063187E" w:rsidRPr="00CD4D8D">
        <w:rPr>
          <w:rFonts w:ascii="Arial" w:eastAsia="Times New Roman" w:hAnsi="Arial" w:cs="Arial"/>
          <w:lang w:val="de-DE" w:eastAsia="de-DE"/>
        </w:rPr>
        <w:t>Brixental</w:t>
      </w:r>
      <w:r w:rsidR="0063187E">
        <w:rPr>
          <w:rFonts w:ascii="Arial" w:eastAsia="Times New Roman" w:hAnsi="Arial" w:cs="Arial"/>
          <w:lang w:val="de-DE" w:eastAsia="de-DE"/>
        </w:rPr>
        <w:t>,</w:t>
      </w:r>
      <w:r w:rsidR="0063187E" w:rsidRPr="00CD4D8D">
        <w:rPr>
          <w:rFonts w:ascii="Arial" w:eastAsia="Times New Roman" w:hAnsi="Arial" w:cs="Arial"/>
          <w:lang w:val="de-DE" w:eastAsia="de-DE"/>
        </w:rPr>
        <w:t xml:space="preserve"> St. Johann in Tirol </w:t>
      </w:r>
      <w:r w:rsidR="0063187E">
        <w:rPr>
          <w:rFonts w:ascii="Arial" w:eastAsia="Times New Roman" w:hAnsi="Arial" w:cs="Arial"/>
          <w:lang w:val="de-DE" w:eastAsia="de-DE"/>
        </w:rPr>
        <w:t xml:space="preserve">und </w:t>
      </w:r>
      <w:proofErr w:type="spellStart"/>
      <w:r w:rsidR="0063187E">
        <w:rPr>
          <w:rFonts w:ascii="Arial" w:eastAsia="Times New Roman" w:hAnsi="Arial" w:cs="Arial"/>
          <w:lang w:val="de-DE" w:eastAsia="de-DE"/>
        </w:rPr>
        <w:t>Pillerseetal</w:t>
      </w:r>
      <w:proofErr w:type="spellEnd"/>
      <w:r w:rsidR="0063187E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unter dem Dach der </w:t>
      </w:r>
      <w:r w:rsidR="007A7ABD">
        <w:rPr>
          <w:rFonts w:ascii="Arial" w:eastAsia="Times New Roman" w:hAnsi="Arial" w:cs="Arial"/>
          <w:lang w:val="de-DE" w:eastAsia="ar-SA"/>
        </w:rPr>
        <w:t>Kitzbüheler</w:t>
      </w:r>
      <w:r>
        <w:rPr>
          <w:rFonts w:ascii="Arial" w:eastAsia="Times New Roman" w:hAnsi="Arial" w:cs="Arial"/>
          <w:lang w:val="de-DE" w:eastAsia="ar-SA"/>
        </w:rPr>
        <w:t xml:space="preserve"> Alpen Ma</w:t>
      </w:r>
      <w:r w:rsidR="00AD535D">
        <w:rPr>
          <w:rFonts w:ascii="Arial" w:eastAsia="Times New Roman" w:hAnsi="Arial" w:cs="Arial"/>
          <w:lang w:val="de-DE" w:eastAsia="ar-SA"/>
        </w:rPr>
        <w:t>nagement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63187E">
        <w:rPr>
          <w:rFonts w:ascii="Arial" w:eastAsia="Times New Roman" w:hAnsi="Arial" w:cs="Arial"/>
          <w:lang w:val="de-DE" w:eastAsia="ar-SA"/>
        </w:rPr>
        <w:t>GmbH</w:t>
      </w:r>
      <w:r>
        <w:rPr>
          <w:rFonts w:ascii="Arial" w:eastAsia="Times New Roman" w:hAnsi="Arial" w:cs="Arial"/>
          <w:lang w:val="de-DE" w:eastAsia="ar-SA"/>
        </w:rPr>
        <w:t xml:space="preserve"> zusammengeschlossen </w:t>
      </w:r>
      <w:r w:rsidR="00487C1A">
        <w:rPr>
          <w:rFonts w:ascii="Arial" w:eastAsia="Times New Roman" w:hAnsi="Arial" w:cs="Arial"/>
          <w:lang w:val="de-DE" w:eastAsia="ar-SA"/>
        </w:rPr>
        <w:t>ist</w:t>
      </w:r>
      <w:r>
        <w:rPr>
          <w:rFonts w:ascii="Arial" w:eastAsia="Times New Roman" w:hAnsi="Arial" w:cs="Arial"/>
          <w:lang w:val="de-DE" w:eastAsia="ar-SA"/>
        </w:rPr>
        <w:t>. Bereits vor Jahren ha</w:t>
      </w:r>
      <w:r w:rsidR="00487C1A">
        <w:rPr>
          <w:rFonts w:ascii="Arial" w:eastAsia="Times New Roman" w:hAnsi="Arial" w:cs="Arial"/>
          <w:lang w:val="de-DE" w:eastAsia="ar-SA"/>
        </w:rPr>
        <w:t>t</w:t>
      </w:r>
      <w:r>
        <w:rPr>
          <w:rFonts w:ascii="Arial" w:eastAsia="Times New Roman" w:hAnsi="Arial" w:cs="Arial"/>
          <w:lang w:val="de-DE" w:eastAsia="ar-SA"/>
        </w:rPr>
        <w:t xml:space="preserve"> man </w:t>
      </w:r>
      <w:r w:rsidR="00487C1A">
        <w:rPr>
          <w:rFonts w:ascii="Arial" w:eastAsia="Times New Roman" w:hAnsi="Arial" w:cs="Arial"/>
          <w:lang w:val="de-DE" w:eastAsia="ar-SA"/>
        </w:rPr>
        <w:t xml:space="preserve">hier </w:t>
      </w:r>
      <w:r w:rsidR="0063187E">
        <w:rPr>
          <w:rFonts w:ascii="Arial" w:eastAsia="Times New Roman" w:hAnsi="Arial" w:cs="Arial"/>
          <w:lang w:val="de-DE" w:eastAsia="ar-SA"/>
        </w:rPr>
        <w:t>vorausschauend</w:t>
      </w:r>
      <w:r w:rsidR="003813DA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die Weichen Richtung Zukunft gestellt. </w:t>
      </w:r>
      <w:r w:rsidR="003813DA">
        <w:rPr>
          <w:rFonts w:ascii="Arial" w:eastAsia="Times New Roman" w:hAnsi="Arial" w:cs="Arial"/>
          <w:lang w:val="de-DE" w:eastAsia="ar-SA"/>
        </w:rPr>
        <w:t>Ein engmaschiger Ausbau der Mobilitätsangebote vor Ort mit Bussen</w:t>
      </w:r>
      <w:r w:rsidR="004B2E42">
        <w:rPr>
          <w:rFonts w:ascii="Arial" w:eastAsia="Times New Roman" w:hAnsi="Arial" w:cs="Arial"/>
          <w:lang w:val="de-DE" w:eastAsia="ar-SA"/>
        </w:rPr>
        <w:t xml:space="preserve"> </w:t>
      </w:r>
      <w:r w:rsidR="00A12064">
        <w:rPr>
          <w:rFonts w:ascii="Arial" w:eastAsia="Times New Roman" w:hAnsi="Arial" w:cs="Arial"/>
          <w:lang w:val="de-DE" w:eastAsia="ar-SA"/>
        </w:rPr>
        <w:t>und</w:t>
      </w:r>
      <w:r w:rsidR="004B2E42">
        <w:rPr>
          <w:rFonts w:ascii="Arial" w:eastAsia="Times New Roman" w:hAnsi="Arial" w:cs="Arial"/>
          <w:lang w:val="de-DE" w:eastAsia="ar-SA"/>
        </w:rPr>
        <w:t xml:space="preserve"> </w:t>
      </w:r>
      <w:r w:rsidR="003813DA">
        <w:rPr>
          <w:rFonts w:ascii="Arial" w:eastAsia="Times New Roman" w:hAnsi="Arial" w:cs="Arial"/>
          <w:lang w:val="de-DE" w:eastAsia="ar-SA"/>
        </w:rPr>
        <w:t xml:space="preserve">Transfers vom Bahnhof zum gewählten Hotel gehört ebenso dazu wie Kooperationen mit Deutscher Bundesbahn (DB) und Österreichischer Bundesbahn (ÖBB). So waren die Kitzbüheler Alpen </w:t>
      </w:r>
      <w:r w:rsidR="00867751" w:rsidRPr="00C873B3">
        <w:rPr>
          <w:rFonts w:ascii="Arial" w:eastAsia="Times New Roman" w:hAnsi="Arial" w:cs="Arial"/>
          <w:lang w:val="de-DE" w:eastAsia="ar-SA"/>
        </w:rPr>
        <w:t>eine der ersten Modellregionen</w:t>
      </w:r>
      <w:r w:rsidR="003813DA" w:rsidRPr="00C873B3">
        <w:rPr>
          <w:rFonts w:ascii="Arial" w:eastAsia="Times New Roman" w:hAnsi="Arial" w:cs="Arial"/>
          <w:lang w:val="de-DE" w:eastAsia="ar-SA"/>
        </w:rPr>
        <w:t xml:space="preserve">, mit der die ÖBB </w:t>
      </w:r>
      <w:r w:rsidR="004B2E42" w:rsidRPr="00C873B3">
        <w:rPr>
          <w:rFonts w:ascii="Arial" w:eastAsia="Times New Roman" w:hAnsi="Arial" w:cs="Arial"/>
          <w:lang w:val="de-DE" w:eastAsia="ar-SA"/>
        </w:rPr>
        <w:t xml:space="preserve">bereits 2017 </w:t>
      </w:r>
      <w:r w:rsidR="003813DA" w:rsidRPr="00C873B3">
        <w:rPr>
          <w:rFonts w:ascii="Arial" w:eastAsia="Times New Roman" w:hAnsi="Arial" w:cs="Arial"/>
          <w:lang w:val="de-DE" w:eastAsia="ar-SA"/>
        </w:rPr>
        <w:t xml:space="preserve">umweltschonende </w:t>
      </w:r>
      <w:r w:rsidR="00AB305E" w:rsidRPr="00C873B3">
        <w:rPr>
          <w:rFonts w:ascii="Arial" w:eastAsia="Times New Roman" w:hAnsi="Arial" w:cs="Arial"/>
          <w:lang w:val="de-DE" w:eastAsia="ar-SA"/>
        </w:rPr>
        <w:t>Ferienangebo</w:t>
      </w:r>
      <w:r w:rsidR="00AB305E">
        <w:rPr>
          <w:rFonts w:ascii="Arial" w:eastAsia="Times New Roman" w:hAnsi="Arial" w:cs="Arial"/>
          <w:lang w:val="de-DE" w:eastAsia="ar-SA"/>
        </w:rPr>
        <w:t xml:space="preserve">te in den Fokus nahm. </w:t>
      </w:r>
    </w:p>
    <w:p w14:paraId="0BC25B92" w14:textId="77777777" w:rsidR="00AB305E" w:rsidRDefault="00AB305E" w:rsidP="003813D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E4862A5" w14:textId="0BD0860F" w:rsidR="004B2E42" w:rsidRDefault="00B857D8" w:rsidP="003813D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Tor zu den Kitzbüheler Alpen ist </w:t>
      </w:r>
      <w:r w:rsidR="00487C1A">
        <w:rPr>
          <w:rFonts w:ascii="Arial" w:eastAsia="Times New Roman" w:hAnsi="Arial" w:cs="Arial"/>
          <w:lang w:val="de-DE" w:eastAsia="ar-SA"/>
        </w:rPr>
        <w:t>der</w:t>
      </w:r>
      <w:r>
        <w:rPr>
          <w:rFonts w:ascii="Arial" w:eastAsia="Times New Roman" w:hAnsi="Arial" w:cs="Arial"/>
          <w:lang w:val="de-DE" w:eastAsia="ar-SA"/>
        </w:rPr>
        <w:t xml:space="preserve"> Hauptbahnhof</w:t>
      </w:r>
      <w:r w:rsidR="00487C1A">
        <w:rPr>
          <w:rFonts w:ascii="Arial" w:eastAsia="Times New Roman" w:hAnsi="Arial" w:cs="Arial"/>
          <w:lang w:val="de-DE" w:eastAsia="ar-SA"/>
        </w:rPr>
        <w:t xml:space="preserve"> in Wörgl</w:t>
      </w:r>
      <w:r>
        <w:rPr>
          <w:rFonts w:ascii="Arial" w:eastAsia="Times New Roman" w:hAnsi="Arial" w:cs="Arial"/>
          <w:lang w:val="de-DE" w:eastAsia="ar-SA"/>
        </w:rPr>
        <w:t xml:space="preserve">, der täglich mehrmals von Fernzügen </w:t>
      </w:r>
      <w:r w:rsidR="004B2E42">
        <w:rPr>
          <w:rFonts w:ascii="Arial" w:eastAsia="Times New Roman" w:hAnsi="Arial" w:cs="Arial"/>
          <w:lang w:val="de-DE" w:eastAsia="ar-SA"/>
        </w:rPr>
        <w:t xml:space="preserve">bedient wird. Täglich bzw. nächtlich im Einsatz sind auch die </w:t>
      </w:r>
      <w:proofErr w:type="spellStart"/>
      <w:r w:rsidR="004B2E42">
        <w:rPr>
          <w:rFonts w:ascii="Arial" w:eastAsia="Times New Roman" w:hAnsi="Arial" w:cs="Arial"/>
          <w:lang w:val="de-DE" w:eastAsia="ar-SA"/>
        </w:rPr>
        <w:t>Nightjets</w:t>
      </w:r>
      <w:proofErr w:type="spellEnd"/>
      <w:r w:rsidR="004B2E42">
        <w:rPr>
          <w:rFonts w:ascii="Arial" w:eastAsia="Times New Roman" w:hAnsi="Arial" w:cs="Arial"/>
          <w:lang w:val="de-DE" w:eastAsia="ar-SA"/>
        </w:rPr>
        <w:t xml:space="preserve"> von Hamburg (</w:t>
      </w:r>
      <w:r w:rsidR="00246D5A">
        <w:rPr>
          <w:rFonts w:ascii="Arial" w:eastAsia="Times New Roman" w:hAnsi="Arial" w:cs="Arial"/>
          <w:lang w:val="de-DE" w:eastAsia="ar-SA"/>
        </w:rPr>
        <w:t>mit Halt in</w:t>
      </w:r>
      <w:r w:rsidR="004B2E42">
        <w:rPr>
          <w:rFonts w:ascii="Arial" w:eastAsia="Times New Roman" w:hAnsi="Arial" w:cs="Arial"/>
          <w:lang w:val="de-DE" w:eastAsia="ar-SA"/>
        </w:rPr>
        <w:t xml:space="preserve"> Hannover, Göttingen und München) und Düsseldorf (über Köln, Bonn, Koblenz und München). </w:t>
      </w:r>
      <w:r w:rsidR="0004082D">
        <w:rPr>
          <w:rFonts w:ascii="Arial" w:eastAsia="Times New Roman" w:hAnsi="Arial" w:cs="Arial"/>
          <w:lang w:val="de-DE" w:eastAsia="ar-SA"/>
        </w:rPr>
        <w:t xml:space="preserve">Wer die Kombi-Angebote bucht, </w:t>
      </w:r>
      <w:r w:rsidR="00460553">
        <w:rPr>
          <w:rFonts w:ascii="Arial" w:eastAsia="Times New Roman" w:hAnsi="Arial" w:cs="Arial"/>
          <w:lang w:val="de-DE" w:eastAsia="ar-SA"/>
        </w:rPr>
        <w:t xml:space="preserve">kann zwischen verschiedenen Paketen </w:t>
      </w:r>
      <w:r w:rsidR="00487C1A">
        <w:rPr>
          <w:rFonts w:ascii="Arial" w:eastAsia="Times New Roman" w:hAnsi="Arial" w:cs="Arial"/>
          <w:lang w:val="de-DE" w:eastAsia="ar-SA"/>
        </w:rPr>
        <w:t>aussuchen:</w:t>
      </w:r>
      <w:r w:rsidR="00460553">
        <w:rPr>
          <w:rFonts w:ascii="Arial" w:eastAsia="Times New Roman" w:hAnsi="Arial" w:cs="Arial"/>
          <w:lang w:val="de-DE" w:eastAsia="ar-SA"/>
        </w:rPr>
        <w:t xml:space="preserve"> mit Skipass für drei, vier, fünf oder sechs Tage, mit oder ohne Platz im Liegewagen</w:t>
      </w:r>
      <w:r w:rsidR="001A6393">
        <w:rPr>
          <w:rFonts w:ascii="Arial" w:eastAsia="Times New Roman" w:hAnsi="Arial" w:cs="Arial"/>
          <w:lang w:val="de-DE" w:eastAsia="ar-SA"/>
        </w:rPr>
        <w:t xml:space="preserve">. Immer im  Preis inbegriffen ist </w:t>
      </w:r>
      <w:r w:rsidR="00246D5A">
        <w:rPr>
          <w:rFonts w:ascii="Arial" w:eastAsia="Times New Roman" w:hAnsi="Arial" w:cs="Arial"/>
          <w:lang w:val="de-DE" w:eastAsia="ar-SA"/>
        </w:rPr>
        <w:t xml:space="preserve">die Gästekarte für die kostenfreie Mobilität vor Ort. Zusätzliches Plus: Auf den Ausrüstungsverleih in den jeweiligen Partner-Sportgeschäften gibt’s </w:t>
      </w:r>
      <w:r w:rsidR="00AD535D">
        <w:rPr>
          <w:rFonts w:ascii="Arial" w:eastAsia="Times New Roman" w:hAnsi="Arial" w:cs="Arial"/>
          <w:lang w:val="de-DE" w:eastAsia="ar-SA"/>
        </w:rPr>
        <w:t xml:space="preserve">bis zu </w:t>
      </w:r>
      <w:r w:rsidR="00246D5A">
        <w:rPr>
          <w:rFonts w:ascii="Arial" w:eastAsia="Times New Roman" w:hAnsi="Arial" w:cs="Arial"/>
          <w:lang w:val="de-DE" w:eastAsia="ar-SA"/>
        </w:rPr>
        <w:t>zehn Prozent Rabatt.</w:t>
      </w:r>
    </w:p>
    <w:p w14:paraId="4400EDEB" w14:textId="77777777" w:rsidR="00D25DD4" w:rsidRDefault="00D25DD4" w:rsidP="003813D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1E828A4" w14:textId="4CB8DA6E" w:rsidR="001A6393" w:rsidRPr="00827D05" w:rsidRDefault="00D25DD4" w:rsidP="003813D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C873B3">
        <w:rPr>
          <w:rFonts w:ascii="Arial" w:eastAsia="Times New Roman" w:hAnsi="Arial" w:cs="Arial"/>
          <w:lang w:val="de-DE" w:eastAsia="ar-SA"/>
        </w:rPr>
        <w:t xml:space="preserve">In der </w:t>
      </w:r>
      <w:proofErr w:type="spellStart"/>
      <w:r w:rsidRPr="00C873B3">
        <w:rPr>
          <w:rFonts w:ascii="Arial" w:eastAsia="Times New Roman" w:hAnsi="Arial" w:cs="Arial"/>
          <w:lang w:val="de-DE" w:eastAsia="ar-SA"/>
        </w:rPr>
        <w:t>SkiWelt</w:t>
      </w:r>
      <w:proofErr w:type="spellEnd"/>
      <w:r w:rsidRPr="00C873B3">
        <w:rPr>
          <w:rFonts w:ascii="Arial" w:eastAsia="Times New Roman" w:hAnsi="Arial" w:cs="Arial"/>
          <w:lang w:val="de-DE" w:eastAsia="ar-SA"/>
        </w:rPr>
        <w:t xml:space="preserve"> Wilder Kaiser – Brixental </w:t>
      </w:r>
      <w:r w:rsidR="00D96822" w:rsidRPr="00C873B3">
        <w:rPr>
          <w:rFonts w:ascii="Arial" w:eastAsia="Times New Roman" w:hAnsi="Arial" w:cs="Arial"/>
          <w:lang w:val="de-DE" w:eastAsia="ar-SA"/>
        </w:rPr>
        <w:t>(270 Pistenkilometer)</w:t>
      </w:r>
      <w:r w:rsidR="00827D05" w:rsidRPr="00C873B3">
        <w:rPr>
          <w:rFonts w:ascii="Arial" w:eastAsia="Times New Roman" w:hAnsi="Arial" w:cs="Arial"/>
          <w:lang w:val="de-DE" w:eastAsia="ar-SA"/>
        </w:rPr>
        <w:t xml:space="preserve"> </w:t>
      </w:r>
      <w:r w:rsidR="001A6393" w:rsidRPr="00C873B3">
        <w:rPr>
          <w:rFonts w:ascii="Arial" w:eastAsia="Times New Roman" w:hAnsi="Arial" w:cs="Arial"/>
          <w:lang w:val="de-DE" w:eastAsia="ar-SA"/>
        </w:rPr>
        <w:t xml:space="preserve">kostet das Kombi-Angebot mit Anreise per </w:t>
      </w:r>
      <w:proofErr w:type="spellStart"/>
      <w:r w:rsidR="001A6393" w:rsidRPr="00C873B3">
        <w:rPr>
          <w:rFonts w:ascii="Arial" w:eastAsia="Times New Roman" w:hAnsi="Arial" w:cs="Arial"/>
          <w:lang w:val="de-DE" w:eastAsia="ar-SA"/>
        </w:rPr>
        <w:t>Nightjet</w:t>
      </w:r>
      <w:proofErr w:type="spellEnd"/>
      <w:r w:rsidR="001A6393" w:rsidRPr="00C873B3">
        <w:rPr>
          <w:rFonts w:ascii="Arial" w:eastAsia="Times New Roman" w:hAnsi="Arial" w:cs="Arial"/>
          <w:lang w:val="de-DE" w:eastAsia="ar-SA"/>
        </w:rPr>
        <w:t xml:space="preserve"> und 3-Tages-Skipass </w:t>
      </w:r>
      <w:r w:rsidR="00102500" w:rsidRPr="00C873B3">
        <w:rPr>
          <w:rFonts w:ascii="Arial" w:eastAsia="Times New Roman" w:hAnsi="Arial" w:cs="Arial"/>
          <w:lang w:val="de-DE" w:eastAsia="ar-SA"/>
        </w:rPr>
        <w:t xml:space="preserve">pro Person </w:t>
      </w:r>
      <w:r w:rsidRPr="00C873B3">
        <w:rPr>
          <w:rFonts w:ascii="Arial" w:eastAsia="Times New Roman" w:hAnsi="Arial" w:cs="Arial"/>
          <w:lang w:val="de-DE" w:eastAsia="ar-SA"/>
        </w:rPr>
        <w:t xml:space="preserve">ab 310 </w:t>
      </w:r>
      <w:r w:rsidR="00827D05" w:rsidRPr="00C873B3">
        <w:rPr>
          <w:rFonts w:ascii="Arial" w:eastAsia="Times New Roman" w:hAnsi="Arial" w:cs="Arial"/>
          <w:lang w:val="de-DE" w:eastAsia="ar-SA"/>
        </w:rPr>
        <w:t xml:space="preserve">bzw. 315 </w:t>
      </w:r>
      <w:r w:rsidRPr="00C873B3">
        <w:rPr>
          <w:rFonts w:ascii="Arial" w:eastAsia="Times New Roman" w:hAnsi="Arial" w:cs="Arial"/>
          <w:lang w:val="de-DE" w:eastAsia="ar-SA"/>
        </w:rPr>
        <w:t>Euro (Hopfgarten</w:t>
      </w:r>
      <w:r w:rsidR="00827D05" w:rsidRPr="00C873B3">
        <w:rPr>
          <w:rFonts w:ascii="Arial" w:eastAsia="Times New Roman" w:hAnsi="Arial" w:cs="Arial"/>
          <w:lang w:val="de-DE" w:eastAsia="ar-SA"/>
        </w:rPr>
        <w:t xml:space="preserve"> bzw. </w:t>
      </w:r>
      <w:r w:rsidRPr="00C873B3">
        <w:rPr>
          <w:rFonts w:ascii="Arial" w:eastAsia="Times New Roman" w:hAnsi="Arial" w:cs="Arial"/>
          <w:lang w:val="de-DE" w:eastAsia="ar-SA"/>
        </w:rPr>
        <w:t>Brixen im Thale oder Westendorf</w:t>
      </w:r>
      <w:r w:rsidR="00827D05" w:rsidRPr="00C873B3">
        <w:rPr>
          <w:rFonts w:ascii="Arial" w:eastAsia="Times New Roman" w:hAnsi="Arial" w:cs="Arial"/>
          <w:lang w:val="de-DE" w:eastAsia="ar-SA"/>
        </w:rPr>
        <w:t xml:space="preserve"> als Ferienziel</w:t>
      </w:r>
      <w:r w:rsidRPr="00C873B3">
        <w:rPr>
          <w:rFonts w:ascii="Arial" w:eastAsia="Times New Roman" w:hAnsi="Arial" w:cs="Arial"/>
          <w:lang w:val="de-DE" w:eastAsia="ar-SA"/>
        </w:rPr>
        <w:t>)</w:t>
      </w:r>
      <w:r w:rsidR="001A6393" w:rsidRPr="00C873B3">
        <w:rPr>
          <w:rFonts w:ascii="Arial" w:eastAsia="Times New Roman" w:hAnsi="Arial" w:cs="Arial"/>
          <w:lang w:val="de-DE" w:eastAsia="ar-SA"/>
        </w:rPr>
        <w:t xml:space="preserve"> – inklusive Transfer vom Bahnhof Wörgl zur gewählten Unterkunft und zurück. </w:t>
      </w:r>
      <w:r w:rsidR="00102500" w:rsidRPr="00C873B3">
        <w:rPr>
          <w:rFonts w:ascii="Arial" w:eastAsia="Times New Roman" w:hAnsi="Arial" w:cs="Arial"/>
          <w:lang w:val="de-DE" w:eastAsia="ar-SA"/>
        </w:rPr>
        <w:t xml:space="preserve">Den Shuttle </w:t>
      </w:r>
      <w:r w:rsidR="00327DFA" w:rsidRPr="00C873B3">
        <w:rPr>
          <w:rFonts w:ascii="Arial" w:eastAsia="Times New Roman" w:hAnsi="Arial" w:cs="Arial"/>
          <w:lang w:val="de-DE" w:eastAsia="ar-SA"/>
        </w:rPr>
        <w:t xml:space="preserve">für die letzten Meter vor Ort </w:t>
      </w:r>
      <w:r w:rsidR="00102500" w:rsidRPr="00C873B3">
        <w:rPr>
          <w:rFonts w:ascii="Arial" w:eastAsia="Times New Roman" w:hAnsi="Arial" w:cs="Arial"/>
          <w:lang w:val="de-DE" w:eastAsia="ar-SA"/>
        </w:rPr>
        <w:t>gibt’s ab 345 Euro im Paket auch für Kirchberg, Kitzbühel und Jochberg, d</w:t>
      </w:r>
      <w:r w:rsidR="00327DFA" w:rsidRPr="00C873B3">
        <w:rPr>
          <w:rFonts w:ascii="Arial" w:eastAsia="Times New Roman" w:hAnsi="Arial" w:cs="Arial"/>
          <w:lang w:val="de-DE" w:eastAsia="ar-SA"/>
        </w:rPr>
        <w:t>ie</w:t>
      </w:r>
      <w:r w:rsidR="00102500" w:rsidRPr="00C873B3">
        <w:rPr>
          <w:rFonts w:ascii="Arial" w:eastAsia="Times New Roman" w:hAnsi="Arial" w:cs="Arial"/>
          <w:lang w:val="de-DE" w:eastAsia="ar-SA"/>
        </w:rPr>
        <w:t xml:space="preserve"> perfekten Einstiegspunkte ins Gebiet </w:t>
      </w:r>
      <w:proofErr w:type="spellStart"/>
      <w:r w:rsidR="00102500" w:rsidRPr="00C873B3">
        <w:rPr>
          <w:rFonts w:ascii="Arial" w:eastAsia="Times New Roman" w:hAnsi="Arial" w:cs="Arial"/>
          <w:lang w:val="de-DE" w:eastAsia="ar-SA"/>
        </w:rPr>
        <w:t>KitzSki</w:t>
      </w:r>
      <w:proofErr w:type="spellEnd"/>
      <w:r w:rsidR="00D96822" w:rsidRPr="00C873B3">
        <w:rPr>
          <w:rFonts w:ascii="Arial" w:eastAsia="Times New Roman" w:hAnsi="Arial" w:cs="Arial"/>
          <w:lang w:val="de-DE" w:eastAsia="ar-SA"/>
        </w:rPr>
        <w:t xml:space="preserve"> (188 Pistenkilometer)</w:t>
      </w:r>
      <w:r w:rsidR="00102500" w:rsidRPr="00C873B3">
        <w:rPr>
          <w:rFonts w:ascii="Arial" w:eastAsia="Times New Roman" w:hAnsi="Arial" w:cs="Arial"/>
          <w:lang w:val="de-DE" w:eastAsia="ar-SA"/>
        </w:rPr>
        <w:t>.</w:t>
      </w:r>
      <w:r w:rsidR="00D96822" w:rsidRPr="00C873B3">
        <w:rPr>
          <w:rFonts w:ascii="Arial" w:eastAsia="Times New Roman" w:hAnsi="Arial" w:cs="Arial"/>
          <w:lang w:val="de-DE" w:eastAsia="ar-SA"/>
        </w:rPr>
        <w:t xml:space="preserve"> </w:t>
      </w:r>
      <w:r w:rsidR="00102500" w:rsidRPr="00C873B3">
        <w:rPr>
          <w:rFonts w:ascii="Arial" w:eastAsia="Times New Roman" w:hAnsi="Arial" w:cs="Arial"/>
          <w:lang w:val="de-DE" w:eastAsia="ar-SA"/>
        </w:rPr>
        <w:t>Wer Fieberbrunn und den</w:t>
      </w:r>
      <w:r w:rsidR="00827D05" w:rsidRPr="00C873B3">
        <w:rPr>
          <w:rFonts w:ascii="Arial" w:eastAsia="Times New Roman" w:hAnsi="Arial" w:cs="Arial"/>
          <w:lang w:val="de-DE" w:eastAsia="ar-SA"/>
        </w:rPr>
        <w:t xml:space="preserve"> </w:t>
      </w:r>
      <w:r w:rsidR="00827D05" w:rsidRPr="00C873B3">
        <w:rPr>
          <w:rFonts w:ascii="Arial" w:eastAsia="Times New Roman" w:hAnsi="Arial" w:cs="Arial"/>
          <w:bCs/>
          <w:lang w:val="de-DE" w:eastAsia="ar-SA"/>
        </w:rPr>
        <w:t xml:space="preserve">Skicircus Saalbach Hinterglemm Leogang Fieberbrunn </w:t>
      </w:r>
      <w:r w:rsidR="00102500" w:rsidRPr="00C873B3">
        <w:rPr>
          <w:rFonts w:ascii="Arial" w:eastAsia="Times New Roman" w:hAnsi="Arial" w:cs="Arial"/>
          <w:bCs/>
          <w:lang w:val="de-DE" w:eastAsia="ar-SA"/>
        </w:rPr>
        <w:t>wählt</w:t>
      </w:r>
      <w:r w:rsidR="00D96822" w:rsidRPr="00C873B3">
        <w:rPr>
          <w:rFonts w:ascii="Arial" w:eastAsia="Times New Roman" w:hAnsi="Arial" w:cs="Arial"/>
          <w:bCs/>
          <w:lang w:val="de-DE" w:eastAsia="ar-SA"/>
        </w:rPr>
        <w:t xml:space="preserve"> (270 Pistenkilometer)</w:t>
      </w:r>
      <w:r w:rsidR="00102500" w:rsidRPr="00C873B3">
        <w:rPr>
          <w:rFonts w:ascii="Arial" w:eastAsia="Times New Roman" w:hAnsi="Arial" w:cs="Arial"/>
          <w:bCs/>
          <w:lang w:val="de-DE" w:eastAsia="ar-SA"/>
        </w:rPr>
        <w:t xml:space="preserve">, genießt den </w:t>
      </w:r>
      <w:r w:rsidR="00D96822" w:rsidRPr="00C873B3">
        <w:rPr>
          <w:rFonts w:ascii="Arial" w:eastAsia="Times New Roman" w:hAnsi="Arial" w:cs="Arial"/>
          <w:bCs/>
          <w:lang w:val="de-DE" w:eastAsia="ar-SA"/>
        </w:rPr>
        <w:t xml:space="preserve">vollen </w:t>
      </w:r>
      <w:r w:rsidR="00102500" w:rsidRPr="00C873B3">
        <w:rPr>
          <w:rFonts w:ascii="Arial" w:eastAsia="Times New Roman" w:hAnsi="Arial" w:cs="Arial"/>
          <w:bCs/>
          <w:lang w:val="de-DE" w:eastAsia="ar-SA"/>
        </w:rPr>
        <w:t xml:space="preserve">Service </w:t>
      </w:r>
      <w:r w:rsidR="001A6393" w:rsidRPr="00C873B3">
        <w:rPr>
          <w:rFonts w:ascii="Arial" w:eastAsia="Times New Roman" w:hAnsi="Arial" w:cs="Arial"/>
          <w:bCs/>
          <w:lang w:val="de-DE" w:eastAsia="ar-SA"/>
        </w:rPr>
        <w:t>zum Preis ab</w:t>
      </w:r>
      <w:r w:rsidR="008747EA" w:rsidRPr="00C873B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27D05" w:rsidRPr="00C873B3">
        <w:rPr>
          <w:rFonts w:ascii="Arial" w:eastAsia="Times New Roman" w:hAnsi="Arial" w:cs="Arial"/>
          <w:bCs/>
          <w:lang w:val="de-DE" w:eastAsia="ar-SA"/>
        </w:rPr>
        <w:t xml:space="preserve">352 </w:t>
      </w:r>
      <w:r w:rsidR="00827D05" w:rsidRPr="00C873B3">
        <w:rPr>
          <w:rFonts w:ascii="Arial" w:eastAsia="Times New Roman" w:hAnsi="Arial" w:cs="Arial"/>
          <w:bCs/>
          <w:lang w:val="de-DE" w:eastAsia="ar-SA"/>
        </w:rPr>
        <w:lastRenderedPageBreak/>
        <w:t>Euro.</w:t>
      </w:r>
      <w:r w:rsidR="001A6393" w:rsidRPr="00C873B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A6393" w:rsidRPr="00C873B3">
        <w:rPr>
          <w:rFonts w:ascii="Arial" w:eastAsia="Times New Roman" w:hAnsi="Arial" w:cs="Arial"/>
          <w:lang w:val="de-DE" w:eastAsia="ar-SA"/>
        </w:rPr>
        <w:t>Das günstigste Kombi-Angebot (</w:t>
      </w:r>
      <w:r w:rsidR="00102500" w:rsidRPr="00C873B3">
        <w:rPr>
          <w:rFonts w:ascii="Arial" w:eastAsia="Times New Roman" w:hAnsi="Arial" w:cs="Arial"/>
          <w:lang w:val="de-DE" w:eastAsia="ar-SA"/>
        </w:rPr>
        <w:t xml:space="preserve">allerdings </w:t>
      </w:r>
      <w:r w:rsidR="001A6393" w:rsidRPr="00C873B3">
        <w:rPr>
          <w:rFonts w:ascii="Arial" w:eastAsia="Times New Roman" w:hAnsi="Arial" w:cs="Arial"/>
          <w:lang w:val="de-DE" w:eastAsia="ar-SA"/>
        </w:rPr>
        <w:t xml:space="preserve">ohne </w:t>
      </w:r>
      <w:r w:rsidR="0007666E" w:rsidRPr="00C873B3">
        <w:rPr>
          <w:rFonts w:ascii="Arial" w:eastAsia="Times New Roman" w:hAnsi="Arial" w:cs="Arial"/>
          <w:lang w:val="de-DE" w:eastAsia="ar-SA"/>
        </w:rPr>
        <w:t xml:space="preserve">das </w:t>
      </w:r>
      <w:r w:rsidR="001A6393" w:rsidRPr="00C873B3">
        <w:rPr>
          <w:rFonts w:ascii="Arial" w:eastAsia="Times New Roman" w:hAnsi="Arial" w:cs="Arial"/>
          <w:lang w:val="de-DE" w:eastAsia="ar-SA"/>
        </w:rPr>
        <w:t>Transfer-Extra) schnürt</w:t>
      </w:r>
      <w:r w:rsidR="001A6393">
        <w:rPr>
          <w:rFonts w:ascii="Arial" w:eastAsia="Times New Roman" w:hAnsi="Arial" w:cs="Arial"/>
          <w:lang w:val="de-DE" w:eastAsia="ar-SA"/>
        </w:rPr>
        <w:t xml:space="preserve"> St. Johann in Tirol: Hier kosten die Anreise per </w:t>
      </w:r>
      <w:proofErr w:type="spellStart"/>
      <w:r w:rsidR="001A6393">
        <w:rPr>
          <w:rFonts w:ascii="Arial" w:eastAsia="Times New Roman" w:hAnsi="Arial" w:cs="Arial"/>
          <w:lang w:val="de-DE" w:eastAsia="ar-SA"/>
        </w:rPr>
        <w:t>Nightjet</w:t>
      </w:r>
      <w:proofErr w:type="spellEnd"/>
      <w:r w:rsidR="001A6393">
        <w:rPr>
          <w:rFonts w:ascii="Arial" w:eastAsia="Times New Roman" w:hAnsi="Arial" w:cs="Arial"/>
          <w:lang w:val="de-DE" w:eastAsia="ar-SA"/>
        </w:rPr>
        <w:t xml:space="preserve"> und der 3-Tages-Skipreis für die 40 familienfreundlichen Pistenkilometer ab 270 Euro pro Person.</w:t>
      </w:r>
    </w:p>
    <w:p w14:paraId="02535201" w14:textId="77777777" w:rsidR="004B2E42" w:rsidRDefault="004B2E42" w:rsidP="003813D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22A062D" w14:textId="087C0A20" w:rsidR="00DD72F5" w:rsidRPr="00CD4D8D" w:rsidRDefault="00DD72F5" w:rsidP="00DD72F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CD4D8D">
        <w:rPr>
          <w:rFonts w:ascii="Arial" w:eastAsia="Times New Roman" w:hAnsi="Arial" w:cs="Arial"/>
          <w:b/>
          <w:lang w:val="de-DE" w:eastAsia="de-DE"/>
        </w:rPr>
        <w:t>Die Kitzbüheler Alpen</w:t>
      </w:r>
      <w:r w:rsidRPr="00CD4D8D">
        <w:rPr>
          <w:rFonts w:ascii="Arial" w:eastAsia="Times New Roman" w:hAnsi="Arial" w:cs="Arial"/>
          <w:lang w:val="de-DE" w:eastAsia="de-DE"/>
        </w:rPr>
        <w:t xml:space="preserve"> – das sind die vier </w:t>
      </w:r>
      <w:r w:rsidR="00AD535D">
        <w:rPr>
          <w:rFonts w:ascii="Arial" w:eastAsia="Times New Roman" w:hAnsi="Arial" w:cs="Arial"/>
          <w:lang w:val="de-DE" w:eastAsia="de-DE"/>
        </w:rPr>
        <w:t>R</w:t>
      </w:r>
      <w:r w:rsidRPr="00CD4D8D">
        <w:rPr>
          <w:rFonts w:ascii="Arial" w:eastAsia="Times New Roman" w:hAnsi="Arial" w:cs="Arial"/>
          <w:lang w:val="de-DE" w:eastAsia="de-DE"/>
        </w:rPr>
        <w:t>egionen Hohe Salve, Brixental</w:t>
      </w:r>
      <w:r w:rsidR="00C06BDF">
        <w:rPr>
          <w:rFonts w:ascii="Arial" w:eastAsia="Times New Roman" w:hAnsi="Arial" w:cs="Arial"/>
          <w:lang w:val="de-DE" w:eastAsia="de-DE"/>
        </w:rPr>
        <w:t>,</w:t>
      </w:r>
      <w:r w:rsidRPr="00CD4D8D">
        <w:rPr>
          <w:rFonts w:ascii="Arial" w:eastAsia="Times New Roman" w:hAnsi="Arial" w:cs="Arial"/>
          <w:lang w:val="de-DE" w:eastAsia="de-DE"/>
        </w:rPr>
        <w:t xml:space="preserve"> St. Johann in Tirol </w:t>
      </w:r>
      <w:r w:rsidR="00C06BDF">
        <w:rPr>
          <w:rFonts w:ascii="Arial" w:eastAsia="Times New Roman" w:hAnsi="Arial" w:cs="Arial"/>
          <w:lang w:val="de-DE" w:eastAsia="de-DE"/>
        </w:rPr>
        <w:t xml:space="preserve">und </w:t>
      </w:r>
      <w:proofErr w:type="spellStart"/>
      <w:r w:rsidR="00C06BDF">
        <w:rPr>
          <w:rFonts w:ascii="Arial" w:eastAsia="Times New Roman" w:hAnsi="Arial" w:cs="Arial"/>
          <w:lang w:val="de-DE" w:eastAsia="de-DE"/>
        </w:rPr>
        <w:t>Pillerseetal</w:t>
      </w:r>
      <w:proofErr w:type="spellEnd"/>
      <w:r w:rsidR="00C06BDF">
        <w:rPr>
          <w:rFonts w:ascii="Arial" w:eastAsia="Times New Roman" w:hAnsi="Arial" w:cs="Arial"/>
          <w:lang w:val="de-DE" w:eastAsia="de-DE"/>
        </w:rPr>
        <w:t xml:space="preserve"> </w:t>
      </w:r>
      <w:r w:rsidRPr="00CD4D8D">
        <w:rPr>
          <w:rFonts w:ascii="Arial" w:eastAsia="Times New Roman" w:hAnsi="Arial" w:cs="Arial"/>
          <w:lang w:val="de-DE" w:eastAsia="de-DE"/>
        </w:rPr>
        <w:t>mit ihren 20 Orten. Eine absolute Stärke der Destination liegt in ihrem umfangreichen Angebot für Familien und Sport-Begeisterte.</w:t>
      </w:r>
    </w:p>
    <w:p w14:paraId="613BBCE5" w14:textId="77777777" w:rsidR="00DD72F5" w:rsidRPr="00CD4D8D" w:rsidRDefault="00DD72F5" w:rsidP="00DD72F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6FC6C164" w14:textId="605B1A14" w:rsidR="00DD72F5" w:rsidRPr="00CD4D8D" w:rsidRDefault="00DD72F5" w:rsidP="00DD72F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Style w:val="Hyperlink"/>
          <w:rFonts w:ascii="Arial" w:eastAsia="Times New Roman" w:hAnsi="Arial" w:cs="Arial"/>
          <w:lang w:val="de-DE" w:eastAsia="de-DE"/>
        </w:rPr>
      </w:pPr>
      <w:r w:rsidRPr="00CD4D8D">
        <w:rPr>
          <w:rFonts w:ascii="Arial" w:eastAsia="Times New Roman" w:hAnsi="Arial" w:cs="Arial"/>
          <w:b/>
          <w:lang w:val="de-DE" w:eastAsia="de-DE"/>
        </w:rPr>
        <w:t xml:space="preserve">Weitere Infos: </w:t>
      </w:r>
      <w:r w:rsidRPr="00CD4D8D">
        <w:rPr>
          <w:rFonts w:ascii="Arial" w:eastAsia="Times New Roman" w:hAnsi="Arial" w:cs="Arial"/>
          <w:lang w:val="de-DE" w:eastAsia="de-DE"/>
        </w:rPr>
        <w:t>Kitzbüheler Alpen M</w:t>
      </w:r>
      <w:r w:rsidR="00AD535D">
        <w:rPr>
          <w:rFonts w:ascii="Arial" w:eastAsia="Times New Roman" w:hAnsi="Arial" w:cs="Arial"/>
          <w:lang w:val="de-DE" w:eastAsia="de-DE"/>
        </w:rPr>
        <w:t>anagement</w:t>
      </w:r>
      <w:r w:rsidRPr="00CD4D8D">
        <w:rPr>
          <w:rFonts w:ascii="Arial" w:eastAsia="Times New Roman" w:hAnsi="Arial" w:cs="Arial"/>
          <w:lang w:val="de-DE" w:eastAsia="de-DE"/>
        </w:rPr>
        <w:t xml:space="preserve"> GmbH, </w:t>
      </w:r>
      <w:r w:rsidR="00282A80" w:rsidRPr="00282A80">
        <w:rPr>
          <w:rFonts w:ascii="Arial" w:eastAsia="Times New Roman" w:hAnsi="Arial" w:cs="Arial"/>
          <w:lang w:val="de-DE" w:eastAsia="de-DE"/>
        </w:rPr>
        <w:t xml:space="preserve">Elsbethen 78 </w:t>
      </w:r>
      <w:r w:rsidR="00282A80">
        <w:rPr>
          <w:rFonts w:ascii="Arial" w:eastAsia="Times New Roman" w:hAnsi="Arial" w:cs="Arial"/>
          <w:lang w:val="de-DE" w:eastAsia="de-DE"/>
        </w:rPr>
        <w:t>, A-</w:t>
      </w:r>
      <w:r w:rsidR="00282A80" w:rsidRPr="00282A80">
        <w:rPr>
          <w:rFonts w:ascii="Arial" w:eastAsia="Times New Roman" w:hAnsi="Arial" w:cs="Arial"/>
          <w:lang w:val="de-DE" w:eastAsia="de-DE"/>
        </w:rPr>
        <w:t>6361 Hopfgarten im Brixental</w:t>
      </w:r>
      <w:r w:rsidRPr="00CD4D8D">
        <w:rPr>
          <w:rFonts w:ascii="Arial" w:hAnsi="Arial" w:cs="Arial"/>
          <w:lang w:val="de-DE"/>
        </w:rPr>
        <w:t>, Tel.: +43 57507</w:t>
      </w:r>
      <w:r w:rsidR="00282A80">
        <w:rPr>
          <w:rFonts w:ascii="Arial" w:hAnsi="Arial" w:cs="Arial"/>
          <w:lang w:val="de-DE"/>
        </w:rPr>
        <w:t xml:space="preserve"> 8000</w:t>
      </w:r>
      <w:r w:rsidRPr="00CD4D8D">
        <w:rPr>
          <w:rFonts w:ascii="Arial" w:hAnsi="Arial" w:cs="Arial"/>
          <w:lang w:val="de-DE"/>
        </w:rPr>
        <w:t>,</w:t>
      </w:r>
      <w:r w:rsidRPr="00CD4D8D">
        <w:rPr>
          <w:rFonts w:ascii="Arial" w:eastAsia="Times New Roman" w:hAnsi="Arial" w:cs="Arial"/>
          <w:lang w:val="de-DE" w:eastAsia="de-DE"/>
        </w:rPr>
        <w:t xml:space="preserve"> </w:t>
      </w:r>
      <w:hyperlink r:id="rId12" w:history="1">
        <w:r w:rsidR="00871DD7" w:rsidRPr="00B92493">
          <w:rPr>
            <w:rStyle w:val="Hyperlink"/>
            <w:rFonts w:ascii="Arial" w:eastAsia="Times New Roman" w:hAnsi="Arial" w:cs="Arial"/>
            <w:lang w:val="de-DE" w:eastAsia="de-DE"/>
          </w:rPr>
          <w:t>www.kitzalps.com</w:t>
        </w:r>
      </w:hyperlink>
      <w:r w:rsidRPr="00CD4D8D">
        <w:rPr>
          <w:rFonts w:ascii="Arial" w:eastAsia="Times New Roman" w:hAnsi="Arial" w:cs="Arial"/>
          <w:lang w:val="de-DE" w:eastAsia="de-DE"/>
        </w:rPr>
        <w:t xml:space="preserve">, </w:t>
      </w:r>
      <w:hyperlink r:id="rId13" w:history="1">
        <w:r w:rsidRPr="00CD4D8D">
          <w:rPr>
            <w:rStyle w:val="Hyperlink"/>
            <w:rFonts w:ascii="Arial" w:eastAsia="Times New Roman" w:hAnsi="Arial" w:cs="Arial"/>
            <w:lang w:val="de-DE" w:eastAsia="de-DE"/>
          </w:rPr>
          <w:t>info@kitzalps.com</w:t>
        </w:r>
      </w:hyperlink>
    </w:p>
    <w:sectPr w:rsidR="00DD72F5" w:rsidRPr="00CD4D8D" w:rsidSect="000777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62CA" w14:textId="77777777" w:rsidR="00962EBB" w:rsidRDefault="00962EBB" w:rsidP="00077716">
      <w:pPr>
        <w:spacing w:after="0" w:line="240" w:lineRule="auto"/>
      </w:pPr>
      <w:r>
        <w:separator/>
      </w:r>
    </w:p>
  </w:endnote>
  <w:endnote w:type="continuationSeparator" w:id="0">
    <w:p w14:paraId="57115F8C" w14:textId="77777777" w:rsidR="00962EBB" w:rsidRDefault="00962EB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16CC" w14:textId="77777777" w:rsidR="00FE4B49" w:rsidRDefault="00FE4B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961" w14:textId="77777777" w:rsidR="00FE4B49" w:rsidRDefault="00FE4B49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2BBB636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64A0365" w14:textId="1FB8C4C4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A750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71020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C42" w14:textId="77777777" w:rsidR="00FE4B49" w:rsidRDefault="00FE4B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71E9" w14:textId="77777777" w:rsidR="00962EBB" w:rsidRDefault="00962EBB" w:rsidP="00077716">
      <w:pPr>
        <w:spacing w:after="0" w:line="240" w:lineRule="auto"/>
      </w:pPr>
      <w:r>
        <w:separator/>
      </w:r>
    </w:p>
  </w:footnote>
  <w:footnote w:type="continuationSeparator" w:id="0">
    <w:p w14:paraId="709B435E" w14:textId="77777777" w:rsidR="00962EBB" w:rsidRDefault="00962EB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627D" w14:textId="77777777" w:rsidR="00FE4B49" w:rsidRDefault="00FE4B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F100" w14:textId="77777777" w:rsidR="00FE4B49" w:rsidRDefault="00FE4B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03D" w14:textId="77777777" w:rsidR="00FE4B49" w:rsidRDefault="00FE4B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19"/>
    <w:rsid w:val="00005AD8"/>
    <w:rsid w:val="00010449"/>
    <w:rsid w:val="000139A2"/>
    <w:rsid w:val="00013D77"/>
    <w:rsid w:val="00031DD9"/>
    <w:rsid w:val="0003642F"/>
    <w:rsid w:val="0004082D"/>
    <w:rsid w:val="00055D71"/>
    <w:rsid w:val="00060E9C"/>
    <w:rsid w:val="00075BA5"/>
    <w:rsid w:val="0007666E"/>
    <w:rsid w:val="00077716"/>
    <w:rsid w:val="00077AB0"/>
    <w:rsid w:val="00082AB8"/>
    <w:rsid w:val="00091477"/>
    <w:rsid w:val="00097A38"/>
    <w:rsid w:val="000B5447"/>
    <w:rsid w:val="000B72C0"/>
    <w:rsid w:val="000C6C11"/>
    <w:rsid w:val="000D3D45"/>
    <w:rsid w:val="00102500"/>
    <w:rsid w:val="0012051D"/>
    <w:rsid w:val="00152B1A"/>
    <w:rsid w:val="0015371E"/>
    <w:rsid w:val="001650AD"/>
    <w:rsid w:val="00166E4A"/>
    <w:rsid w:val="001A6393"/>
    <w:rsid w:val="001C2705"/>
    <w:rsid w:val="001D4CA6"/>
    <w:rsid w:val="001D5ACF"/>
    <w:rsid w:val="00205B9E"/>
    <w:rsid w:val="00246D5A"/>
    <w:rsid w:val="00254B4A"/>
    <w:rsid w:val="00256EB5"/>
    <w:rsid w:val="00267359"/>
    <w:rsid w:val="002764C7"/>
    <w:rsid w:val="00281612"/>
    <w:rsid w:val="00282A80"/>
    <w:rsid w:val="00283532"/>
    <w:rsid w:val="00285395"/>
    <w:rsid w:val="002B4960"/>
    <w:rsid w:val="002D0E61"/>
    <w:rsid w:val="002F02BC"/>
    <w:rsid w:val="00300008"/>
    <w:rsid w:val="003252ED"/>
    <w:rsid w:val="00327DFA"/>
    <w:rsid w:val="003354F1"/>
    <w:rsid w:val="00337A89"/>
    <w:rsid w:val="00346C01"/>
    <w:rsid w:val="00364E7E"/>
    <w:rsid w:val="003813DA"/>
    <w:rsid w:val="003B3AC7"/>
    <w:rsid w:val="003B4F0C"/>
    <w:rsid w:val="003E216F"/>
    <w:rsid w:val="003E66AA"/>
    <w:rsid w:val="003F65B7"/>
    <w:rsid w:val="00410273"/>
    <w:rsid w:val="004354E4"/>
    <w:rsid w:val="00456663"/>
    <w:rsid w:val="00460553"/>
    <w:rsid w:val="004844BA"/>
    <w:rsid w:val="00487C1A"/>
    <w:rsid w:val="00496295"/>
    <w:rsid w:val="004B2E42"/>
    <w:rsid w:val="004C31AE"/>
    <w:rsid w:val="005062C2"/>
    <w:rsid w:val="00517B96"/>
    <w:rsid w:val="0052170E"/>
    <w:rsid w:val="0053484A"/>
    <w:rsid w:val="005620AB"/>
    <w:rsid w:val="00597D6A"/>
    <w:rsid w:val="005B28D6"/>
    <w:rsid w:val="005E50BF"/>
    <w:rsid w:val="0063187E"/>
    <w:rsid w:val="006329A8"/>
    <w:rsid w:val="00695B4C"/>
    <w:rsid w:val="006F72E0"/>
    <w:rsid w:val="0070404A"/>
    <w:rsid w:val="00725BBF"/>
    <w:rsid w:val="00740C44"/>
    <w:rsid w:val="00786085"/>
    <w:rsid w:val="00790C07"/>
    <w:rsid w:val="007A7ABD"/>
    <w:rsid w:val="007C0DD1"/>
    <w:rsid w:val="007C53D6"/>
    <w:rsid w:val="007E2E33"/>
    <w:rsid w:val="007F039F"/>
    <w:rsid w:val="007F12CB"/>
    <w:rsid w:val="007F7E1E"/>
    <w:rsid w:val="00811934"/>
    <w:rsid w:val="00827D05"/>
    <w:rsid w:val="0083479A"/>
    <w:rsid w:val="00846310"/>
    <w:rsid w:val="008553E2"/>
    <w:rsid w:val="008568B8"/>
    <w:rsid w:val="00867751"/>
    <w:rsid w:val="00871DD7"/>
    <w:rsid w:val="008747EA"/>
    <w:rsid w:val="00877CBF"/>
    <w:rsid w:val="008840E8"/>
    <w:rsid w:val="00885DFE"/>
    <w:rsid w:val="00896DB0"/>
    <w:rsid w:val="008E1BD1"/>
    <w:rsid w:val="00922C4D"/>
    <w:rsid w:val="00955196"/>
    <w:rsid w:val="00962EBB"/>
    <w:rsid w:val="0098674D"/>
    <w:rsid w:val="00987BCD"/>
    <w:rsid w:val="009934E8"/>
    <w:rsid w:val="009E1800"/>
    <w:rsid w:val="00A043CE"/>
    <w:rsid w:val="00A12064"/>
    <w:rsid w:val="00A124A4"/>
    <w:rsid w:val="00A74487"/>
    <w:rsid w:val="00A75050"/>
    <w:rsid w:val="00A971B3"/>
    <w:rsid w:val="00AA4F08"/>
    <w:rsid w:val="00AA5223"/>
    <w:rsid w:val="00AB1517"/>
    <w:rsid w:val="00AB304D"/>
    <w:rsid w:val="00AB305E"/>
    <w:rsid w:val="00AC367F"/>
    <w:rsid w:val="00AC5298"/>
    <w:rsid w:val="00AD1BB3"/>
    <w:rsid w:val="00AD535D"/>
    <w:rsid w:val="00AD7650"/>
    <w:rsid w:val="00B347A9"/>
    <w:rsid w:val="00B63663"/>
    <w:rsid w:val="00B857D8"/>
    <w:rsid w:val="00B9011A"/>
    <w:rsid w:val="00B922F4"/>
    <w:rsid w:val="00B97A72"/>
    <w:rsid w:val="00BA7927"/>
    <w:rsid w:val="00BA7CD7"/>
    <w:rsid w:val="00BB2AFC"/>
    <w:rsid w:val="00BC4689"/>
    <w:rsid w:val="00BE6087"/>
    <w:rsid w:val="00C05554"/>
    <w:rsid w:val="00C06BDF"/>
    <w:rsid w:val="00C567B4"/>
    <w:rsid w:val="00C8323E"/>
    <w:rsid w:val="00C873B3"/>
    <w:rsid w:val="00C92100"/>
    <w:rsid w:val="00C97E07"/>
    <w:rsid w:val="00CB41B0"/>
    <w:rsid w:val="00CD4D8D"/>
    <w:rsid w:val="00CE2046"/>
    <w:rsid w:val="00D10F2E"/>
    <w:rsid w:val="00D25DD4"/>
    <w:rsid w:val="00D2761A"/>
    <w:rsid w:val="00D30A19"/>
    <w:rsid w:val="00D61894"/>
    <w:rsid w:val="00D86F1D"/>
    <w:rsid w:val="00D9284E"/>
    <w:rsid w:val="00D9616D"/>
    <w:rsid w:val="00D96822"/>
    <w:rsid w:val="00DA3A0B"/>
    <w:rsid w:val="00DD72F5"/>
    <w:rsid w:val="00DF5C8E"/>
    <w:rsid w:val="00E001DB"/>
    <w:rsid w:val="00E1256E"/>
    <w:rsid w:val="00E20F13"/>
    <w:rsid w:val="00E2207D"/>
    <w:rsid w:val="00E2352C"/>
    <w:rsid w:val="00E27B71"/>
    <w:rsid w:val="00E41B49"/>
    <w:rsid w:val="00E5624D"/>
    <w:rsid w:val="00E635EA"/>
    <w:rsid w:val="00E64B83"/>
    <w:rsid w:val="00E7564D"/>
    <w:rsid w:val="00E82C0C"/>
    <w:rsid w:val="00ED593F"/>
    <w:rsid w:val="00F00347"/>
    <w:rsid w:val="00F57280"/>
    <w:rsid w:val="00F7592E"/>
    <w:rsid w:val="00F82324"/>
    <w:rsid w:val="00F92C53"/>
    <w:rsid w:val="00FB4860"/>
    <w:rsid w:val="00FB4E5A"/>
    <w:rsid w:val="00FC001E"/>
    <w:rsid w:val="00FC1C34"/>
    <w:rsid w:val="00FD2318"/>
    <w:rsid w:val="00FD2439"/>
    <w:rsid w:val="00FE044A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7032C"/>
  <w15:docId w15:val="{906FE7A9-86F8-402A-A1F4-C2D42072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97D6A"/>
    <w:rPr>
      <w:color w:val="0000FF" w:themeColor="hyperlink"/>
      <w:u w:val="single"/>
    </w:rPr>
  </w:style>
  <w:style w:type="character" w:customStyle="1" w:styleId="acopre1">
    <w:name w:val="acopre1"/>
    <w:basedOn w:val="Absatz-Standardschriftart"/>
    <w:rsid w:val="00FB4E5A"/>
  </w:style>
  <w:style w:type="character" w:styleId="NichtaufgelsteErwhnung">
    <w:name w:val="Unresolved Mention"/>
    <w:basedOn w:val="Absatz-Standardschriftart"/>
    <w:uiPriority w:val="99"/>
    <w:semiHidden/>
    <w:unhideWhenUsed/>
    <w:rsid w:val="00C0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itzalp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tzalp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tzalp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itzalps.com/nachhaltig-anreisen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CEFD5A65596448D0EA36945903F85" ma:contentTypeVersion="14" ma:contentTypeDescription="Ein neues Dokument erstellen." ma:contentTypeScope="" ma:versionID="0aaeb34439feed420d8c52923d4825b6">
  <xsd:schema xmlns:xsd="http://www.w3.org/2001/XMLSchema" xmlns:xs="http://www.w3.org/2001/XMLSchema" xmlns:p="http://schemas.microsoft.com/office/2006/metadata/properties" xmlns:ns2="812d8a73-d7e3-4a23-a5a3-b8202413c837" xmlns:ns3="3d93f612-e2f6-4e51-84d5-e5d976ef8ad9" targetNamespace="http://schemas.microsoft.com/office/2006/metadata/properties" ma:root="true" ma:fieldsID="03f93959bc3ea9221b90788e09b3868a" ns2:_="" ns3:_="">
    <xsd:import namespace="812d8a73-d7e3-4a23-a5a3-b8202413c837"/>
    <xsd:import namespace="3d93f612-e2f6-4e51-84d5-e5d976ef8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8a73-d7e3-4a23-a5a3-b8202413c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9cb08e-7dba-498c-b391-014064be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3f612-e2f6-4e51-84d5-e5d976ef8a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990fca-1abf-4e08-802f-7dd06a5d5a38}" ma:internalName="TaxCatchAll" ma:showField="CatchAllData" ma:web="3d93f612-e2f6-4e51-84d5-e5d976ef8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089BF-C57E-4E3B-B129-CC494513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d8a73-d7e3-4a23-a5a3-b8202413c837"/>
    <ds:schemaRef ds:uri="3d93f612-e2f6-4e51-84d5-e5d976ef8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8E32A-7673-4867-B410-D84B9F751A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FD69D-8681-4A8C-9C07-C8BC66202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28</cp:revision>
  <cp:lastPrinted>2020-11-02T09:10:00Z</cp:lastPrinted>
  <dcterms:created xsi:type="dcterms:W3CDTF">2020-11-03T10:54:00Z</dcterms:created>
  <dcterms:modified xsi:type="dcterms:W3CDTF">2023-10-24T07:33:00Z</dcterms:modified>
</cp:coreProperties>
</file>