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707AB3"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EA11F6">
        <w:rPr>
          <w:rFonts w:ascii="Arial" w:hAnsi="Arial" w:cs="Arial"/>
          <w:color w:val="40A0C6"/>
          <w:lang w:eastAsia="ar-SA"/>
        </w:rPr>
        <w:t>Tölzer Land</w:t>
      </w:r>
    </w:p>
    <w:p w14:paraId="7928853C" w14:textId="4282E442" w:rsidR="00FE5852" w:rsidRPr="00004C32" w:rsidRDefault="003B1945"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 xml:space="preserve">7. </w:t>
      </w:r>
      <w:r w:rsidR="00A634F4">
        <w:rPr>
          <w:rFonts w:ascii="Arial" w:hAnsi="Arial" w:cs="Arial"/>
          <w:color w:val="98CBE0"/>
          <w:sz w:val="20"/>
          <w:szCs w:val="20"/>
          <w:lang w:eastAsia="ar-SA"/>
        </w:rPr>
        <w:t>März</w:t>
      </w:r>
      <w:r w:rsidR="004E5C71">
        <w:rPr>
          <w:rFonts w:ascii="Arial" w:hAnsi="Arial" w:cs="Arial"/>
          <w:color w:val="98CBE0"/>
          <w:sz w:val="20"/>
          <w:szCs w:val="20"/>
          <w:lang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Pr>
          <w:rFonts w:ascii="Arial" w:hAnsi="Arial" w:cs="Arial"/>
          <w:color w:val="98CBE0"/>
          <w:sz w:val="20"/>
          <w:szCs w:val="20"/>
          <w:lang w:eastAsia="ar-SA"/>
        </w:rPr>
        <w:t>4</w:t>
      </w:r>
    </w:p>
    <w:p w14:paraId="31B1F1D7" w14:textId="28D1A28E" w:rsidR="00B24C51" w:rsidRPr="002E59A8" w:rsidRDefault="00B24C51" w:rsidP="002161A2">
      <w:pPr>
        <w:tabs>
          <w:tab w:val="left" w:pos="2080"/>
        </w:tabs>
        <w:suppressAutoHyphens/>
        <w:ind w:left="993" w:right="1212"/>
        <w:jc w:val="both"/>
        <w:rPr>
          <w:rFonts w:ascii="Arial" w:hAnsi="Arial" w:cs="Arial"/>
          <w:b/>
          <w:sz w:val="20"/>
          <w:szCs w:val="20"/>
          <w:lang w:eastAsia="ar-SA"/>
        </w:rPr>
      </w:pPr>
    </w:p>
    <w:p w14:paraId="680923A4" w14:textId="0ABFB0CC" w:rsidR="00505B2A" w:rsidRPr="00F65DFF" w:rsidRDefault="00A634F4" w:rsidP="00652834">
      <w:pPr>
        <w:suppressAutoHyphens/>
        <w:ind w:left="993" w:right="1212"/>
        <w:rPr>
          <w:rFonts w:ascii="Arial" w:hAnsi="Arial" w:cs="Arial"/>
          <w:b/>
          <w:i/>
          <w:iCs/>
          <w:sz w:val="32"/>
          <w:szCs w:val="32"/>
          <w:lang w:eastAsia="ar-SA"/>
        </w:rPr>
      </w:pPr>
      <w:r>
        <w:rPr>
          <w:rFonts w:ascii="Arial" w:hAnsi="Arial" w:cs="Arial"/>
          <w:b/>
          <w:sz w:val="32"/>
          <w:szCs w:val="32"/>
          <w:lang w:eastAsia="ar-SA"/>
        </w:rPr>
        <w:t>Ein</w:t>
      </w:r>
      <w:r w:rsidR="005F2BB9" w:rsidRPr="00F65DFF">
        <w:rPr>
          <w:rFonts w:ascii="Arial" w:hAnsi="Arial" w:cs="Arial"/>
          <w:b/>
          <w:sz w:val="32"/>
          <w:szCs w:val="32"/>
          <w:lang w:eastAsia="ar-SA"/>
        </w:rPr>
        <w:t xml:space="preserve"> </w:t>
      </w:r>
      <w:r>
        <w:rPr>
          <w:rFonts w:ascii="Arial" w:hAnsi="Arial" w:cs="Arial"/>
          <w:b/>
          <w:sz w:val="32"/>
          <w:szCs w:val="32"/>
          <w:lang w:eastAsia="ar-SA"/>
        </w:rPr>
        <w:t>Tages</w:t>
      </w:r>
      <w:r w:rsidR="003756A3">
        <w:rPr>
          <w:rFonts w:ascii="Arial" w:hAnsi="Arial" w:cs="Arial"/>
          <w:b/>
          <w:sz w:val="32"/>
          <w:szCs w:val="32"/>
          <w:lang w:eastAsia="ar-SA"/>
        </w:rPr>
        <w:t>trip</w:t>
      </w:r>
      <w:r>
        <w:rPr>
          <w:rFonts w:ascii="Arial" w:hAnsi="Arial" w:cs="Arial"/>
          <w:b/>
          <w:sz w:val="32"/>
          <w:szCs w:val="32"/>
          <w:lang w:eastAsia="ar-SA"/>
        </w:rPr>
        <w:t xml:space="preserve"> </w:t>
      </w:r>
      <w:r w:rsidR="00814353">
        <w:rPr>
          <w:rFonts w:ascii="Arial" w:hAnsi="Arial" w:cs="Arial"/>
          <w:b/>
          <w:sz w:val="32"/>
          <w:szCs w:val="32"/>
          <w:lang w:eastAsia="ar-SA"/>
        </w:rPr>
        <w:t>ins</w:t>
      </w:r>
      <w:r>
        <w:rPr>
          <w:rFonts w:ascii="Arial" w:hAnsi="Arial" w:cs="Arial"/>
          <w:b/>
          <w:sz w:val="32"/>
          <w:szCs w:val="32"/>
          <w:lang w:eastAsia="ar-SA"/>
        </w:rPr>
        <w:t xml:space="preserve"> Tölzer Land: </w:t>
      </w:r>
    </w:p>
    <w:p w14:paraId="497991D9" w14:textId="365BB986" w:rsidR="005F2BB9" w:rsidRPr="00F65DFF" w:rsidRDefault="00EC7450" w:rsidP="00652834">
      <w:pPr>
        <w:suppressAutoHyphens/>
        <w:ind w:left="993" w:right="1212"/>
        <w:rPr>
          <w:rFonts w:ascii="Arial" w:hAnsi="Arial" w:cs="Arial"/>
          <w:b/>
          <w:sz w:val="32"/>
          <w:szCs w:val="32"/>
          <w:lang w:eastAsia="ar-SA"/>
        </w:rPr>
      </w:pPr>
      <w:r>
        <w:rPr>
          <w:rFonts w:ascii="Arial" w:hAnsi="Arial" w:cs="Arial"/>
          <w:b/>
          <w:sz w:val="32"/>
          <w:szCs w:val="32"/>
          <w:lang w:eastAsia="ar-SA"/>
        </w:rPr>
        <w:t xml:space="preserve">Kultur und Bewegung </w:t>
      </w:r>
      <w:r w:rsidR="003756A3">
        <w:rPr>
          <w:rFonts w:ascii="Arial" w:hAnsi="Arial" w:cs="Arial"/>
          <w:b/>
          <w:sz w:val="32"/>
          <w:szCs w:val="32"/>
          <w:lang w:eastAsia="ar-SA"/>
        </w:rPr>
        <w:t>entlang der Isar</w:t>
      </w:r>
      <w:r w:rsidR="00A634F4">
        <w:rPr>
          <w:rFonts w:ascii="Arial" w:hAnsi="Arial" w:cs="Arial"/>
          <w:b/>
          <w:sz w:val="32"/>
          <w:szCs w:val="32"/>
          <w:lang w:eastAsia="ar-SA"/>
        </w:rPr>
        <w:t xml:space="preserve"> </w:t>
      </w:r>
    </w:p>
    <w:p w14:paraId="47A2007A" w14:textId="15006F93" w:rsidR="00B15B71" w:rsidRDefault="00B15B71" w:rsidP="00652834">
      <w:pPr>
        <w:suppressAutoHyphens/>
        <w:ind w:left="993" w:right="1212"/>
        <w:rPr>
          <w:rFonts w:ascii="Arial" w:hAnsi="Arial" w:cs="Arial"/>
          <w:b/>
          <w:sz w:val="22"/>
          <w:szCs w:val="22"/>
          <w:lang w:eastAsia="ar-SA"/>
        </w:rPr>
      </w:pPr>
      <w:r w:rsidRPr="00B15B71">
        <w:rPr>
          <w:rFonts w:ascii="Arial" w:hAnsi="Arial" w:cs="Arial"/>
          <w:b/>
          <w:sz w:val="22"/>
          <w:szCs w:val="22"/>
          <w:lang w:eastAsia="ar-SA"/>
        </w:rPr>
        <w:t>Mit Radl und S-Bahn raus aus der Stadt und Eintauchen in Museen und Natur –</w:t>
      </w:r>
      <w:r w:rsidR="00980E0F">
        <w:rPr>
          <w:rFonts w:ascii="Arial" w:hAnsi="Arial" w:cs="Arial"/>
          <w:b/>
          <w:sz w:val="22"/>
          <w:szCs w:val="22"/>
          <w:lang w:eastAsia="ar-SA"/>
        </w:rPr>
        <w:t xml:space="preserve"> </w:t>
      </w:r>
      <w:r w:rsidR="003756A3">
        <w:rPr>
          <w:rFonts w:ascii="Arial" w:hAnsi="Arial" w:cs="Arial"/>
          <w:b/>
          <w:sz w:val="22"/>
          <w:szCs w:val="22"/>
          <w:lang w:eastAsia="ar-SA"/>
        </w:rPr>
        <w:t xml:space="preserve">das </w:t>
      </w:r>
      <w:r w:rsidRPr="00B15B71">
        <w:rPr>
          <w:rFonts w:ascii="Arial" w:hAnsi="Arial" w:cs="Arial"/>
          <w:b/>
          <w:sz w:val="22"/>
          <w:szCs w:val="22"/>
          <w:lang w:eastAsia="ar-SA"/>
        </w:rPr>
        <w:t xml:space="preserve">alles </w:t>
      </w:r>
      <w:r w:rsidR="003756A3">
        <w:rPr>
          <w:rFonts w:ascii="Arial" w:hAnsi="Arial" w:cs="Arial"/>
          <w:b/>
          <w:sz w:val="22"/>
          <w:szCs w:val="22"/>
          <w:lang w:eastAsia="ar-SA"/>
        </w:rPr>
        <w:t xml:space="preserve">ist </w:t>
      </w:r>
      <w:r w:rsidR="003756A3" w:rsidRPr="00B15B71">
        <w:rPr>
          <w:rFonts w:ascii="Arial" w:hAnsi="Arial" w:cs="Arial"/>
          <w:b/>
          <w:sz w:val="22"/>
          <w:szCs w:val="22"/>
          <w:lang w:eastAsia="ar-SA"/>
        </w:rPr>
        <w:t xml:space="preserve">in nur einem Tag </w:t>
      </w:r>
      <w:r w:rsidR="003756A3">
        <w:rPr>
          <w:rFonts w:ascii="Arial" w:hAnsi="Arial" w:cs="Arial"/>
          <w:b/>
          <w:sz w:val="22"/>
          <w:szCs w:val="22"/>
          <w:lang w:eastAsia="ar-SA"/>
        </w:rPr>
        <w:t>zwischen München und den Voralpen</w:t>
      </w:r>
      <w:r w:rsidRPr="00B15B71">
        <w:rPr>
          <w:rFonts w:ascii="Arial" w:hAnsi="Arial" w:cs="Arial"/>
          <w:b/>
          <w:sz w:val="22"/>
          <w:szCs w:val="22"/>
          <w:lang w:eastAsia="ar-SA"/>
        </w:rPr>
        <w:t xml:space="preserve"> </w:t>
      </w:r>
      <w:r w:rsidR="003756A3">
        <w:rPr>
          <w:rFonts w:ascii="Arial" w:hAnsi="Arial" w:cs="Arial"/>
          <w:b/>
          <w:sz w:val="22"/>
          <w:szCs w:val="22"/>
          <w:lang w:eastAsia="ar-SA"/>
        </w:rPr>
        <w:t>im</w:t>
      </w:r>
      <w:r w:rsidRPr="00B15B71">
        <w:rPr>
          <w:rFonts w:ascii="Arial" w:hAnsi="Arial" w:cs="Arial"/>
          <w:b/>
          <w:sz w:val="22"/>
          <w:szCs w:val="22"/>
          <w:lang w:eastAsia="ar-SA"/>
        </w:rPr>
        <w:t xml:space="preserve"> Tölzer Land</w:t>
      </w:r>
      <w:r w:rsidR="003756A3" w:rsidRPr="003756A3">
        <w:rPr>
          <w:rFonts w:ascii="Arial" w:hAnsi="Arial" w:cs="Arial"/>
          <w:b/>
          <w:sz w:val="22"/>
          <w:szCs w:val="22"/>
          <w:lang w:eastAsia="ar-SA"/>
        </w:rPr>
        <w:t xml:space="preserve"> </w:t>
      </w:r>
      <w:r w:rsidR="003756A3" w:rsidRPr="00B15B71">
        <w:rPr>
          <w:rFonts w:ascii="Arial" w:hAnsi="Arial" w:cs="Arial"/>
          <w:b/>
          <w:sz w:val="22"/>
          <w:szCs w:val="22"/>
          <w:lang w:eastAsia="ar-SA"/>
        </w:rPr>
        <w:t>möglich</w:t>
      </w:r>
      <w:r w:rsidRPr="00B15B71">
        <w:rPr>
          <w:rFonts w:ascii="Arial" w:hAnsi="Arial" w:cs="Arial"/>
          <w:b/>
          <w:sz w:val="22"/>
          <w:szCs w:val="22"/>
          <w:lang w:eastAsia="ar-SA"/>
        </w:rPr>
        <w:t>.</w:t>
      </w:r>
      <w:r w:rsidR="003756A3">
        <w:rPr>
          <w:rFonts w:ascii="Arial" w:hAnsi="Arial" w:cs="Arial"/>
          <w:b/>
          <w:sz w:val="22"/>
          <w:szCs w:val="22"/>
          <w:lang w:eastAsia="ar-SA"/>
        </w:rPr>
        <w:t xml:space="preserve"> </w:t>
      </w:r>
    </w:p>
    <w:p w14:paraId="0787750E" w14:textId="20DD6C6F" w:rsidR="00674608" w:rsidRPr="00F65DFF" w:rsidRDefault="00674608" w:rsidP="00674608">
      <w:pPr>
        <w:suppressAutoHyphens/>
        <w:ind w:left="993" w:right="1212"/>
        <w:jc w:val="both"/>
        <w:rPr>
          <w:rFonts w:ascii="Arial" w:hAnsi="Arial" w:cs="Arial"/>
          <w:b/>
          <w:sz w:val="22"/>
          <w:szCs w:val="22"/>
          <w:lang w:eastAsia="ar-SA"/>
        </w:rPr>
      </w:pPr>
    </w:p>
    <w:p w14:paraId="4E7B1248" w14:textId="38908D01" w:rsidR="00FF0862" w:rsidRDefault="00625485" w:rsidP="00FF0862">
      <w:pPr>
        <w:suppressAutoHyphens/>
        <w:spacing w:line="100" w:lineRule="atLeast"/>
        <w:ind w:left="993" w:right="1212"/>
        <w:jc w:val="both"/>
        <w:rPr>
          <w:rStyle w:val="Hyperlink"/>
          <w:rFonts w:ascii="Arial" w:hAnsi="Arial" w:cs="Arial"/>
          <w:b/>
          <w:sz w:val="22"/>
          <w:szCs w:val="22"/>
        </w:rPr>
      </w:pPr>
      <w:r>
        <w:rPr>
          <w:rFonts w:ascii="Arial" w:hAnsi="Arial" w:cs="Arial"/>
          <w:b/>
          <w:sz w:val="22"/>
          <w:szCs w:val="22"/>
        </w:rPr>
        <w:t xml:space="preserve">Rund 40 km südlich von München liegen die idyllischen </w:t>
      </w:r>
      <w:r w:rsidR="005914DE">
        <w:rPr>
          <w:rFonts w:ascii="Arial" w:hAnsi="Arial" w:cs="Arial"/>
          <w:b/>
          <w:sz w:val="22"/>
          <w:szCs w:val="22"/>
        </w:rPr>
        <w:t>S</w:t>
      </w:r>
      <w:r>
        <w:rPr>
          <w:rFonts w:ascii="Arial" w:hAnsi="Arial" w:cs="Arial"/>
          <w:b/>
          <w:sz w:val="22"/>
          <w:szCs w:val="22"/>
        </w:rPr>
        <w:t>tädte Wolfratshausen und Geretsried</w:t>
      </w:r>
      <w:r w:rsidR="007E3541">
        <w:rPr>
          <w:rFonts w:ascii="Arial" w:hAnsi="Arial" w:cs="Arial"/>
          <w:b/>
          <w:sz w:val="22"/>
          <w:szCs w:val="22"/>
        </w:rPr>
        <w:t xml:space="preserve"> und laden nicht nur Familien zum Genießen der malerische</w:t>
      </w:r>
      <w:r w:rsidR="00421C56">
        <w:rPr>
          <w:rFonts w:ascii="Arial" w:hAnsi="Arial" w:cs="Arial"/>
          <w:b/>
          <w:sz w:val="22"/>
          <w:szCs w:val="22"/>
        </w:rPr>
        <w:t>n</w:t>
      </w:r>
      <w:r w:rsidR="007E3541">
        <w:rPr>
          <w:rFonts w:ascii="Arial" w:hAnsi="Arial" w:cs="Arial"/>
          <w:b/>
          <w:sz w:val="22"/>
          <w:szCs w:val="22"/>
        </w:rPr>
        <w:t xml:space="preserve"> Landschaft des Tölzer Landes ein. </w:t>
      </w:r>
      <w:bookmarkStart w:id="0" w:name="_Hlk159915821"/>
      <w:r w:rsidR="00E4516B">
        <w:rPr>
          <w:rFonts w:ascii="Arial" w:hAnsi="Arial" w:cs="Arial"/>
          <w:b/>
          <w:sz w:val="22"/>
          <w:szCs w:val="22"/>
        </w:rPr>
        <w:t>Bei e</w:t>
      </w:r>
      <w:r w:rsidR="007E3541">
        <w:rPr>
          <w:rFonts w:ascii="Arial" w:hAnsi="Arial" w:cs="Arial"/>
          <w:b/>
          <w:sz w:val="22"/>
          <w:szCs w:val="22"/>
        </w:rPr>
        <w:t>rlebnisreiche</w:t>
      </w:r>
      <w:r w:rsidR="00E4516B">
        <w:rPr>
          <w:rFonts w:ascii="Arial" w:hAnsi="Arial" w:cs="Arial"/>
          <w:b/>
          <w:sz w:val="22"/>
          <w:szCs w:val="22"/>
        </w:rPr>
        <w:t>n</w:t>
      </w:r>
      <w:r w:rsidR="007E3541">
        <w:rPr>
          <w:rFonts w:ascii="Arial" w:hAnsi="Arial" w:cs="Arial"/>
          <w:b/>
          <w:sz w:val="22"/>
          <w:szCs w:val="22"/>
        </w:rPr>
        <w:t xml:space="preserve"> Ausflugziele</w:t>
      </w:r>
      <w:r w:rsidR="00E4516B">
        <w:rPr>
          <w:rFonts w:ascii="Arial" w:hAnsi="Arial" w:cs="Arial"/>
          <w:b/>
          <w:sz w:val="22"/>
          <w:szCs w:val="22"/>
        </w:rPr>
        <w:t xml:space="preserve">n, </w:t>
      </w:r>
      <w:r w:rsidR="007E3541">
        <w:rPr>
          <w:rFonts w:ascii="Arial" w:hAnsi="Arial" w:cs="Arial"/>
          <w:b/>
          <w:sz w:val="22"/>
          <w:szCs w:val="22"/>
        </w:rPr>
        <w:t xml:space="preserve">geschichtlich-kulturellen Sehenswürdigkeiten und sportlicher Bewegung </w:t>
      </w:r>
      <w:r w:rsidR="00E4516B">
        <w:rPr>
          <w:rFonts w:ascii="Arial" w:hAnsi="Arial" w:cs="Arial"/>
          <w:b/>
          <w:sz w:val="22"/>
          <w:szCs w:val="22"/>
        </w:rPr>
        <w:t>lässt jeder Gast schnell den Alltagsstress hinter sich</w:t>
      </w:r>
      <w:r w:rsidR="00FF0862">
        <w:rPr>
          <w:rFonts w:ascii="Arial" w:hAnsi="Arial" w:cs="Arial"/>
          <w:b/>
          <w:sz w:val="22"/>
          <w:szCs w:val="22"/>
        </w:rPr>
        <w:t>.</w:t>
      </w:r>
      <w:r w:rsidR="00FF0862" w:rsidRPr="00FF0862">
        <w:t xml:space="preserve"> </w:t>
      </w:r>
      <w:hyperlink r:id="rId7" w:history="1">
        <w:r w:rsidR="00FF0862" w:rsidRPr="00B41F20">
          <w:rPr>
            <w:rStyle w:val="Hyperlink"/>
            <w:rFonts w:ascii="Arial" w:hAnsi="Arial" w:cs="Arial"/>
            <w:b/>
            <w:sz w:val="22"/>
            <w:szCs w:val="22"/>
          </w:rPr>
          <w:t>www.toelzer-land.de</w:t>
        </w:r>
      </w:hyperlink>
    </w:p>
    <w:bookmarkEnd w:id="0"/>
    <w:p w14:paraId="45B976EC" w14:textId="77777777" w:rsidR="003605D2" w:rsidRPr="00EC6898" w:rsidRDefault="003605D2" w:rsidP="00883BF5">
      <w:pPr>
        <w:suppressAutoHyphens/>
        <w:spacing w:line="100" w:lineRule="atLeast"/>
        <w:ind w:left="993" w:right="1212"/>
        <w:jc w:val="both"/>
        <w:rPr>
          <w:rStyle w:val="Hyperlink"/>
          <w:rFonts w:ascii="Arial" w:hAnsi="Arial" w:cs="Arial"/>
          <w:b/>
          <w:color w:val="auto"/>
          <w:sz w:val="22"/>
          <w:szCs w:val="22"/>
        </w:rPr>
      </w:pPr>
    </w:p>
    <w:p w14:paraId="5502E17A" w14:textId="1267EE47" w:rsidR="008704D7" w:rsidRDefault="00E4516B" w:rsidP="008704D7">
      <w:pPr>
        <w:suppressAutoHyphens/>
        <w:spacing w:line="100" w:lineRule="atLeast"/>
        <w:ind w:left="993" w:right="1212"/>
        <w:jc w:val="both"/>
        <w:rPr>
          <w:rFonts w:ascii="Arial" w:hAnsi="Arial" w:cs="Arial"/>
          <w:b/>
          <w:bCs/>
          <w:sz w:val="22"/>
          <w:szCs w:val="22"/>
        </w:rPr>
      </w:pPr>
      <w:r>
        <w:rPr>
          <w:rFonts w:ascii="Arial" w:hAnsi="Arial" w:cs="Arial"/>
          <w:b/>
          <w:bCs/>
          <w:sz w:val="22"/>
          <w:szCs w:val="22"/>
        </w:rPr>
        <w:t>Die Flößerstadt Wol</w:t>
      </w:r>
      <w:r w:rsidR="0087384D">
        <w:rPr>
          <w:rFonts w:ascii="Arial" w:hAnsi="Arial" w:cs="Arial"/>
          <w:b/>
          <w:bCs/>
          <w:sz w:val="22"/>
          <w:szCs w:val="22"/>
        </w:rPr>
        <w:t>f</w:t>
      </w:r>
      <w:r>
        <w:rPr>
          <w:rFonts w:ascii="Arial" w:hAnsi="Arial" w:cs="Arial"/>
          <w:b/>
          <w:bCs/>
          <w:sz w:val="22"/>
          <w:szCs w:val="22"/>
        </w:rPr>
        <w:t>ratshausen:</w:t>
      </w:r>
      <w:r w:rsidR="008D293D">
        <w:rPr>
          <w:rFonts w:ascii="Arial" w:hAnsi="Arial" w:cs="Arial"/>
          <w:b/>
          <w:bCs/>
          <w:sz w:val="22"/>
          <w:szCs w:val="22"/>
        </w:rPr>
        <w:t xml:space="preserve"> Von Bank zu Bank zur Museumsrallye </w:t>
      </w:r>
    </w:p>
    <w:p w14:paraId="64DE168F" w14:textId="48381EB1" w:rsidR="00136DAC" w:rsidRDefault="003C3D7E" w:rsidP="008704D7">
      <w:pPr>
        <w:suppressAutoHyphens/>
        <w:spacing w:line="100" w:lineRule="atLeast"/>
        <w:ind w:left="993" w:right="1212"/>
        <w:jc w:val="both"/>
        <w:rPr>
          <w:rFonts w:ascii="Arial" w:hAnsi="Arial" w:cs="Arial"/>
          <w:sz w:val="22"/>
          <w:szCs w:val="22"/>
        </w:rPr>
      </w:pPr>
      <w:r w:rsidRPr="00FF0862">
        <w:rPr>
          <w:rFonts w:ascii="Arial" w:hAnsi="Arial" w:cs="Arial"/>
          <w:sz w:val="22"/>
          <w:szCs w:val="22"/>
        </w:rPr>
        <w:t>Seit</w:t>
      </w:r>
      <w:r>
        <w:rPr>
          <w:rFonts w:ascii="Arial" w:hAnsi="Arial" w:cs="Arial"/>
          <w:sz w:val="22"/>
          <w:szCs w:val="22"/>
        </w:rPr>
        <w:t xml:space="preserve"> </w:t>
      </w:r>
      <w:r w:rsidR="00EC6898" w:rsidRPr="00EC6898">
        <w:rPr>
          <w:rFonts w:ascii="Arial" w:hAnsi="Arial" w:cs="Arial"/>
          <w:sz w:val="22"/>
          <w:szCs w:val="22"/>
        </w:rPr>
        <w:t>2023</w:t>
      </w:r>
      <w:r w:rsidR="00EC6898">
        <w:rPr>
          <w:rFonts w:ascii="Arial" w:hAnsi="Arial" w:cs="Arial"/>
          <w:sz w:val="22"/>
          <w:szCs w:val="22"/>
        </w:rPr>
        <w:t xml:space="preserve"> erstrahlt das Museum Wolfratshausen </w:t>
      </w:r>
      <w:r>
        <w:rPr>
          <w:rFonts w:ascii="Arial" w:hAnsi="Arial" w:cs="Arial"/>
          <w:sz w:val="22"/>
          <w:szCs w:val="22"/>
        </w:rPr>
        <w:t xml:space="preserve">– </w:t>
      </w:r>
      <w:r w:rsidR="00421C56" w:rsidRPr="00421C56">
        <w:rPr>
          <w:rFonts w:ascii="Arial" w:hAnsi="Arial" w:cs="Arial"/>
          <w:sz w:val="22"/>
          <w:szCs w:val="22"/>
        </w:rPr>
        <w:t>nach einer denkmalgerechten Sanierung</w:t>
      </w:r>
      <w:r>
        <w:rPr>
          <w:rFonts w:ascii="Arial" w:hAnsi="Arial" w:cs="Arial"/>
          <w:sz w:val="22"/>
          <w:szCs w:val="22"/>
        </w:rPr>
        <w:t xml:space="preserve"> – </w:t>
      </w:r>
      <w:r w:rsidR="00EC6898">
        <w:rPr>
          <w:rFonts w:ascii="Arial" w:hAnsi="Arial" w:cs="Arial"/>
          <w:sz w:val="22"/>
          <w:szCs w:val="22"/>
        </w:rPr>
        <w:t>in neuem Glanz</w:t>
      </w:r>
      <w:r>
        <w:rPr>
          <w:rFonts w:ascii="Arial" w:hAnsi="Arial" w:cs="Arial"/>
          <w:sz w:val="22"/>
          <w:szCs w:val="22"/>
        </w:rPr>
        <w:t>.</w:t>
      </w:r>
      <w:r w:rsidR="00EC6898">
        <w:rPr>
          <w:rFonts w:ascii="Arial" w:hAnsi="Arial" w:cs="Arial"/>
          <w:sz w:val="22"/>
          <w:szCs w:val="22"/>
        </w:rPr>
        <w:t xml:space="preserve"> </w:t>
      </w:r>
      <w:r w:rsidR="00EC6898" w:rsidRPr="00DD3E36">
        <w:rPr>
          <w:rFonts w:ascii="Arial" w:hAnsi="Arial" w:cs="Arial"/>
          <w:sz w:val="22"/>
          <w:szCs w:val="22"/>
        </w:rPr>
        <w:t xml:space="preserve">Auf fast 400 </w:t>
      </w:r>
      <w:r w:rsidRPr="00DD3E36">
        <w:rPr>
          <w:rFonts w:ascii="Arial" w:hAnsi="Arial" w:cs="Arial"/>
          <w:sz w:val="22"/>
          <w:szCs w:val="22"/>
        </w:rPr>
        <w:t>Quadratmetern</w:t>
      </w:r>
      <w:r w:rsidR="00EC6898" w:rsidRPr="00DD3E36">
        <w:rPr>
          <w:rFonts w:ascii="Arial" w:hAnsi="Arial" w:cs="Arial"/>
          <w:sz w:val="22"/>
          <w:szCs w:val="22"/>
        </w:rPr>
        <w:t xml:space="preserve"> und </w:t>
      </w:r>
      <w:r w:rsidRPr="00DD3E36">
        <w:rPr>
          <w:rFonts w:ascii="Arial" w:hAnsi="Arial" w:cs="Arial"/>
          <w:sz w:val="22"/>
          <w:szCs w:val="22"/>
        </w:rPr>
        <w:t xml:space="preserve">in </w:t>
      </w:r>
      <w:r w:rsidR="00EC6898" w:rsidRPr="00DD3E36">
        <w:rPr>
          <w:rFonts w:ascii="Arial" w:hAnsi="Arial" w:cs="Arial"/>
          <w:sz w:val="22"/>
          <w:szCs w:val="22"/>
        </w:rPr>
        <w:t xml:space="preserve">neun Räumen </w:t>
      </w:r>
      <w:r w:rsidR="006C6FFE">
        <w:rPr>
          <w:rFonts w:ascii="Arial" w:hAnsi="Arial" w:cs="Arial"/>
          <w:sz w:val="22"/>
          <w:szCs w:val="22"/>
        </w:rPr>
        <w:t xml:space="preserve">erfahren Besucher mehr </w:t>
      </w:r>
      <w:r w:rsidR="006C6FFE" w:rsidRPr="006C6FFE">
        <w:rPr>
          <w:rFonts w:ascii="Arial" w:hAnsi="Arial" w:cs="Arial"/>
          <w:sz w:val="22"/>
          <w:szCs w:val="22"/>
        </w:rPr>
        <w:t xml:space="preserve">über die Bedeutung der Lage zwischen Loisach und Isar, die Flößerei sowie die Isartalbahn und die Sommerfrischler, die mit ihr schon früh aus München ins Isartal kamen. </w:t>
      </w:r>
      <w:r w:rsidR="006C6FFE">
        <w:rPr>
          <w:rFonts w:ascii="Arial" w:hAnsi="Arial" w:cs="Arial"/>
          <w:sz w:val="22"/>
          <w:szCs w:val="22"/>
        </w:rPr>
        <w:t>Sehr beliebt bei Jung und Alt</w:t>
      </w:r>
      <w:r w:rsidR="006C6FFE" w:rsidRPr="006C6FFE">
        <w:rPr>
          <w:rFonts w:ascii="Arial" w:hAnsi="Arial" w:cs="Arial"/>
          <w:sz w:val="22"/>
          <w:szCs w:val="22"/>
        </w:rPr>
        <w:t xml:space="preserve"> ist das interaktive Stadtmodell, das mit einer audiovisuellen Projektion die Geschichte der Stadt von der Eiszeit bis in die Gegenwart im Zeitraffer veranschaulicht. Auch ein Zeitstrahl folgt der Geschichte der Wolfratshauser Burg bis in die Gegenwart und wirft dabei einen Scheinwerfer auf eindrucksvolle Exponate. Spannende Geschichten erzählen auch die Medien- und Hörstationen. Ein Highlight für Familien ist das Flößerzimmer, wo ein begehbares Floß, ein Floßmodell zum Anfassen und eine Hörstation warten. Hier erzählt ein Flößermeister von den Gefahren und Abenteuern der Flößerei, die heute noch von zwei Flößerfamilien betrieben wird –jedoch als Freizeitangebot und ohne Gefahr vor der „Kalten Angst“</w:t>
      </w:r>
      <w:r w:rsidR="006C6FFE">
        <w:rPr>
          <w:rFonts w:ascii="Arial" w:hAnsi="Arial" w:cs="Arial"/>
          <w:sz w:val="22"/>
          <w:szCs w:val="22"/>
        </w:rPr>
        <w:t xml:space="preserve">. </w:t>
      </w:r>
      <w:r w:rsidR="00867829" w:rsidRPr="00DD3E36">
        <w:rPr>
          <w:rFonts w:ascii="Arial" w:hAnsi="Arial" w:cs="Arial"/>
          <w:sz w:val="22"/>
          <w:szCs w:val="22"/>
        </w:rPr>
        <w:t>Pünktlich zu den Osterferien können Kinder von acht bis zwölf Jahren auch mit dem Rucksack</w:t>
      </w:r>
      <w:r w:rsidR="00867829">
        <w:rPr>
          <w:rFonts w:ascii="Arial" w:hAnsi="Arial" w:cs="Arial"/>
          <w:sz w:val="22"/>
          <w:szCs w:val="22"/>
        </w:rPr>
        <w:t xml:space="preserve"> auf Museums- und Stadtrallye gehen und sich in der Tourist-Information gegen Gebühr alles abhole</w:t>
      </w:r>
      <w:r w:rsidR="00867829" w:rsidRPr="00FF0862">
        <w:rPr>
          <w:rFonts w:ascii="Arial" w:hAnsi="Arial" w:cs="Arial"/>
          <w:sz w:val="22"/>
          <w:szCs w:val="22"/>
        </w:rPr>
        <w:t>n</w:t>
      </w:r>
      <w:r w:rsidRPr="00FF0862">
        <w:rPr>
          <w:rFonts w:ascii="Arial" w:hAnsi="Arial" w:cs="Arial"/>
          <w:sz w:val="22"/>
          <w:szCs w:val="22"/>
        </w:rPr>
        <w:t>,</w:t>
      </w:r>
      <w:r w:rsidR="00867829">
        <w:rPr>
          <w:rFonts w:ascii="Arial" w:hAnsi="Arial" w:cs="Arial"/>
          <w:sz w:val="22"/>
          <w:szCs w:val="22"/>
        </w:rPr>
        <w:t xml:space="preserve"> was dafür benötigt wird</w:t>
      </w:r>
      <w:r w:rsidR="00863DC1">
        <w:rPr>
          <w:rFonts w:ascii="Arial" w:hAnsi="Arial" w:cs="Arial"/>
          <w:sz w:val="22"/>
          <w:szCs w:val="22"/>
        </w:rPr>
        <w:t>,</w:t>
      </w:r>
      <w:r w:rsidR="00867829">
        <w:rPr>
          <w:rFonts w:ascii="Arial" w:hAnsi="Arial" w:cs="Arial"/>
          <w:sz w:val="22"/>
          <w:szCs w:val="22"/>
        </w:rPr>
        <w:t xml:space="preserve"> um die Stadt auf eigene Faust zu erkunden. Man kann zwischen zwei Touren wählen, die sowohl indoor das Museum und outdoor die Stadt erlebbar machen. Spielerisch </w:t>
      </w:r>
      <w:r w:rsidR="00863DC1">
        <w:rPr>
          <w:rFonts w:ascii="Arial" w:hAnsi="Arial" w:cs="Arial"/>
          <w:sz w:val="22"/>
          <w:szCs w:val="22"/>
        </w:rPr>
        <w:t>lernen Kinder</w:t>
      </w:r>
      <w:r w:rsidR="00867829">
        <w:rPr>
          <w:rFonts w:ascii="Arial" w:hAnsi="Arial" w:cs="Arial"/>
          <w:sz w:val="22"/>
          <w:szCs w:val="22"/>
        </w:rPr>
        <w:t xml:space="preserve"> hier etwas über die Stadtgeschichte und die Flößerei</w:t>
      </w:r>
      <w:r w:rsidR="00863DC1">
        <w:rPr>
          <w:rFonts w:ascii="Arial" w:hAnsi="Arial" w:cs="Arial"/>
          <w:sz w:val="22"/>
          <w:szCs w:val="22"/>
        </w:rPr>
        <w:t xml:space="preserve">, die fest in der Tradition der Stadt an der Loisach </w:t>
      </w:r>
      <w:r w:rsidR="00C839CF">
        <w:rPr>
          <w:rFonts w:ascii="Arial" w:hAnsi="Arial" w:cs="Arial"/>
          <w:sz w:val="22"/>
          <w:szCs w:val="22"/>
        </w:rPr>
        <w:t>verankert</w:t>
      </w:r>
      <w:r w:rsidR="00863DC1">
        <w:rPr>
          <w:rFonts w:ascii="Arial" w:hAnsi="Arial" w:cs="Arial"/>
          <w:sz w:val="22"/>
          <w:szCs w:val="22"/>
        </w:rPr>
        <w:t xml:space="preserve"> ist</w:t>
      </w:r>
      <w:r w:rsidR="00867829">
        <w:rPr>
          <w:rFonts w:ascii="Arial" w:hAnsi="Arial" w:cs="Arial"/>
          <w:sz w:val="22"/>
          <w:szCs w:val="22"/>
        </w:rPr>
        <w:t xml:space="preserve">. </w:t>
      </w:r>
      <w:r w:rsidR="0091160D">
        <w:rPr>
          <w:rFonts w:ascii="Arial" w:hAnsi="Arial" w:cs="Arial"/>
          <w:sz w:val="22"/>
          <w:szCs w:val="22"/>
        </w:rPr>
        <w:t xml:space="preserve">Wer noch tiefer in die faszinierende Welt der Flößer eintauchen möchte, begibt sich im Anschluss auf den Kinderflößerpfad. An speziellen Stationen warten Fragen zur Flößerei auf Jung und Alt und wer alles richtig beantwortet, kann </w:t>
      </w:r>
      <w:r w:rsidR="006C6FFE">
        <w:rPr>
          <w:rFonts w:ascii="Arial" w:hAnsi="Arial" w:cs="Arial"/>
          <w:sz w:val="22"/>
          <w:szCs w:val="22"/>
        </w:rPr>
        <w:t xml:space="preserve">an einer Verlosung teilnehmen und eine Überraschung </w:t>
      </w:r>
      <w:r w:rsidR="0091160D">
        <w:rPr>
          <w:rFonts w:ascii="Arial" w:hAnsi="Arial" w:cs="Arial"/>
          <w:sz w:val="22"/>
          <w:szCs w:val="22"/>
        </w:rPr>
        <w:t>gewinnen.</w:t>
      </w:r>
      <w:r w:rsidR="006C6FFE">
        <w:rPr>
          <w:rFonts w:ascii="Arial" w:hAnsi="Arial" w:cs="Arial"/>
          <w:sz w:val="22"/>
          <w:szCs w:val="22"/>
        </w:rPr>
        <w:t xml:space="preserve"> </w:t>
      </w:r>
      <w:r w:rsidR="0091160D">
        <w:rPr>
          <w:rFonts w:ascii="Arial" w:hAnsi="Arial" w:cs="Arial"/>
          <w:sz w:val="22"/>
          <w:szCs w:val="22"/>
        </w:rPr>
        <w:t xml:space="preserve">Tipp: Der „Mein Bankerl-Familienweg“ </w:t>
      </w:r>
      <w:r w:rsidR="000D216A">
        <w:rPr>
          <w:rFonts w:ascii="Arial" w:hAnsi="Arial" w:cs="Arial"/>
          <w:sz w:val="22"/>
          <w:szCs w:val="22"/>
        </w:rPr>
        <w:t>(</w:t>
      </w:r>
      <w:r w:rsidR="006C0A21">
        <w:rPr>
          <w:rFonts w:ascii="Arial" w:hAnsi="Arial" w:cs="Arial"/>
          <w:sz w:val="22"/>
          <w:szCs w:val="22"/>
        </w:rPr>
        <w:t>Höhenmeter</w:t>
      </w:r>
      <w:r w:rsidR="000D216A">
        <w:rPr>
          <w:rFonts w:ascii="Arial" w:hAnsi="Arial" w:cs="Arial"/>
          <w:sz w:val="22"/>
          <w:szCs w:val="22"/>
        </w:rPr>
        <w:t>: 150</w:t>
      </w:r>
      <w:r w:rsidR="006C0A21">
        <w:rPr>
          <w:rFonts w:ascii="Arial" w:hAnsi="Arial" w:cs="Arial"/>
          <w:sz w:val="22"/>
          <w:szCs w:val="22"/>
        </w:rPr>
        <w:t>, Dauer</w:t>
      </w:r>
      <w:r w:rsidR="000D216A">
        <w:rPr>
          <w:rFonts w:ascii="Arial" w:hAnsi="Arial" w:cs="Arial"/>
          <w:sz w:val="22"/>
          <w:szCs w:val="22"/>
        </w:rPr>
        <w:t>: 2h</w:t>
      </w:r>
      <w:r w:rsidR="006C0A21">
        <w:rPr>
          <w:rFonts w:ascii="Arial" w:hAnsi="Arial" w:cs="Arial"/>
          <w:sz w:val="22"/>
          <w:szCs w:val="22"/>
        </w:rPr>
        <w:t>, Kilometer</w:t>
      </w:r>
      <w:r w:rsidR="000D216A">
        <w:rPr>
          <w:rFonts w:ascii="Arial" w:hAnsi="Arial" w:cs="Arial"/>
          <w:sz w:val="22"/>
          <w:szCs w:val="22"/>
        </w:rPr>
        <w:t>: 3km</w:t>
      </w:r>
      <w:r w:rsidR="006C0A21">
        <w:rPr>
          <w:rFonts w:ascii="Arial" w:hAnsi="Arial" w:cs="Arial"/>
          <w:sz w:val="22"/>
          <w:szCs w:val="22"/>
        </w:rPr>
        <w:t xml:space="preserve">) </w:t>
      </w:r>
      <w:r w:rsidR="0091160D">
        <w:rPr>
          <w:rFonts w:ascii="Arial" w:hAnsi="Arial" w:cs="Arial"/>
          <w:sz w:val="22"/>
          <w:szCs w:val="22"/>
        </w:rPr>
        <w:t>vereint Rätselspaß mit Wandern. Von Parkbank zu Parkbank locken spannende Aufgaben</w:t>
      </w:r>
      <w:r w:rsidR="00863DC1">
        <w:rPr>
          <w:rFonts w:ascii="Arial" w:hAnsi="Arial" w:cs="Arial"/>
          <w:sz w:val="22"/>
          <w:szCs w:val="22"/>
        </w:rPr>
        <w:t xml:space="preserve"> </w:t>
      </w:r>
      <w:r w:rsidR="0091160D" w:rsidRPr="00421C56">
        <w:rPr>
          <w:rFonts w:ascii="Arial" w:hAnsi="Arial" w:cs="Arial"/>
          <w:sz w:val="22"/>
          <w:szCs w:val="22"/>
        </w:rPr>
        <w:t xml:space="preserve">und bieten Motivation </w:t>
      </w:r>
      <w:r w:rsidR="00421C56">
        <w:rPr>
          <w:rFonts w:ascii="Arial" w:hAnsi="Arial" w:cs="Arial"/>
          <w:sz w:val="22"/>
          <w:szCs w:val="22"/>
        </w:rPr>
        <w:t>bis hoch in den Bergwald durchzuhalten</w:t>
      </w:r>
      <w:r w:rsidR="0091160D">
        <w:rPr>
          <w:rFonts w:ascii="Arial" w:hAnsi="Arial" w:cs="Arial"/>
          <w:sz w:val="22"/>
          <w:szCs w:val="22"/>
        </w:rPr>
        <w:t xml:space="preserve">. </w:t>
      </w:r>
      <w:r w:rsidR="00421C56">
        <w:rPr>
          <w:rFonts w:ascii="Arial" w:hAnsi="Arial" w:cs="Arial"/>
          <w:sz w:val="22"/>
          <w:szCs w:val="22"/>
        </w:rPr>
        <w:t>Oben angekommen belohnt d</w:t>
      </w:r>
      <w:r w:rsidR="0091160D">
        <w:rPr>
          <w:rFonts w:ascii="Arial" w:hAnsi="Arial" w:cs="Arial"/>
          <w:sz w:val="22"/>
          <w:szCs w:val="22"/>
        </w:rPr>
        <w:t xml:space="preserve">as </w:t>
      </w:r>
      <w:r w:rsidR="006C0A21" w:rsidRPr="000D216A">
        <w:rPr>
          <w:rFonts w:ascii="Arial" w:hAnsi="Arial" w:cs="Arial"/>
          <w:sz w:val="22"/>
          <w:szCs w:val="22"/>
        </w:rPr>
        <w:t>Vora</w:t>
      </w:r>
      <w:r w:rsidR="0091160D" w:rsidRPr="000D216A">
        <w:rPr>
          <w:rFonts w:ascii="Arial" w:hAnsi="Arial" w:cs="Arial"/>
          <w:sz w:val="22"/>
          <w:szCs w:val="22"/>
        </w:rPr>
        <w:t>lp</w:t>
      </w:r>
      <w:r w:rsidR="0091160D">
        <w:rPr>
          <w:rFonts w:ascii="Arial" w:hAnsi="Arial" w:cs="Arial"/>
          <w:sz w:val="22"/>
          <w:szCs w:val="22"/>
        </w:rPr>
        <w:t>enpanorama mit einzigartiger Kulisse fürs Familienfoto. Die „</w:t>
      </w:r>
      <w:r w:rsidR="0091160D" w:rsidRPr="0091160D">
        <w:rPr>
          <w:rFonts w:ascii="Arial" w:hAnsi="Arial" w:cs="Arial"/>
          <w:sz w:val="22"/>
          <w:szCs w:val="22"/>
        </w:rPr>
        <w:t>Mein Bankerl WOR App</w:t>
      </w:r>
      <w:r w:rsidR="0091160D">
        <w:rPr>
          <w:rFonts w:ascii="Arial" w:hAnsi="Arial" w:cs="Arial"/>
          <w:sz w:val="22"/>
          <w:szCs w:val="22"/>
        </w:rPr>
        <w:t xml:space="preserve">“ </w:t>
      </w:r>
      <w:r w:rsidR="00863DC1">
        <w:rPr>
          <w:rFonts w:ascii="Arial" w:hAnsi="Arial" w:cs="Arial"/>
          <w:sz w:val="22"/>
          <w:szCs w:val="22"/>
        </w:rPr>
        <w:t xml:space="preserve">leitet den Weg und kann für iOS und Android heruntergeladen werden. </w:t>
      </w:r>
    </w:p>
    <w:p w14:paraId="22C88566" w14:textId="77777777" w:rsidR="00136DAC" w:rsidRDefault="00136DAC" w:rsidP="006C6FFE">
      <w:pPr>
        <w:suppressAutoHyphens/>
        <w:spacing w:line="100" w:lineRule="atLeast"/>
        <w:ind w:right="1212"/>
        <w:jc w:val="both"/>
        <w:rPr>
          <w:rFonts w:ascii="Arial" w:hAnsi="Arial" w:cs="Arial"/>
          <w:sz w:val="22"/>
          <w:szCs w:val="22"/>
        </w:rPr>
      </w:pPr>
    </w:p>
    <w:p w14:paraId="4A0DC1C7" w14:textId="7A9FAFB6" w:rsidR="008704D7" w:rsidRPr="00F65DFF" w:rsidRDefault="00E4516B" w:rsidP="008704D7">
      <w:pPr>
        <w:suppressAutoHyphens/>
        <w:spacing w:line="100" w:lineRule="atLeast"/>
        <w:ind w:left="993" w:right="1212"/>
        <w:jc w:val="both"/>
        <w:rPr>
          <w:rFonts w:ascii="Arial" w:hAnsi="Arial" w:cs="Arial"/>
          <w:b/>
          <w:bCs/>
          <w:sz w:val="22"/>
          <w:szCs w:val="22"/>
        </w:rPr>
      </w:pPr>
      <w:r>
        <w:rPr>
          <w:rFonts w:ascii="Arial" w:hAnsi="Arial" w:cs="Arial"/>
          <w:b/>
          <w:bCs/>
          <w:sz w:val="22"/>
          <w:szCs w:val="22"/>
        </w:rPr>
        <w:t xml:space="preserve">Die Stadt Geretsried: Natura </w:t>
      </w:r>
      <w:r w:rsidR="0087384D">
        <w:rPr>
          <w:rFonts w:ascii="Arial" w:hAnsi="Arial" w:cs="Arial"/>
          <w:b/>
          <w:bCs/>
          <w:sz w:val="22"/>
          <w:szCs w:val="22"/>
        </w:rPr>
        <w:t xml:space="preserve">2000 Projekt trifft </w:t>
      </w:r>
      <w:r w:rsidR="008D293D">
        <w:rPr>
          <w:rFonts w:ascii="Arial" w:hAnsi="Arial" w:cs="Arial"/>
          <w:b/>
          <w:bCs/>
          <w:sz w:val="22"/>
          <w:szCs w:val="22"/>
        </w:rPr>
        <w:t>Isar Ranger</w:t>
      </w:r>
    </w:p>
    <w:p w14:paraId="697C28C9" w14:textId="64F91D8F" w:rsidR="003605D2" w:rsidRDefault="003605D2" w:rsidP="003605D2">
      <w:pPr>
        <w:suppressAutoHyphens/>
        <w:spacing w:line="100" w:lineRule="atLeast"/>
        <w:ind w:left="993" w:right="1212"/>
        <w:jc w:val="both"/>
        <w:rPr>
          <w:rFonts w:ascii="Arial" w:hAnsi="Arial" w:cs="Arial"/>
          <w:sz w:val="22"/>
          <w:szCs w:val="22"/>
        </w:rPr>
      </w:pPr>
      <w:r>
        <w:rPr>
          <w:rFonts w:ascii="Arial" w:hAnsi="Arial" w:cs="Arial"/>
          <w:sz w:val="22"/>
          <w:szCs w:val="22"/>
        </w:rPr>
        <w:t>Ganz unter dem Motto des Tölzer Landes „#Naturschutz</w:t>
      </w:r>
      <w:r w:rsidR="00980E0F">
        <w:rPr>
          <w:rFonts w:ascii="Arial" w:hAnsi="Arial" w:cs="Arial"/>
          <w:sz w:val="22"/>
          <w:szCs w:val="22"/>
        </w:rPr>
        <w:t>B</w:t>
      </w:r>
      <w:r>
        <w:rPr>
          <w:rFonts w:ascii="Arial" w:hAnsi="Arial" w:cs="Arial"/>
          <w:sz w:val="22"/>
          <w:szCs w:val="22"/>
        </w:rPr>
        <w:t>eginnt</w:t>
      </w:r>
      <w:r w:rsidR="00980E0F">
        <w:rPr>
          <w:rFonts w:ascii="Arial" w:hAnsi="Arial" w:cs="Arial"/>
          <w:sz w:val="22"/>
          <w:szCs w:val="22"/>
        </w:rPr>
        <w:t>M</w:t>
      </w:r>
      <w:r>
        <w:rPr>
          <w:rFonts w:ascii="Arial" w:hAnsi="Arial" w:cs="Arial"/>
          <w:sz w:val="22"/>
          <w:szCs w:val="22"/>
        </w:rPr>
        <w:t>it</w:t>
      </w:r>
      <w:r w:rsidR="00980E0F">
        <w:rPr>
          <w:rFonts w:ascii="Arial" w:hAnsi="Arial" w:cs="Arial"/>
          <w:sz w:val="22"/>
          <w:szCs w:val="22"/>
        </w:rPr>
        <w:t>D</w:t>
      </w:r>
      <w:r>
        <w:rPr>
          <w:rFonts w:ascii="Arial" w:hAnsi="Arial" w:cs="Arial"/>
          <w:sz w:val="22"/>
          <w:szCs w:val="22"/>
        </w:rPr>
        <w:t>ir“</w:t>
      </w:r>
      <w:r w:rsidR="00810375">
        <w:rPr>
          <w:rFonts w:ascii="Arial" w:hAnsi="Arial" w:cs="Arial"/>
          <w:sz w:val="22"/>
          <w:szCs w:val="22"/>
        </w:rPr>
        <w:t xml:space="preserve"> zeigt das Museum der Stadt Geretsried vo</w:t>
      </w:r>
      <w:r w:rsidR="006C0A21" w:rsidRPr="000D216A">
        <w:rPr>
          <w:rFonts w:ascii="Arial" w:hAnsi="Arial" w:cs="Arial"/>
          <w:sz w:val="22"/>
          <w:szCs w:val="22"/>
        </w:rPr>
        <w:t>n</w:t>
      </w:r>
      <w:r w:rsidR="00810375">
        <w:rPr>
          <w:rFonts w:ascii="Arial" w:hAnsi="Arial" w:cs="Arial"/>
          <w:sz w:val="22"/>
          <w:szCs w:val="22"/>
        </w:rPr>
        <w:t xml:space="preserve"> 23. März bis 2. Juni die Sonderausstellung „Natura 2000 – </w:t>
      </w:r>
      <w:r w:rsidR="005914DE">
        <w:rPr>
          <w:rFonts w:ascii="Arial" w:hAnsi="Arial" w:cs="Arial"/>
          <w:sz w:val="22"/>
          <w:szCs w:val="22"/>
        </w:rPr>
        <w:t>G</w:t>
      </w:r>
      <w:r w:rsidR="00810375">
        <w:rPr>
          <w:rFonts w:ascii="Arial" w:hAnsi="Arial" w:cs="Arial"/>
          <w:sz w:val="22"/>
          <w:szCs w:val="22"/>
        </w:rPr>
        <w:t>anz meine Natur – unser europäisches Naturerbe in Bayern“</w:t>
      </w:r>
      <w:r w:rsidR="005156DB">
        <w:rPr>
          <w:rFonts w:ascii="Arial" w:hAnsi="Arial" w:cs="Arial"/>
          <w:sz w:val="22"/>
          <w:szCs w:val="22"/>
        </w:rPr>
        <w:t>.</w:t>
      </w:r>
      <w:r w:rsidR="005914DE" w:rsidRPr="005914DE">
        <w:t xml:space="preserve"> </w:t>
      </w:r>
      <w:r w:rsidR="005914DE" w:rsidRPr="005914DE">
        <w:rPr>
          <w:rFonts w:ascii="Arial" w:hAnsi="Arial" w:cs="Arial"/>
          <w:sz w:val="22"/>
          <w:szCs w:val="22"/>
        </w:rPr>
        <w:t>Die interaktive Wanderausstellung der Bayerischen Akademie für Naturschutz- und Landschaftspflege informiert über Bayerns Beitrag zum europäischen Schutzgebietsnetzwerk Natura 2000. Ergänzende Elemente bilden die Brücke zu den Naturräumen der Region.</w:t>
      </w:r>
      <w:r w:rsidR="005156DB" w:rsidRPr="005914DE">
        <w:rPr>
          <w:rFonts w:ascii="Arial" w:hAnsi="Arial" w:cs="Arial"/>
          <w:sz w:val="22"/>
          <w:szCs w:val="22"/>
        </w:rPr>
        <w:t xml:space="preserve"> Abgerundet wird die Ausstellung dur</w:t>
      </w:r>
      <w:r w:rsidR="005156DB">
        <w:rPr>
          <w:rFonts w:ascii="Arial" w:hAnsi="Arial" w:cs="Arial"/>
          <w:sz w:val="22"/>
          <w:szCs w:val="22"/>
        </w:rPr>
        <w:t xml:space="preserve">ch Vortragsabende im </w:t>
      </w:r>
      <w:r w:rsidR="005156DB">
        <w:rPr>
          <w:rFonts w:ascii="Arial" w:hAnsi="Arial" w:cs="Arial"/>
          <w:sz w:val="22"/>
          <w:szCs w:val="22"/>
        </w:rPr>
        <w:lastRenderedPageBreak/>
        <w:t xml:space="preserve">Rathaus Geretsried und </w:t>
      </w:r>
      <w:r w:rsidR="005914DE">
        <w:rPr>
          <w:rFonts w:ascii="Arial" w:hAnsi="Arial" w:cs="Arial"/>
          <w:sz w:val="22"/>
          <w:szCs w:val="22"/>
        </w:rPr>
        <w:t xml:space="preserve">erlebnisreiche </w:t>
      </w:r>
      <w:r w:rsidR="005156DB">
        <w:rPr>
          <w:rFonts w:ascii="Arial" w:hAnsi="Arial" w:cs="Arial"/>
          <w:sz w:val="22"/>
          <w:szCs w:val="22"/>
        </w:rPr>
        <w:t xml:space="preserve">Exkursionsführungen durch die Natura 2000 Gebiete der </w:t>
      </w:r>
      <w:r w:rsidR="005914DE">
        <w:rPr>
          <w:rFonts w:ascii="Arial" w:hAnsi="Arial" w:cs="Arial"/>
          <w:sz w:val="22"/>
          <w:szCs w:val="22"/>
        </w:rPr>
        <w:t xml:space="preserve">spannenden </w:t>
      </w:r>
      <w:r w:rsidR="005156DB">
        <w:rPr>
          <w:rFonts w:ascii="Arial" w:hAnsi="Arial" w:cs="Arial"/>
          <w:sz w:val="22"/>
          <w:szCs w:val="22"/>
        </w:rPr>
        <w:t xml:space="preserve">Region. Das 2013 eröffnete Museum bietet zudem in seiner Dauerausstellung alles Wissenswerte rund um die bewegte Geschichte </w:t>
      </w:r>
      <w:r w:rsidR="007247C3">
        <w:rPr>
          <w:rFonts w:ascii="Arial" w:hAnsi="Arial" w:cs="Arial"/>
          <w:sz w:val="22"/>
          <w:szCs w:val="22"/>
        </w:rPr>
        <w:t xml:space="preserve">der </w:t>
      </w:r>
      <w:r w:rsidR="005914DE">
        <w:rPr>
          <w:rFonts w:ascii="Arial" w:hAnsi="Arial" w:cs="Arial"/>
          <w:sz w:val="22"/>
          <w:szCs w:val="22"/>
        </w:rPr>
        <w:t>jungen Stadt</w:t>
      </w:r>
      <w:r w:rsidR="007247C3">
        <w:rPr>
          <w:rFonts w:ascii="Arial" w:hAnsi="Arial" w:cs="Arial"/>
          <w:sz w:val="22"/>
          <w:szCs w:val="22"/>
        </w:rPr>
        <w:t xml:space="preserve"> </w:t>
      </w:r>
      <w:r w:rsidR="005914DE">
        <w:rPr>
          <w:rFonts w:ascii="Arial" w:hAnsi="Arial" w:cs="Arial"/>
          <w:sz w:val="22"/>
          <w:szCs w:val="22"/>
        </w:rPr>
        <w:t>zwischen</w:t>
      </w:r>
      <w:r w:rsidR="007247C3">
        <w:rPr>
          <w:rFonts w:ascii="Arial" w:hAnsi="Arial" w:cs="Arial"/>
          <w:sz w:val="22"/>
          <w:szCs w:val="22"/>
        </w:rPr>
        <w:t xml:space="preserve"> Loisach und Isar. Wer noch </w:t>
      </w:r>
      <w:r w:rsidR="00BB77AA">
        <w:rPr>
          <w:rFonts w:ascii="Arial" w:hAnsi="Arial" w:cs="Arial"/>
          <w:sz w:val="22"/>
          <w:szCs w:val="22"/>
        </w:rPr>
        <w:t>mehr</w:t>
      </w:r>
      <w:r w:rsidR="007247C3">
        <w:rPr>
          <w:rFonts w:ascii="Arial" w:hAnsi="Arial" w:cs="Arial"/>
          <w:sz w:val="22"/>
          <w:szCs w:val="22"/>
        </w:rPr>
        <w:t xml:space="preserve"> </w:t>
      </w:r>
      <w:r w:rsidR="00BB77AA">
        <w:rPr>
          <w:rFonts w:ascii="Arial" w:hAnsi="Arial" w:cs="Arial"/>
          <w:sz w:val="22"/>
          <w:szCs w:val="22"/>
        </w:rPr>
        <w:t>über</w:t>
      </w:r>
      <w:r w:rsidR="007247C3">
        <w:rPr>
          <w:rFonts w:ascii="Arial" w:hAnsi="Arial" w:cs="Arial"/>
          <w:sz w:val="22"/>
          <w:szCs w:val="22"/>
        </w:rPr>
        <w:t xml:space="preserve"> die Natur des Tölzer Landes </w:t>
      </w:r>
      <w:r w:rsidR="00BB77AA">
        <w:rPr>
          <w:rFonts w:ascii="Arial" w:hAnsi="Arial" w:cs="Arial"/>
          <w:sz w:val="22"/>
          <w:szCs w:val="22"/>
        </w:rPr>
        <w:t>wissen</w:t>
      </w:r>
      <w:r w:rsidR="007247C3">
        <w:rPr>
          <w:rFonts w:ascii="Arial" w:hAnsi="Arial" w:cs="Arial"/>
          <w:sz w:val="22"/>
          <w:szCs w:val="22"/>
        </w:rPr>
        <w:t xml:space="preserve"> möchte, begibt sich mit den Rangern</w:t>
      </w:r>
      <w:r w:rsidR="00115491">
        <w:rPr>
          <w:rFonts w:ascii="Arial" w:hAnsi="Arial" w:cs="Arial"/>
          <w:sz w:val="22"/>
          <w:szCs w:val="22"/>
        </w:rPr>
        <w:t xml:space="preserve">, die </w:t>
      </w:r>
      <w:r w:rsidR="00115491" w:rsidRPr="00115491">
        <w:rPr>
          <w:rFonts w:ascii="Arial" w:hAnsi="Arial" w:cs="Arial"/>
          <w:sz w:val="22"/>
          <w:szCs w:val="22"/>
        </w:rPr>
        <w:t xml:space="preserve">über die Schutzgebiete südlich von München entlang der Isar </w:t>
      </w:r>
      <w:r w:rsidR="00115491">
        <w:rPr>
          <w:rFonts w:ascii="Arial" w:hAnsi="Arial" w:cs="Arial"/>
          <w:sz w:val="22"/>
          <w:szCs w:val="22"/>
        </w:rPr>
        <w:t xml:space="preserve">wachen, </w:t>
      </w:r>
      <w:r w:rsidR="007247C3">
        <w:rPr>
          <w:rFonts w:ascii="Arial" w:hAnsi="Arial" w:cs="Arial"/>
          <w:sz w:val="22"/>
          <w:szCs w:val="22"/>
        </w:rPr>
        <w:t xml:space="preserve">auf Entdeckungstour. </w:t>
      </w:r>
      <w:r w:rsidR="00115491">
        <w:rPr>
          <w:rFonts w:ascii="Arial" w:hAnsi="Arial" w:cs="Arial"/>
          <w:sz w:val="22"/>
          <w:szCs w:val="22"/>
        </w:rPr>
        <w:t>Zum Abrunden des Tages lädt die Innenstadt von Geretsried</w:t>
      </w:r>
      <w:r w:rsidR="005F3899">
        <w:rPr>
          <w:rFonts w:ascii="Arial" w:hAnsi="Arial" w:cs="Arial"/>
          <w:sz w:val="22"/>
          <w:szCs w:val="22"/>
        </w:rPr>
        <w:t xml:space="preserve"> </w:t>
      </w:r>
      <w:r w:rsidR="00115491">
        <w:rPr>
          <w:rFonts w:ascii="Arial" w:hAnsi="Arial" w:cs="Arial"/>
          <w:sz w:val="22"/>
          <w:szCs w:val="22"/>
        </w:rPr>
        <w:t>zum Kaffeetrinken und Einkaufen ein.</w:t>
      </w:r>
    </w:p>
    <w:p w14:paraId="045C174A" w14:textId="77777777" w:rsidR="00115491" w:rsidRDefault="00115491" w:rsidP="003605D2">
      <w:pPr>
        <w:suppressAutoHyphens/>
        <w:spacing w:line="100" w:lineRule="atLeast"/>
        <w:ind w:left="993" w:right="1212"/>
        <w:jc w:val="both"/>
        <w:rPr>
          <w:rFonts w:ascii="Arial" w:hAnsi="Arial" w:cs="Arial"/>
          <w:sz w:val="22"/>
          <w:szCs w:val="22"/>
        </w:rPr>
      </w:pPr>
    </w:p>
    <w:p w14:paraId="133D26BB" w14:textId="1E8B02F0" w:rsidR="00481868" w:rsidRDefault="00115491" w:rsidP="00B87228">
      <w:pPr>
        <w:suppressAutoHyphens/>
        <w:spacing w:line="100" w:lineRule="atLeast"/>
        <w:ind w:left="993" w:right="1212"/>
        <w:jc w:val="both"/>
        <w:rPr>
          <w:rFonts w:ascii="Arial" w:hAnsi="Arial" w:cs="Arial"/>
          <w:sz w:val="22"/>
          <w:szCs w:val="22"/>
        </w:rPr>
      </w:pPr>
      <w:r>
        <w:rPr>
          <w:rFonts w:ascii="Arial" w:hAnsi="Arial" w:cs="Arial"/>
          <w:sz w:val="22"/>
          <w:szCs w:val="22"/>
        </w:rPr>
        <w:t>Wer möcht</w:t>
      </w:r>
      <w:r w:rsidRPr="000D216A">
        <w:rPr>
          <w:rFonts w:ascii="Arial" w:hAnsi="Arial" w:cs="Arial"/>
          <w:sz w:val="22"/>
          <w:szCs w:val="22"/>
        </w:rPr>
        <w:t>e</w:t>
      </w:r>
      <w:r w:rsidR="00AF1213" w:rsidRPr="000D216A">
        <w:rPr>
          <w:rFonts w:ascii="Arial" w:hAnsi="Arial" w:cs="Arial"/>
          <w:sz w:val="22"/>
          <w:szCs w:val="22"/>
        </w:rPr>
        <w:t>,</w:t>
      </w:r>
      <w:r>
        <w:rPr>
          <w:rFonts w:ascii="Arial" w:hAnsi="Arial" w:cs="Arial"/>
          <w:sz w:val="22"/>
          <w:szCs w:val="22"/>
        </w:rPr>
        <w:t xml:space="preserve"> erreicht die beiden oberbayerischen </w:t>
      </w:r>
      <w:r w:rsidR="005914DE">
        <w:rPr>
          <w:rFonts w:ascii="Arial" w:hAnsi="Arial" w:cs="Arial"/>
          <w:sz w:val="22"/>
          <w:szCs w:val="22"/>
        </w:rPr>
        <w:t>Städte</w:t>
      </w:r>
      <w:r>
        <w:rPr>
          <w:rFonts w:ascii="Arial" w:hAnsi="Arial" w:cs="Arial"/>
          <w:sz w:val="22"/>
          <w:szCs w:val="22"/>
        </w:rPr>
        <w:t xml:space="preserve"> </w:t>
      </w:r>
      <w:r w:rsidR="00C839CF">
        <w:rPr>
          <w:rFonts w:ascii="Arial" w:hAnsi="Arial" w:cs="Arial"/>
          <w:sz w:val="22"/>
          <w:szCs w:val="22"/>
        </w:rPr>
        <w:t xml:space="preserve">Wolfratshausen und Geretsried </w:t>
      </w:r>
      <w:r>
        <w:rPr>
          <w:rFonts w:ascii="Arial" w:hAnsi="Arial" w:cs="Arial"/>
          <w:sz w:val="22"/>
          <w:szCs w:val="22"/>
        </w:rPr>
        <w:t>mit dem Rad über den Isarradweg</w:t>
      </w:r>
      <w:r w:rsidR="00481868">
        <w:rPr>
          <w:rFonts w:ascii="Arial" w:hAnsi="Arial" w:cs="Arial"/>
          <w:sz w:val="22"/>
          <w:szCs w:val="22"/>
        </w:rPr>
        <w:t xml:space="preserve"> direkt aus Münchens Innenstadt</w:t>
      </w:r>
      <w:r>
        <w:rPr>
          <w:rFonts w:ascii="Arial" w:hAnsi="Arial" w:cs="Arial"/>
          <w:sz w:val="22"/>
          <w:szCs w:val="22"/>
        </w:rPr>
        <w:t xml:space="preserve">. Bei </w:t>
      </w:r>
      <w:r w:rsidR="000D216A">
        <w:rPr>
          <w:rFonts w:ascii="Arial" w:hAnsi="Arial" w:cs="Arial"/>
          <w:sz w:val="22"/>
          <w:szCs w:val="22"/>
        </w:rPr>
        <w:t>der</w:t>
      </w:r>
      <w:r>
        <w:rPr>
          <w:rFonts w:ascii="Arial" w:hAnsi="Arial" w:cs="Arial"/>
          <w:sz w:val="22"/>
          <w:szCs w:val="22"/>
        </w:rPr>
        <w:t xml:space="preserve"> schönen </w:t>
      </w:r>
      <w:r w:rsidR="000D216A">
        <w:rPr>
          <w:rFonts w:ascii="Arial" w:hAnsi="Arial" w:cs="Arial"/>
          <w:sz w:val="22"/>
          <w:szCs w:val="22"/>
        </w:rPr>
        <w:t>Route</w:t>
      </w:r>
      <w:r>
        <w:rPr>
          <w:rFonts w:ascii="Arial" w:hAnsi="Arial" w:cs="Arial"/>
          <w:sz w:val="22"/>
          <w:szCs w:val="22"/>
        </w:rPr>
        <w:t xml:space="preserve"> warten zahlreiche</w:t>
      </w:r>
      <w:r w:rsidR="00C839CF">
        <w:rPr>
          <w:rFonts w:ascii="Arial" w:hAnsi="Arial" w:cs="Arial"/>
          <w:sz w:val="22"/>
          <w:szCs w:val="22"/>
        </w:rPr>
        <w:t xml:space="preserve"> </w:t>
      </w:r>
      <w:r>
        <w:rPr>
          <w:rFonts w:ascii="Arial" w:hAnsi="Arial" w:cs="Arial"/>
          <w:sz w:val="22"/>
          <w:szCs w:val="22"/>
        </w:rPr>
        <w:t>Bierg</w:t>
      </w:r>
      <w:r w:rsidR="00C839CF">
        <w:rPr>
          <w:rFonts w:ascii="Arial" w:hAnsi="Arial" w:cs="Arial"/>
          <w:sz w:val="22"/>
          <w:szCs w:val="22"/>
        </w:rPr>
        <w:t>ä</w:t>
      </w:r>
      <w:r>
        <w:rPr>
          <w:rFonts w:ascii="Arial" w:hAnsi="Arial" w:cs="Arial"/>
          <w:sz w:val="22"/>
          <w:szCs w:val="22"/>
        </w:rPr>
        <w:t xml:space="preserve">rten </w:t>
      </w:r>
      <w:r w:rsidR="00481868">
        <w:rPr>
          <w:rFonts w:ascii="Arial" w:hAnsi="Arial" w:cs="Arial"/>
          <w:sz w:val="22"/>
          <w:szCs w:val="22"/>
        </w:rPr>
        <w:t>zur</w:t>
      </w:r>
      <w:r>
        <w:rPr>
          <w:rFonts w:ascii="Arial" w:hAnsi="Arial" w:cs="Arial"/>
          <w:sz w:val="22"/>
          <w:szCs w:val="22"/>
        </w:rPr>
        <w:t xml:space="preserve"> Einkehr auf </w:t>
      </w:r>
      <w:r w:rsidR="00530353">
        <w:rPr>
          <w:rFonts w:ascii="Arial" w:hAnsi="Arial" w:cs="Arial"/>
          <w:sz w:val="22"/>
          <w:szCs w:val="22"/>
        </w:rPr>
        <w:t>die Radl-Fahrer</w:t>
      </w:r>
      <w:r>
        <w:rPr>
          <w:rFonts w:ascii="Arial" w:hAnsi="Arial" w:cs="Arial"/>
          <w:sz w:val="22"/>
          <w:szCs w:val="22"/>
        </w:rPr>
        <w:t xml:space="preserve">. </w:t>
      </w:r>
      <w:r w:rsidR="00530353">
        <w:rPr>
          <w:rFonts w:ascii="Arial" w:hAnsi="Arial" w:cs="Arial"/>
          <w:sz w:val="22"/>
          <w:szCs w:val="22"/>
        </w:rPr>
        <w:t>Auch die Erlebnisbuslinie X970</w:t>
      </w:r>
      <w:r w:rsidR="00530353" w:rsidRPr="00530353">
        <w:t xml:space="preserve"> </w:t>
      </w:r>
      <w:r w:rsidR="00530353" w:rsidRPr="00530353">
        <w:rPr>
          <w:rFonts w:ascii="Arial" w:hAnsi="Arial" w:cs="Arial"/>
          <w:sz w:val="22"/>
          <w:szCs w:val="22"/>
        </w:rPr>
        <w:t xml:space="preserve">eignet sich bestens für einen erlebnisreichen Sightseeing-Trip: Einfach in den </w:t>
      </w:r>
      <w:r w:rsidR="00530353">
        <w:rPr>
          <w:rFonts w:ascii="Arial" w:hAnsi="Arial" w:cs="Arial"/>
          <w:sz w:val="22"/>
          <w:szCs w:val="22"/>
        </w:rPr>
        <w:t>Bus</w:t>
      </w:r>
      <w:r w:rsidR="00530353" w:rsidRPr="00530353">
        <w:rPr>
          <w:rFonts w:ascii="Arial" w:hAnsi="Arial" w:cs="Arial"/>
          <w:sz w:val="22"/>
          <w:szCs w:val="22"/>
        </w:rPr>
        <w:t xml:space="preserve"> einsteigen, bei der nächsten Attraktion einen</w:t>
      </w:r>
      <w:r w:rsidR="00530353">
        <w:rPr>
          <w:rFonts w:ascii="Arial" w:hAnsi="Arial" w:cs="Arial"/>
          <w:sz w:val="22"/>
          <w:szCs w:val="22"/>
        </w:rPr>
        <w:t xml:space="preserve"> </w:t>
      </w:r>
      <w:r w:rsidR="00530353" w:rsidRPr="00530353">
        <w:rPr>
          <w:rFonts w:ascii="Arial" w:hAnsi="Arial" w:cs="Arial"/>
          <w:sz w:val="22"/>
          <w:szCs w:val="22"/>
        </w:rPr>
        <w:t>Stopp einlegen und danach</w:t>
      </w:r>
      <w:r w:rsidR="00530353">
        <w:rPr>
          <w:rFonts w:ascii="Arial" w:hAnsi="Arial" w:cs="Arial"/>
          <w:sz w:val="22"/>
          <w:szCs w:val="22"/>
        </w:rPr>
        <w:t xml:space="preserve"> </w:t>
      </w:r>
      <w:r w:rsidR="00530353" w:rsidRPr="00530353">
        <w:rPr>
          <w:rFonts w:ascii="Arial" w:hAnsi="Arial" w:cs="Arial"/>
          <w:sz w:val="22"/>
          <w:szCs w:val="22"/>
        </w:rPr>
        <w:t xml:space="preserve">ohne Wartezeiten weiter zum nächsten Halt. </w:t>
      </w:r>
      <w:r w:rsidR="00530353">
        <w:rPr>
          <w:rFonts w:ascii="Arial" w:hAnsi="Arial" w:cs="Arial"/>
          <w:sz w:val="22"/>
          <w:szCs w:val="22"/>
        </w:rPr>
        <w:t xml:space="preserve">So kann man bequem </w:t>
      </w:r>
      <w:r w:rsidR="00530353" w:rsidRPr="00530353">
        <w:rPr>
          <w:rFonts w:ascii="Arial" w:hAnsi="Arial" w:cs="Arial"/>
          <w:sz w:val="22"/>
          <w:szCs w:val="22"/>
        </w:rPr>
        <w:t>und klimafreundlich per „Hop-on Hop-off</w:t>
      </w:r>
      <w:r w:rsidR="00AF1213">
        <w:rPr>
          <w:rFonts w:ascii="Arial" w:hAnsi="Arial" w:cs="Arial"/>
          <w:sz w:val="22"/>
          <w:szCs w:val="22"/>
        </w:rPr>
        <w:t>“</w:t>
      </w:r>
      <w:r w:rsidR="00530353" w:rsidRPr="00530353">
        <w:rPr>
          <w:rFonts w:ascii="Arial" w:hAnsi="Arial" w:cs="Arial"/>
          <w:sz w:val="22"/>
          <w:szCs w:val="22"/>
        </w:rPr>
        <w:t xml:space="preserve"> das reizvolle </w:t>
      </w:r>
      <w:r w:rsidR="000D216A">
        <w:rPr>
          <w:rFonts w:ascii="Arial" w:hAnsi="Arial" w:cs="Arial"/>
          <w:sz w:val="22"/>
          <w:szCs w:val="22"/>
        </w:rPr>
        <w:t xml:space="preserve">Tölzer Land </w:t>
      </w:r>
    </w:p>
    <w:p w14:paraId="2624734B" w14:textId="7590A4E7" w:rsidR="00E4516B" w:rsidRDefault="00481868" w:rsidP="00481868">
      <w:pPr>
        <w:suppressAutoHyphens/>
        <w:spacing w:line="100" w:lineRule="atLeast"/>
        <w:ind w:left="993" w:right="1212"/>
        <w:jc w:val="both"/>
        <w:rPr>
          <w:rFonts w:ascii="Arial" w:hAnsi="Arial" w:cs="Arial"/>
          <w:sz w:val="22"/>
          <w:szCs w:val="22"/>
        </w:rPr>
      </w:pPr>
      <w:r w:rsidRPr="00481868">
        <w:rPr>
          <w:rFonts w:ascii="Arial" w:hAnsi="Arial" w:cs="Arial"/>
          <w:sz w:val="22"/>
          <w:szCs w:val="22"/>
        </w:rPr>
        <w:t>vom Starnberger See über Wolfratshausen und Geretsried bis ins südlicher gelegene Bad Tölz mit zahlreichen Highlights erkunden.</w:t>
      </w:r>
      <w:r w:rsidR="00530353">
        <w:rPr>
          <w:rFonts w:ascii="Arial" w:hAnsi="Arial" w:cs="Arial"/>
          <w:sz w:val="22"/>
          <w:szCs w:val="22"/>
        </w:rPr>
        <w:t xml:space="preserve"> Wer nicht mit dem Bus oder Fahrrad zurückfahren möchte, steigt einfach in die S-Bahn und ist in 40 Minuten zurück </w:t>
      </w:r>
      <w:r w:rsidR="00530353" w:rsidRPr="000D216A">
        <w:rPr>
          <w:rFonts w:ascii="Arial" w:hAnsi="Arial" w:cs="Arial"/>
          <w:sz w:val="22"/>
          <w:szCs w:val="22"/>
        </w:rPr>
        <w:t>in</w:t>
      </w:r>
      <w:r w:rsidR="00AF1213" w:rsidRPr="000D216A">
        <w:rPr>
          <w:rFonts w:ascii="Arial" w:hAnsi="Arial" w:cs="Arial"/>
          <w:sz w:val="22"/>
          <w:szCs w:val="22"/>
        </w:rPr>
        <w:t xml:space="preserve"> München</w:t>
      </w:r>
      <w:r w:rsidR="00B15B71" w:rsidRPr="000D216A">
        <w:rPr>
          <w:rFonts w:ascii="Arial" w:hAnsi="Arial" w:cs="Arial"/>
          <w:sz w:val="22"/>
          <w:szCs w:val="22"/>
        </w:rPr>
        <w:t>.</w:t>
      </w:r>
      <w:r w:rsidR="00B15B71">
        <w:rPr>
          <w:rFonts w:ascii="Arial" w:hAnsi="Arial" w:cs="Arial"/>
          <w:sz w:val="22"/>
          <w:szCs w:val="22"/>
        </w:rPr>
        <w:t xml:space="preserve"> </w:t>
      </w:r>
      <w:r w:rsidRPr="00481868">
        <w:rPr>
          <w:rFonts w:ascii="Arial" w:hAnsi="Arial" w:cs="Arial"/>
          <w:sz w:val="22"/>
          <w:szCs w:val="22"/>
        </w:rPr>
        <w:t>TIPP: Seit der Verbunderweiterung des MVV reist man auch im Tölzer Land mit MVV-Ticket</w:t>
      </w:r>
      <w:r>
        <w:rPr>
          <w:rFonts w:ascii="Arial" w:hAnsi="Arial" w:cs="Arial"/>
          <w:sz w:val="22"/>
          <w:szCs w:val="22"/>
        </w:rPr>
        <w:t>.</w:t>
      </w:r>
    </w:p>
    <w:p w14:paraId="29C93CD4" w14:textId="77777777" w:rsidR="00E4516B" w:rsidRDefault="00E4516B" w:rsidP="00B87228">
      <w:pPr>
        <w:suppressAutoHyphens/>
        <w:spacing w:line="100" w:lineRule="atLeast"/>
        <w:ind w:left="993" w:right="1212"/>
        <w:jc w:val="both"/>
        <w:rPr>
          <w:rFonts w:ascii="Arial" w:hAnsi="Arial" w:cs="Arial"/>
          <w:sz w:val="22"/>
          <w:szCs w:val="22"/>
        </w:rPr>
      </w:pPr>
    </w:p>
    <w:p w14:paraId="28612230" w14:textId="4E7A7CB2" w:rsidR="009F33F6" w:rsidRPr="00B0244F" w:rsidRDefault="009F33F6" w:rsidP="009F33F6">
      <w:pPr>
        <w:suppressAutoHyphens/>
        <w:ind w:left="993" w:right="1212"/>
        <w:jc w:val="both"/>
        <w:rPr>
          <w:rFonts w:ascii="Arial" w:hAnsi="Arial" w:cs="Arial"/>
          <w:b/>
          <w:sz w:val="22"/>
          <w:szCs w:val="22"/>
        </w:rPr>
      </w:pPr>
      <w:r w:rsidRPr="00B0244F">
        <w:rPr>
          <w:rFonts w:ascii="Arial" w:hAnsi="Arial" w:cs="Arial"/>
          <w:b/>
          <w:sz w:val="22"/>
          <w:szCs w:val="22"/>
        </w:rPr>
        <w:t>Über das Tölzer Land</w:t>
      </w:r>
    </w:p>
    <w:p w14:paraId="316953AB" w14:textId="77777777" w:rsidR="009F33F6" w:rsidRPr="00B0244F" w:rsidRDefault="009F33F6" w:rsidP="009F33F6">
      <w:pPr>
        <w:ind w:left="992" w:right="1213"/>
        <w:jc w:val="both"/>
        <w:rPr>
          <w:rFonts w:ascii="Arial" w:hAnsi="Arial" w:cs="Arial"/>
          <w:color w:val="000000"/>
          <w:sz w:val="22"/>
          <w:szCs w:val="22"/>
          <w:lang w:eastAsia="ar-SA"/>
        </w:rPr>
      </w:pPr>
      <w:r w:rsidRPr="00B0244F">
        <w:rPr>
          <w:rFonts w:ascii="Arial" w:hAnsi="Arial" w:cs="Arial"/>
          <w:sz w:val="22"/>
          <w:szCs w:val="22"/>
        </w:rPr>
        <w:t xml:space="preserve">Das Tölzer Land repräsentiert als Tourismusmarke die 21 Städte und Gemeinden des Landkreises Bad Tölz-Wolfratshausen. Die Region erstreckt sich südlich von München bis zur Tiroler Grenze. Der Starnberger See im Nordwesten, Kochel- und Walchensee im Südwesten und der Sylvenstein-Stausee im Süden bieten ganzjährig zahlreiche Erholungsmöglichkeiten – ebenso wie Isar und Loisach, die sich als blaue Bänder durch die Bilderbuchlandschaft schlängeln. Der höchste Gipfel ist der Schafreuter (2101 m). </w:t>
      </w:r>
      <w:r w:rsidRPr="00B0244F">
        <w:rPr>
          <w:rFonts w:ascii="Arial" w:hAnsi="Arial" w:cs="Arial"/>
          <w:color w:val="000000"/>
          <w:sz w:val="22"/>
          <w:szCs w:val="22"/>
          <w:lang w:eastAsia="ar-SA"/>
        </w:rPr>
        <w:t>Bergbahnen führen sommers wie winters auf den Herzogstand (1731 m) am Walchensee, auf das Brauneck (1555 m) in Lenggries und auf den Blomberg (1248 m), dem Hausberg von Bad Tölz.</w:t>
      </w:r>
    </w:p>
    <w:p w14:paraId="6BD290C2" w14:textId="77777777" w:rsidR="001652BE" w:rsidRPr="00B0244F" w:rsidRDefault="001652BE" w:rsidP="004A1486">
      <w:pPr>
        <w:suppressAutoHyphens/>
        <w:ind w:left="993" w:right="1212"/>
        <w:jc w:val="both"/>
        <w:rPr>
          <w:rFonts w:ascii="Arial" w:hAnsi="Arial" w:cs="Arial"/>
          <w:sz w:val="22"/>
          <w:szCs w:val="22"/>
          <w:lang w:eastAsia="ar-SA"/>
        </w:rPr>
      </w:pPr>
    </w:p>
    <w:p w14:paraId="5DBFB7E1" w14:textId="4629FC6E" w:rsidR="00BC4689" w:rsidRPr="00B0244F" w:rsidRDefault="003512C8" w:rsidP="00EA11F6">
      <w:pPr>
        <w:suppressAutoHyphens/>
        <w:ind w:left="993" w:right="1212"/>
        <w:rPr>
          <w:rFonts w:ascii="Arial" w:hAnsi="Arial" w:cs="Arial"/>
          <w:sz w:val="22"/>
          <w:szCs w:val="22"/>
          <w:lang w:eastAsia="ar-SA"/>
        </w:rPr>
      </w:pPr>
      <w:r w:rsidRPr="00B0244F">
        <w:rPr>
          <w:rFonts w:ascii="Arial" w:hAnsi="Arial" w:cs="Arial"/>
          <w:b/>
          <w:sz w:val="22"/>
          <w:szCs w:val="22"/>
          <w:lang w:eastAsia="ar-SA"/>
        </w:rPr>
        <w:t>Weitere Info</w:t>
      </w:r>
      <w:r w:rsidR="006578EB" w:rsidRPr="00B0244F">
        <w:rPr>
          <w:rFonts w:ascii="Arial" w:hAnsi="Arial" w:cs="Arial"/>
          <w:b/>
          <w:sz w:val="22"/>
          <w:szCs w:val="22"/>
          <w:lang w:eastAsia="ar-SA"/>
        </w:rPr>
        <w:t>rmationen</w:t>
      </w:r>
      <w:r w:rsidRPr="00B0244F">
        <w:rPr>
          <w:rFonts w:ascii="Arial" w:hAnsi="Arial" w:cs="Arial"/>
          <w:b/>
          <w:sz w:val="22"/>
          <w:szCs w:val="22"/>
          <w:lang w:eastAsia="ar-SA"/>
        </w:rPr>
        <w:t>:</w:t>
      </w:r>
      <w:r w:rsidRPr="00B0244F">
        <w:rPr>
          <w:rFonts w:ascii="Arial" w:hAnsi="Arial" w:cs="Arial"/>
          <w:b/>
          <w:sz w:val="22"/>
          <w:szCs w:val="22"/>
          <w:lang w:eastAsia="ar-SA"/>
        </w:rPr>
        <w:br/>
      </w:r>
      <w:r w:rsidR="00EA11F6" w:rsidRPr="00B0244F">
        <w:rPr>
          <w:rFonts w:ascii="Arial" w:hAnsi="Arial" w:cs="Arial"/>
          <w:sz w:val="22"/>
          <w:szCs w:val="22"/>
          <w:lang w:eastAsia="ar-SA"/>
        </w:rPr>
        <w:t xml:space="preserve">Tölzer Land Tourismus, Prof.-Max-Lange-Platz 1, 83646 Bad Tölz, Tel.: 08041 / 505206, </w:t>
      </w:r>
      <w:hyperlink r:id="rId8" w:history="1">
        <w:r w:rsidR="00EA11F6" w:rsidRPr="00B0244F">
          <w:rPr>
            <w:rStyle w:val="Hyperlink"/>
            <w:rFonts w:ascii="Arial" w:hAnsi="Arial" w:cs="Arial"/>
            <w:sz w:val="22"/>
            <w:szCs w:val="22"/>
            <w:lang w:eastAsia="ar-SA"/>
          </w:rPr>
          <w:t>info@toelzer-land.de</w:t>
        </w:r>
      </w:hyperlink>
      <w:r w:rsidR="00EA11F6" w:rsidRPr="00B0244F">
        <w:rPr>
          <w:rFonts w:ascii="Arial" w:hAnsi="Arial" w:cs="Arial"/>
          <w:sz w:val="22"/>
          <w:szCs w:val="22"/>
          <w:lang w:eastAsia="ar-SA"/>
        </w:rPr>
        <w:t xml:space="preserve">, </w:t>
      </w:r>
      <w:hyperlink r:id="rId9" w:history="1">
        <w:r w:rsidR="00EA11F6" w:rsidRPr="00B0244F">
          <w:rPr>
            <w:rStyle w:val="Hyperlink"/>
            <w:rFonts w:ascii="Arial" w:hAnsi="Arial" w:cs="Arial"/>
            <w:sz w:val="22"/>
            <w:szCs w:val="22"/>
            <w:lang w:eastAsia="ar-SA"/>
          </w:rPr>
          <w:t>www.toelzer-land.de</w:t>
        </w:r>
      </w:hyperlink>
    </w:p>
    <w:sectPr w:rsidR="00BC4689" w:rsidRPr="00B0244F" w:rsidSect="0084415D">
      <w:headerReference w:type="even" r:id="rId10"/>
      <w:headerReference w:type="default" r:id="rId11"/>
      <w:footerReference w:type="even" r:id="rId12"/>
      <w:footerReference w:type="default" r:id="rId13"/>
      <w:headerReference w:type="first" r:id="rId14"/>
      <w:footerReference w:type="first" r:id="rId15"/>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C210" w14:textId="77777777" w:rsidR="0084415D" w:rsidRDefault="0084415D" w:rsidP="00077716">
      <w:r>
        <w:separator/>
      </w:r>
    </w:p>
  </w:endnote>
  <w:endnote w:type="continuationSeparator" w:id="0">
    <w:p w14:paraId="27EADD95" w14:textId="77777777" w:rsidR="0084415D" w:rsidRDefault="0084415D"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49FD" w14:textId="77777777" w:rsidR="0084415D" w:rsidRDefault="0084415D" w:rsidP="00077716">
      <w:r>
        <w:separator/>
      </w:r>
    </w:p>
  </w:footnote>
  <w:footnote w:type="continuationSeparator" w:id="0">
    <w:p w14:paraId="5815ED00" w14:textId="77777777" w:rsidR="0084415D" w:rsidRDefault="0084415D"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EAA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424789"/>
    <w:multiLevelType w:val="multilevel"/>
    <w:tmpl w:val="2D6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014519">
    <w:abstractNumId w:val="0"/>
  </w:num>
  <w:num w:numId="2" w16cid:durableId="1616214250">
    <w:abstractNumId w:val="1"/>
  </w:num>
  <w:num w:numId="3" w16cid:durableId="643193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4EE"/>
    <w:rsid w:val="00004C32"/>
    <w:rsid w:val="00006870"/>
    <w:rsid w:val="000072D8"/>
    <w:rsid w:val="0001576C"/>
    <w:rsid w:val="00021F49"/>
    <w:rsid w:val="00022782"/>
    <w:rsid w:val="000247D5"/>
    <w:rsid w:val="00031FD9"/>
    <w:rsid w:val="00052F47"/>
    <w:rsid w:val="00057C0F"/>
    <w:rsid w:val="000602C4"/>
    <w:rsid w:val="00060E9C"/>
    <w:rsid w:val="00064713"/>
    <w:rsid w:val="00066458"/>
    <w:rsid w:val="00074FDA"/>
    <w:rsid w:val="00077716"/>
    <w:rsid w:val="00082883"/>
    <w:rsid w:val="000919B0"/>
    <w:rsid w:val="00095F8D"/>
    <w:rsid w:val="000A58FD"/>
    <w:rsid w:val="000B3170"/>
    <w:rsid w:val="000B45AC"/>
    <w:rsid w:val="000C2BC5"/>
    <w:rsid w:val="000D216A"/>
    <w:rsid w:val="000D7AFA"/>
    <w:rsid w:val="000E3173"/>
    <w:rsid w:val="000F680D"/>
    <w:rsid w:val="00106977"/>
    <w:rsid w:val="00107463"/>
    <w:rsid w:val="001131ED"/>
    <w:rsid w:val="00115248"/>
    <w:rsid w:val="00115491"/>
    <w:rsid w:val="00120A12"/>
    <w:rsid w:val="0012730B"/>
    <w:rsid w:val="001346DB"/>
    <w:rsid w:val="00136DAC"/>
    <w:rsid w:val="0014099B"/>
    <w:rsid w:val="00145D2E"/>
    <w:rsid w:val="00153736"/>
    <w:rsid w:val="00160E29"/>
    <w:rsid w:val="00161E32"/>
    <w:rsid w:val="00163519"/>
    <w:rsid w:val="001652BE"/>
    <w:rsid w:val="00175CB7"/>
    <w:rsid w:val="00177ADE"/>
    <w:rsid w:val="0018296C"/>
    <w:rsid w:val="00191DE2"/>
    <w:rsid w:val="001A0D1F"/>
    <w:rsid w:val="001C1598"/>
    <w:rsid w:val="001C5562"/>
    <w:rsid w:val="001C7480"/>
    <w:rsid w:val="001D2924"/>
    <w:rsid w:val="001D683E"/>
    <w:rsid w:val="001E009D"/>
    <w:rsid w:val="001E03B5"/>
    <w:rsid w:val="001F064E"/>
    <w:rsid w:val="001F5EA5"/>
    <w:rsid w:val="001F5EF6"/>
    <w:rsid w:val="0020068C"/>
    <w:rsid w:val="00204041"/>
    <w:rsid w:val="00205EA6"/>
    <w:rsid w:val="002060AE"/>
    <w:rsid w:val="00206333"/>
    <w:rsid w:val="002063C1"/>
    <w:rsid w:val="002126E8"/>
    <w:rsid w:val="0021496B"/>
    <w:rsid w:val="00214D4F"/>
    <w:rsid w:val="002161A2"/>
    <w:rsid w:val="00225156"/>
    <w:rsid w:val="0022772D"/>
    <w:rsid w:val="00236733"/>
    <w:rsid w:val="00247ED7"/>
    <w:rsid w:val="00251BA1"/>
    <w:rsid w:val="00254AEE"/>
    <w:rsid w:val="00254D7D"/>
    <w:rsid w:val="002575D4"/>
    <w:rsid w:val="00257F1B"/>
    <w:rsid w:val="00262699"/>
    <w:rsid w:val="00273110"/>
    <w:rsid w:val="002753E6"/>
    <w:rsid w:val="00276677"/>
    <w:rsid w:val="002825F1"/>
    <w:rsid w:val="00283532"/>
    <w:rsid w:val="00286EC7"/>
    <w:rsid w:val="002938E7"/>
    <w:rsid w:val="00294C2C"/>
    <w:rsid w:val="002C0F9B"/>
    <w:rsid w:val="002C592F"/>
    <w:rsid w:val="002C5D38"/>
    <w:rsid w:val="002E42ED"/>
    <w:rsid w:val="002E59A8"/>
    <w:rsid w:val="002F5075"/>
    <w:rsid w:val="002F668F"/>
    <w:rsid w:val="00301955"/>
    <w:rsid w:val="00306689"/>
    <w:rsid w:val="003121B8"/>
    <w:rsid w:val="00321692"/>
    <w:rsid w:val="0032169A"/>
    <w:rsid w:val="003256D5"/>
    <w:rsid w:val="00333D68"/>
    <w:rsid w:val="003349D1"/>
    <w:rsid w:val="00334A49"/>
    <w:rsid w:val="00337A89"/>
    <w:rsid w:val="00346B2D"/>
    <w:rsid w:val="003512C8"/>
    <w:rsid w:val="003543D7"/>
    <w:rsid w:val="003605D2"/>
    <w:rsid w:val="00360D00"/>
    <w:rsid w:val="0036195E"/>
    <w:rsid w:val="00361AB9"/>
    <w:rsid w:val="0036274A"/>
    <w:rsid w:val="003737D6"/>
    <w:rsid w:val="003756A3"/>
    <w:rsid w:val="00375C52"/>
    <w:rsid w:val="00377838"/>
    <w:rsid w:val="0038403A"/>
    <w:rsid w:val="003869C2"/>
    <w:rsid w:val="00393A3F"/>
    <w:rsid w:val="003969C2"/>
    <w:rsid w:val="003A3586"/>
    <w:rsid w:val="003A5C4A"/>
    <w:rsid w:val="003B04A4"/>
    <w:rsid w:val="003B1945"/>
    <w:rsid w:val="003B408B"/>
    <w:rsid w:val="003B6379"/>
    <w:rsid w:val="003C3D7E"/>
    <w:rsid w:val="003C4FCE"/>
    <w:rsid w:val="003D06F1"/>
    <w:rsid w:val="003D153A"/>
    <w:rsid w:val="003D1C3C"/>
    <w:rsid w:val="003D34F5"/>
    <w:rsid w:val="003D4813"/>
    <w:rsid w:val="003D590F"/>
    <w:rsid w:val="003E36B7"/>
    <w:rsid w:val="003E76BA"/>
    <w:rsid w:val="003F009C"/>
    <w:rsid w:val="003F37CC"/>
    <w:rsid w:val="003F5C81"/>
    <w:rsid w:val="004070DF"/>
    <w:rsid w:val="00414C6D"/>
    <w:rsid w:val="0042061E"/>
    <w:rsid w:val="00420F51"/>
    <w:rsid w:val="00421447"/>
    <w:rsid w:val="00421C56"/>
    <w:rsid w:val="00422E20"/>
    <w:rsid w:val="00431773"/>
    <w:rsid w:val="00431FD7"/>
    <w:rsid w:val="00432924"/>
    <w:rsid w:val="004376AC"/>
    <w:rsid w:val="00437D4F"/>
    <w:rsid w:val="00440C32"/>
    <w:rsid w:val="00445500"/>
    <w:rsid w:val="0045282E"/>
    <w:rsid w:val="00453DDD"/>
    <w:rsid w:val="00454FB0"/>
    <w:rsid w:val="004649A4"/>
    <w:rsid w:val="0046772D"/>
    <w:rsid w:val="004700B8"/>
    <w:rsid w:val="004738C3"/>
    <w:rsid w:val="00481868"/>
    <w:rsid w:val="0048267C"/>
    <w:rsid w:val="00482EF9"/>
    <w:rsid w:val="00485687"/>
    <w:rsid w:val="0049065C"/>
    <w:rsid w:val="00493690"/>
    <w:rsid w:val="00493C53"/>
    <w:rsid w:val="00495715"/>
    <w:rsid w:val="00497101"/>
    <w:rsid w:val="004A1486"/>
    <w:rsid w:val="004B18B6"/>
    <w:rsid w:val="004C111E"/>
    <w:rsid w:val="004C235D"/>
    <w:rsid w:val="004C6F43"/>
    <w:rsid w:val="004D53B5"/>
    <w:rsid w:val="004E16C8"/>
    <w:rsid w:val="004E4A77"/>
    <w:rsid w:val="004E5C71"/>
    <w:rsid w:val="004F0F08"/>
    <w:rsid w:val="004F51E7"/>
    <w:rsid w:val="004F568B"/>
    <w:rsid w:val="00505B2A"/>
    <w:rsid w:val="00506A83"/>
    <w:rsid w:val="0051365A"/>
    <w:rsid w:val="00515533"/>
    <w:rsid w:val="005156DB"/>
    <w:rsid w:val="00517B96"/>
    <w:rsid w:val="00526B8D"/>
    <w:rsid w:val="00530353"/>
    <w:rsid w:val="005321D3"/>
    <w:rsid w:val="00541035"/>
    <w:rsid w:val="00544662"/>
    <w:rsid w:val="00551A98"/>
    <w:rsid w:val="005640BC"/>
    <w:rsid w:val="0056421C"/>
    <w:rsid w:val="00571B5E"/>
    <w:rsid w:val="0057314C"/>
    <w:rsid w:val="00580D92"/>
    <w:rsid w:val="00582992"/>
    <w:rsid w:val="00585EF0"/>
    <w:rsid w:val="00586110"/>
    <w:rsid w:val="005914DE"/>
    <w:rsid w:val="005A0C11"/>
    <w:rsid w:val="005B271F"/>
    <w:rsid w:val="005B6B02"/>
    <w:rsid w:val="005C5BEE"/>
    <w:rsid w:val="005C6051"/>
    <w:rsid w:val="005D3603"/>
    <w:rsid w:val="005D646B"/>
    <w:rsid w:val="005D6A1E"/>
    <w:rsid w:val="005E22C2"/>
    <w:rsid w:val="005F2BB9"/>
    <w:rsid w:val="005F3899"/>
    <w:rsid w:val="00600C83"/>
    <w:rsid w:val="006023C4"/>
    <w:rsid w:val="00604027"/>
    <w:rsid w:val="00607127"/>
    <w:rsid w:val="00612C33"/>
    <w:rsid w:val="006210FA"/>
    <w:rsid w:val="00625485"/>
    <w:rsid w:val="00626146"/>
    <w:rsid w:val="00626C6C"/>
    <w:rsid w:val="006434AD"/>
    <w:rsid w:val="006476AE"/>
    <w:rsid w:val="00652834"/>
    <w:rsid w:val="0065724E"/>
    <w:rsid w:val="006578EB"/>
    <w:rsid w:val="00660504"/>
    <w:rsid w:val="0066264A"/>
    <w:rsid w:val="00674608"/>
    <w:rsid w:val="00677978"/>
    <w:rsid w:val="006842E0"/>
    <w:rsid w:val="0069088B"/>
    <w:rsid w:val="00692950"/>
    <w:rsid w:val="00694E73"/>
    <w:rsid w:val="006A3B47"/>
    <w:rsid w:val="006A55C7"/>
    <w:rsid w:val="006B30EF"/>
    <w:rsid w:val="006B4486"/>
    <w:rsid w:val="006B451A"/>
    <w:rsid w:val="006C0A21"/>
    <w:rsid w:val="006C0ED9"/>
    <w:rsid w:val="006C5FCF"/>
    <w:rsid w:val="006C6FFE"/>
    <w:rsid w:val="006D1F67"/>
    <w:rsid w:val="006D6183"/>
    <w:rsid w:val="006E2143"/>
    <w:rsid w:val="006F03CA"/>
    <w:rsid w:val="006F475A"/>
    <w:rsid w:val="00707AB3"/>
    <w:rsid w:val="00716C8E"/>
    <w:rsid w:val="00721546"/>
    <w:rsid w:val="007222FB"/>
    <w:rsid w:val="007247C3"/>
    <w:rsid w:val="007263D4"/>
    <w:rsid w:val="00733C2D"/>
    <w:rsid w:val="00737317"/>
    <w:rsid w:val="00737C83"/>
    <w:rsid w:val="00737F00"/>
    <w:rsid w:val="00741570"/>
    <w:rsid w:val="00744E99"/>
    <w:rsid w:val="007467B0"/>
    <w:rsid w:val="00754BBA"/>
    <w:rsid w:val="0075694E"/>
    <w:rsid w:val="00757FAC"/>
    <w:rsid w:val="00762131"/>
    <w:rsid w:val="00773BEC"/>
    <w:rsid w:val="0078132C"/>
    <w:rsid w:val="007A0B39"/>
    <w:rsid w:val="007A2653"/>
    <w:rsid w:val="007A3221"/>
    <w:rsid w:val="007A44EF"/>
    <w:rsid w:val="007A7F33"/>
    <w:rsid w:val="007B7823"/>
    <w:rsid w:val="007C7DB4"/>
    <w:rsid w:val="007D43F4"/>
    <w:rsid w:val="007D5FCF"/>
    <w:rsid w:val="007E037E"/>
    <w:rsid w:val="007E1A86"/>
    <w:rsid w:val="007E3541"/>
    <w:rsid w:val="007E6118"/>
    <w:rsid w:val="007F6D68"/>
    <w:rsid w:val="00804EE3"/>
    <w:rsid w:val="00806B75"/>
    <w:rsid w:val="008077D1"/>
    <w:rsid w:val="00807C1B"/>
    <w:rsid w:val="00810375"/>
    <w:rsid w:val="00811454"/>
    <w:rsid w:val="00814353"/>
    <w:rsid w:val="00817B56"/>
    <w:rsid w:val="00821FDD"/>
    <w:rsid w:val="008252A1"/>
    <w:rsid w:val="0082640A"/>
    <w:rsid w:val="0083479A"/>
    <w:rsid w:val="008360B6"/>
    <w:rsid w:val="00836E45"/>
    <w:rsid w:val="0084097D"/>
    <w:rsid w:val="00840F6E"/>
    <w:rsid w:val="0084415D"/>
    <w:rsid w:val="00851A85"/>
    <w:rsid w:val="00855BF4"/>
    <w:rsid w:val="00863DC1"/>
    <w:rsid w:val="00867829"/>
    <w:rsid w:val="008704D7"/>
    <w:rsid w:val="0087384D"/>
    <w:rsid w:val="008747E9"/>
    <w:rsid w:val="00881F97"/>
    <w:rsid w:val="008821CA"/>
    <w:rsid w:val="00883BF5"/>
    <w:rsid w:val="0089012C"/>
    <w:rsid w:val="00893984"/>
    <w:rsid w:val="00895295"/>
    <w:rsid w:val="00896DB0"/>
    <w:rsid w:val="008A5FE5"/>
    <w:rsid w:val="008A637A"/>
    <w:rsid w:val="008B1AD5"/>
    <w:rsid w:val="008B3AAA"/>
    <w:rsid w:val="008B48F5"/>
    <w:rsid w:val="008B633F"/>
    <w:rsid w:val="008C07BF"/>
    <w:rsid w:val="008C251D"/>
    <w:rsid w:val="008C3EE8"/>
    <w:rsid w:val="008C483F"/>
    <w:rsid w:val="008D2666"/>
    <w:rsid w:val="008D293D"/>
    <w:rsid w:val="008E1BD1"/>
    <w:rsid w:val="008E3076"/>
    <w:rsid w:val="008F11D4"/>
    <w:rsid w:val="008F5C4B"/>
    <w:rsid w:val="009039A4"/>
    <w:rsid w:val="00906E15"/>
    <w:rsid w:val="0091160D"/>
    <w:rsid w:val="009271B2"/>
    <w:rsid w:val="00932316"/>
    <w:rsid w:val="00936DDD"/>
    <w:rsid w:val="00944CF7"/>
    <w:rsid w:val="00952746"/>
    <w:rsid w:val="009535EF"/>
    <w:rsid w:val="00955196"/>
    <w:rsid w:val="009575F4"/>
    <w:rsid w:val="00961461"/>
    <w:rsid w:val="009658EF"/>
    <w:rsid w:val="00967082"/>
    <w:rsid w:val="009720CD"/>
    <w:rsid w:val="00977121"/>
    <w:rsid w:val="00980E0F"/>
    <w:rsid w:val="00981254"/>
    <w:rsid w:val="0098221A"/>
    <w:rsid w:val="00985336"/>
    <w:rsid w:val="0098760C"/>
    <w:rsid w:val="009877E8"/>
    <w:rsid w:val="00990A64"/>
    <w:rsid w:val="009914C1"/>
    <w:rsid w:val="009945F7"/>
    <w:rsid w:val="009970E2"/>
    <w:rsid w:val="009978B6"/>
    <w:rsid w:val="009A0CF7"/>
    <w:rsid w:val="009A3312"/>
    <w:rsid w:val="009A4BD1"/>
    <w:rsid w:val="009B2D33"/>
    <w:rsid w:val="009B3647"/>
    <w:rsid w:val="009C0601"/>
    <w:rsid w:val="009D625A"/>
    <w:rsid w:val="009E1800"/>
    <w:rsid w:val="009E1842"/>
    <w:rsid w:val="009E3444"/>
    <w:rsid w:val="009E69C1"/>
    <w:rsid w:val="009F33F6"/>
    <w:rsid w:val="00A03DE9"/>
    <w:rsid w:val="00A13BA6"/>
    <w:rsid w:val="00A20189"/>
    <w:rsid w:val="00A26C21"/>
    <w:rsid w:val="00A271C5"/>
    <w:rsid w:val="00A5200A"/>
    <w:rsid w:val="00A634F4"/>
    <w:rsid w:val="00A63977"/>
    <w:rsid w:val="00A802BF"/>
    <w:rsid w:val="00A846F4"/>
    <w:rsid w:val="00A84CC6"/>
    <w:rsid w:val="00A95654"/>
    <w:rsid w:val="00A971B3"/>
    <w:rsid w:val="00AA259A"/>
    <w:rsid w:val="00AA5223"/>
    <w:rsid w:val="00AA6FC2"/>
    <w:rsid w:val="00AB6E47"/>
    <w:rsid w:val="00AC230F"/>
    <w:rsid w:val="00AD2FA2"/>
    <w:rsid w:val="00AD3EED"/>
    <w:rsid w:val="00AD70C9"/>
    <w:rsid w:val="00AD7650"/>
    <w:rsid w:val="00AE2E2F"/>
    <w:rsid w:val="00AF1213"/>
    <w:rsid w:val="00AF6A06"/>
    <w:rsid w:val="00B01D8F"/>
    <w:rsid w:val="00B01F21"/>
    <w:rsid w:val="00B0244F"/>
    <w:rsid w:val="00B02511"/>
    <w:rsid w:val="00B060DA"/>
    <w:rsid w:val="00B06C5C"/>
    <w:rsid w:val="00B13FE5"/>
    <w:rsid w:val="00B15148"/>
    <w:rsid w:val="00B15B71"/>
    <w:rsid w:val="00B17419"/>
    <w:rsid w:val="00B24C51"/>
    <w:rsid w:val="00B32FBB"/>
    <w:rsid w:val="00B347A9"/>
    <w:rsid w:val="00B41F20"/>
    <w:rsid w:val="00B4303E"/>
    <w:rsid w:val="00B47422"/>
    <w:rsid w:val="00B5245E"/>
    <w:rsid w:val="00B5740F"/>
    <w:rsid w:val="00B62318"/>
    <w:rsid w:val="00B650B9"/>
    <w:rsid w:val="00B6618B"/>
    <w:rsid w:val="00B73B0D"/>
    <w:rsid w:val="00B73FCF"/>
    <w:rsid w:val="00B81283"/>
    <w:rsid w:val="00B86518"/>
    <w:rsid w:val="00B87228"/>
    <w:rsid w:val="00B9011A"/>
    <w:rsid w:val="00B94146"/>
    <w:rsid w:val="00B970D0"/>
    <w:rsid w:val="00BA293C"/>
    <w:rsid w:val="00BB07D8"/>
    <w:rsid w:val="00BB52D4"/>
    <w:rsid w:val="00BB5FE3"/>
    <w:rsid w:val="00BB75D9"/>
    <w:rsid w:val="00BB77AA"/>
    <w:rsid w:val="00BC13BB"/>
    <w:rsid w:val="00BC4689"/>
    <w:rsid w:val="00BD67FD"/>
    <w:rsid w:val="00BE0CD3"/>
    <w:rsid w:val="00BE18B6"/>
    <w:rsid w:val="00BE6087"/>
    <w:rsid w:val="00BF1451"/>
    <w:rsid w:val="00BF3307"/>
    <w:rsid w:val="00C01FF2"/>
    <w:rsid w:val="00C20391"/>
    <w:rsid w:val="00C22539"/>
    <w:rsid w:val="00C23D78"/>
    <w:rsid w:val="00C405D2"/>
    <w:rsid w:val="00C45733"/>
    <w:rsid w:val="00C46BE5"/>
    <w:rsid w:val="00C54E20"/>
    <w:rsid w:val="00C61416"/>
    <w:rsid w:val="00C61A40"/>
    <w:rsid w:val="00C63CEA"/>
    <w:rsid w:val="00C67370"/>
    <w:rsid w:val="00C70073"/>
    <w:rsid w:val="00C7114D"/>
    <w:rsid w:val="00C76056"/>
    <w:rsid w:val="00C76B5B"/>
    <w:rsid w:val="00C8195B"/>
    <w:rsid w:val="00C839CF"/>
    <w:rsid w:val="00C86FF5"/>
    <w:rsid w:val="00C90568"/>
    <w:rsid w:val="00C92539"/>
    <w:rsid w:val="00C93E1F"/>
    <w:rsid w:val="00C95862"/>
    <w:rsid w:val="00C965B8"/>
    <w:rsid w:val="00C96E0B"/>
    <w:rsid w:val="00C9754B"/>
    <w:rsid w:val="00CA0FCF"/>
    <w:rsid w:val="00CA1D09"/>
    <w:rsid w:val="00CB090C"/>
    <w:rsid w:val="00CB30C7"/>
    <w:rsid w:val="00CB507B"/>
    <w:rsid w:val="00CB6B30"/>
    <w:rsid w:val="00CB7791"/>
    <w:rsid w:val="00CC3727"/>
    <w:rsid w:val="00CD04BD"/>
    <w:rsid w:val="00CD319D"/>
    <w:rsid w:val="00CD47D3"/>
    <w:rsid w:val="00CE1A9F"/>
    <w:rsid w:val="00CF4271"/>
    <w:rsid w:val="00CF4299"/>
    <w:rsid w:val="00CF433B"/>
    <w:rsid w:val="00CF651A"/>
    <w:rsid w:val="00CF6531"/>
    <w:rsid w:val="00D058DC"/>
    <w:rsid w:val="00D0674C"/>
    <w:rsid w:val="00D06BD0"/>
    <w:rsid w:val="00D1171D"/>
    <w:rsid w:val="00D11B77"/>
    <w:rsid w:val="00D14B63"/>
    <w:rsid w:val="00D207B7"/>
    <w:rsid w:val="00D24908"/>
    <w:rsid w:val="00D31F3E"/>
    <w:rsid w:val="00D41D87"/>
    <w:rsid w:val="00D42EC6"/>
    <w:rsid w:val="00D46B8E"/>
    <w:rsid w:val="00D50EE6"/>
    <w:rsid w:val="00D66399"/>
    <w:rsid w:val="00D729D1"/>
    <w:rsid w:val="00D72C52"/>
    <w:rsid w:val="00D76B52"/>
    <w:rsid w:val="00D7714C"/>
    <w:rsid w:val="00D77427"/>
    <w:rsid w:val="00D831E8"/>
    <w:rsid w:val="00D838A8"/>
    <w:rsid w:val="00D86F1D"/>
    <w:rsid w:val="00D94FFA"/>
    <w:rsid w:val="00DA1AA4"/>
    <w:rsid w:val="00DC3569"/>
    <w:rsid w:val="00DC6C29"/>
    <w:rsid w:val="00DC70FF"/>
    <w:rsid w:val="00DC7253"/>
    <w:rsid w:val="00DD3E36"/>
    <w:rsid w:val="00DD602D"/>
    <w:rsid w:val="00DE7F75"/>
    <w:rsid w:val="00DF465B"/>
    <w:rsid w:val="00E022CC"/>
    <w:rsid w:val="00E03881"/>
    <w:rsid w:val="00E10FE8"/>
    <w:rsid w:val="00E15736"/>
    <w:rsid w:val="00E22E1E"/>
    <w:rsid w:val="00E25395"/>
    <w:rsid w:val="00E26E22"/>
    <w:rsid w:val="00E4516B"/>
    <w:rsid w:val="00E517B2"/>
    <w:rsid w:val="00E532B8"/>
    <w:rsid w:val="00E619B4"/>
    <w:rsid w:val="00E70B8D"/>
    <w:rsid w:val="00E72C4D"/>
    <w:rsid w:val="00E744F9"/>
    <w:rsid w:val="00E836B3"/>
    <w:rsid w:val="00E900FE"/>
    <w:rsid w:val="00E908C5"/>
    <w:rsid w:val="00E95BD1"/>
    <w:rsid w:val="00EA11F6"/>
    <w:rsid w:val="00EA1EB0"/>
    <w:rsid w:val="00EA5EFB"/>
    <w:rsid w:val="00EA79BB"/>
    <w:rsid w:val="00EB4ABC"/>
    <w:rsid w:val="00EC17DF"/>
    <w:rsid w:val="00EC26C6"/>
    <w:rsid w:val="00EC2EF4"/>
    <w:rsid w:val="00EC4EA1"/>
    <w:rsid w:val="00EC6898"/>
    <w:rsid w:val="00EC7450"/>
    <w:rsid w:val="00ED0CE0"/>
    <w:rsid w:val="00ED363D"/>
    <w:rsid w:val="00ED56D8"/>
    <w:rsid w:val="00EF72A1"/>
    <w:rsid w:val="00EF7BCB"/>
    <w:rsid w:val="00F04419"/>
    <w:rsid w:val="00F04EAA"/>
    <w:rsid w:val="00F051E9"/>
    <w:rsid w:val="00F07043"/>
    <w:rsid w:val="00F10C58"/>
    <w:rsid w:val="00F11458"/>
    <w:rsid w:val="00F12145"/>
    <w:rsid w:val="00F1310D"/>
    <w:rsid w:val="00F21287"/>
    <w:rsid w:val="00F2442E"/>
    <w:rsid w:val="00F27E83"/>
    <w:rsid w:val="00F36514"/>
    <w:rsid w:val="00F427E7"/>
    <w:rsid w:val="00F43A1A"/>
    <w:rsid w:val="00F47D8D"/>
    <w:rsid w:val="00F50BA5"/>
    <w:rsid w:val="00F52208"/>
    <w:rsid w:val="00F54784"/>
    <w:rsid w:val="00F64F3C"/>
    <w:rsid w:val="00F656B7"/>
    <w:rsid w:val="00F65DFF"/>
    <w:rsid w:val="00F65F70"/>
    <w:rsid w:val="00F70E88"/>
    <w:rsid w:val="00F764FE"/>
    <w:rsid w:val="00F76E2E"/>
    <w:rsid w:val="00F81B8A"/>
    <w:rsid w:val="00F82AE1"/>
    <w:rsid w:val="00F8488B"/>
    <w:rsid w:val="00F96AD6"/>
    <w:rsid w:val="00F96F67"/>
    <w:rsid w:val="00F9719A"/>
    <w:rsid w:val="00FA12AC"/>
    <w:rsid w:val="00FB370F"/>
    <w:rsid w:val="00FB6448"/>
    <w:rsid w:val="00FC2FDA"/>
    <w:rsid w:val="00FC780B"/>
    <w:rsid w:val="00FD1256"/>
    <w:rsid w:val="00FD51F7"/>
    <w:rsid w:val="00FE5852"/>
    <w:rsid w:val="00FE7BE8"/>
    <w:rsid w:val="00FF0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8748EFAD-954A-4650-B029-62082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3CEA"/>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A846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3F009C"/>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C63C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p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p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 w:type="character" w:styleId="NichtaufgelsteErwhnung">
    <w:name w:val="Unresolved Mention"/>
    <w:basedOn w:val="Absatz-Standardschriftart"/>
    <w:uiPriority w:val="99"/>
    <w:semiHidden/>
    <w:unhideWhenUsed/>
    <w:rsid w:val="007E6118"/>
    <w:rPr>
      <w:color w:val="605E5C"/>
      <w:shd w:val="clear" w:color="auto" w:fill="E1DFDD"/>
    </w:rPr>
  </w:style>
  <w:style w:type="character" w:customStyle="1" w:styleId="markedcontent">
    <w:name w:val="markedcontent"/>
    <w:basedOn w:val="Absatz-Standardschriftart"/>
    <w:rsid w:val="008A637A"/>
  </w:style>
  <w:style w:type="character" w:customStyle="1" w:styleId="berschrift4Zchn">
    <w:name w:val="Überschrift 4 Zchn"/>
    <w:basedOn w:val="Absatz-Standardschriftart"/>
    <w:link w:val="berschrift4"/>
    <w:uiPriority w:val="9"/>
    <w:semiHidden/>
    <w:rsid w:val="00C63CEA"/>
    <w:rPr>
      <w:rFonts w:asciiTheme="majorHAnsi" w:eastAsiaTheme="majorEastAsia" w:hAnsiTheme="majorHAnsi" w:cstheme="majorBidi"/>
      <w:i/>
      <w:iCs/>
      <w:color w:val="2E74B5" w:themeColor="accent1" w:themeShade="BF"/>
      <w:sz w:val="22"/>
      <w:szCs w:val="22"/>
      <w:lang w:val="en-US" w:eastAsia="en-US"/>
    </w:rPr>
  </w:style>
  <w:style w:type="character" w:customStyle="1" w:styleId="berschrift3Zchn">
    <w:name w:val="Überschrift 3 Zchn"/>
    <w:basedOn w:val="Absatz-Standardschriftart"/>
    <w:link w:val="berschrift3"/>
    <w:uiPriority w:val="9"/>
    <w:semiHidden/>
    <w:rsid w:val="003F00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24242144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481">
      <w:bodyDiv w:val="1"/>
      <w:marLeft w:val="0"/>
      <w:marRight w:val="0"/>
      <w:marTop w:val="0"/>
      <w:marBottom w:val="0"/>
      <w:divBdr>
        <w:top w:val="none" w:sz="0" w:space="0" w:color="auto"/>
        <w:left w:val="none" w:sz="0" w:space="0" w:color="auto"/>
        <w:bottom w:val="none" w:sz="0" w:space="0" w:color="auto"/>
        <w:right w:val="none" w:sz="0" w:space="0" w:color="auto"/>
      </w:divBdr>
    </w:div>
    <w:div w:id="816994499">
      <w:bodyDiv w:val="1"/>
      <w:marLeft w:val="0"/>
      <w:marRight w:val="0"/>
      <w:marTop w:val="0"/>
      <w:marBottom w:val="0"/>
      <w:divBdr>
        <w:top w:val="none" w:sz="0" w:space="0" w:color="auto"/>
        <w:left w:val="none" w:sz="0" w:space="0" w:color="auto"/>
        <w:bottom w:val="none" w:sz="0" w:space="0" w:color="auto"/>
        <w:right w:val="none" w:sz="0" w:space="0" w:color="auto"/>
      </w:divBdr>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33560857">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5202834">
      <w:bodyDiv w:val="1"/>
      <w:marLeft w:val="0"/>
      <w:marRight w:val="0"/>
      <w:marTop w:val="0"/>
      <w:marBottom w:val="0"/>
      <w:divBdr>
        <w:top w:val="none" w:sz="0" w:space="0" w:color="auto"/>
        <w:left w:val="none" w:sz="0" w:space="0" w:color="auto"/>
        <w:bottom w:val="none" w:sz="0" w:space="0" w:color="auto"/>
        <w:right w:val="none" w:sz="0" w:space="0" w:color="auto"/>
      </w:divBdr>
    </w:div>
    <w:div w:id="1097140195">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1173758286">
                                                      <w:marLeft w:val="0"/>
                                                      <w:marRight w:val="0"/>
                                                      <w:marTop w:val="0"/>
                                                      <w:marBottom w:val="0"/>
                                                      <w:divBdr>
                                                        <w:top w:val="none" w:sz="0" w:space="0" w:color="auto"/>
                                                        <w:left w:val="none" w:sz="0" w:space="0" w:color="auto"/>
                                                        <w:bottom w:val="none" w:sz="0" w:space="0" w:color="auto"/>
                                                        <w:right w:val="none" w:sz="0" w:space="0" w:color="auto"/>
                                                      </w:divBdr>
                                                    </w:div>
                                                    <w:div w:id="571694290">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29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1502113047">
                                                      <w:marLeft w:val="0"/>
                                                      <w:marRight w:val="0"/>
                                                      <w:marTop w:val="0"/>
                                                      <w:marBottom w:val="0"/>
                                                      <w:divBdr>
                                                        <w:top w:val="none" w:sz="0" w:space="0" w:color="auto"/>
                                                        <w:left w:val="none" w:sz="0" w:space="0" w:color="auto"/>
                                                        <w:bottom w:val="none" w:sz="0" w:space="0" w:color="auto"/>
                                                        <w:right w:val="none" w:sz="0" w:space="0" w:color="auto"/>
                                                      </w:divBdr>
                                                    </w:div>
                                                    <w:div w:id="485556780">
                                                      <w:marLeft w:val="0"/>
                                                      <w:marRight w:val="0"/>
                                                      <w:marTop w:val="0"/>
                                                      <w:marBottom w:val="0"/>
                                                      <w:divBdr>
                                                        <w:top w:val="none" w:sz="0" w:space="0" w:color="auto"/>
                                                        <w:left w:val="none" w:sz="0" w:space="0" w:color="auto"/>
                                                        <w:bottom w:val="none" w:sz="0" w:space="0" w:color="auto"/>
                                                        <w:right w:val="none" w:sz="0" w:space="0" w:color="auto"/>
                                                      </w:divBdr>
                                                    </w:div>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501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151776">
          <w:marLeft w:val="0"/>
          <w:marRight w:val="0"/>
          <w:marTop w:val="0"/>
          <w:marBottom w:val="0"/>
          <w:divBdr>
            <w:top w:val="none" w:sz="0" w:space="0" w:color="auto"/>
            <w:left w:val="none" w:sz="0" w:space="0" w:color="auto"/>
            <w:bottom w:val="none" w:sz="0" w:space="0" w:color="auto"/>
            <w:right w:val="none" w:sz="0" w:space="0" w:color="auto"/>
          </w:divBdr>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 w:id="404957868">
                      <w:marLeft w:val="0"/>
                      <w:marRight w:val="0"/>
                      <w:marTop w:val="0"/>
                      <w:marBottom w:val="0"/>
                      <w:divBdr>
                        <w:top w:val="none" w:sz="0" w:space="0" w:color="auto"/>
                        <w:left w:val="none" w:sz="0" w:space="0" w:color="auto"/>
                        <w:bottom w:val="none" w:sz="0" w:space="0" w:color="auto"/>
                        <w:right w:val="none" w:sz="0" w:space="0" w:color="auto"/>
                      </w:divBdr>
                      <w:divsChild>
                        <w:div w:id="764614160">
                          <w:marLeft w:val="0"/>
                          <w:marRight w:val="0"/>
                          <w:marTop w:val="0"/>
                          <w:marBottom w:val="0"/>
                          <w:divBdr>
                            <w:top w:val="none" w:sz="0" w:space="0" w:color="auto"/>
                            <w:left w:val="none" w:sz="0" w:space="0" w:color="auto"/>
                            <w:bottom w:val="none" w:sz="0" w:space="0" w:color="auto"/>
                            <w:right w:val="none" w:sz="0" w:space="0" w:color="auto"/>
                          </w:divBdr>
                        </w:div>
                        <w:div w:id="55708780">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1390615411">
                          <w:marLeft w:val="0"/>
                          <w:marRight w:val="0"/>
                          <w:marTop w:val="0"/>
                          <w:marBottom w:val="0"/>
                          <w:divBdr>
                            <w:top w:val="none" w:sz="0" w:space="0" w:color="auto"/>
                            <w:left w:val="none" w:sz="0" w:space="0" w:color="auto"/>
                            <w:bottom w:val="none" w:sz="0" w:space="0" w:color="auto"/>
                            <w:right w:val="none" w:sz="0" w:space="0" w:color="auto"/>
                          </w:divBdr>
                        </w:div>
                        <w:div w:id="715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2104717492">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sChild>
    </w:div>
    <w:div w:id="1428885038">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41882970">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269515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elzer-lan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DESKTOP012\Netzwerkdaten\Kunden\T&#246;lzer%20Land\Aussendungen\2024\Nordlandkreis\www.toelzer-land.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elzer-land.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6099</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17</cp:revision>
  <cp:lastPrinted>2023-12-06T11:14:00Z</cp:lastPrinted>
  <dcterms:created xsi:type="dcterms:W3CDTF">2024-02-15T09:28:00Z</dcterms:created>
  <dcterms:modified xsi:type="dcterms:W3CDTF">2024-03-07T07:44:00Z</dcterms:modified>
</cp:coreProperties>
</file>