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77777777" w:rsidR="008E050A" w:rsidRPr="00FA217A" w:rsidRDefault="00FA217A" w:rsidP="00F63ADC">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BD63D1">
        <w:rPr>
          <w:rFonts w:ascii="Arial" w:eastAsia="Times New Roman" w:hAnsi="Arial" w:cs="Arial"/>
          <w:color w:val="40A0C6"/>
          <w:sz w:val="24"/>
          <w:szCs w:val="24"/>
          <w:lang w:val="de-DE" w:eastAsia="ar-SA"/>
        </w:rPr>
        <w:t>Kitzbüheler Alpen</w:t>
      </w:r>
    </w:p>
    <w:p w14:paraId="56D612A3" w14:textId="6A01BBB9" w:rsidR="008E050A" w:rsidRPr="00F63ADC" w:rsidRDefault="00612DB8" w:rsidP="00F63ADC">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15. April 2024</w:t>
      </w:r>
    </w:p>
    <w:p w14:paraId="6D95E3EF"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21C64AA8" w14:textId="7C2C9466" w:rsidR="001E27C0" w:rsidRDefault="00EF6A4D" w:rsidP="00A6711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10 Jahre KAT Walk Alpin</w:t>
      </w:r>
      <w:r w:rsidR="001E27C0">
        <w:rPr>
          <w:rFonts w:ascii="Arial" w:eastAsia="Times New Roman" w:hAnsi="Arial" w:cs="Arial"/>
          <w:b/>
          <w:lang w:val="de-DE" w:eastAsia="ar-SA"/>
        </w:rPr>
        <w:t xml:space="preserve">: </w:t>
      </w:r>
      <w:r w:rsidR="007F0813">
        <w:rPr>
          <w:rFonts w:ascii="Arial" w:eastAsia="Times New Roman" w:hAnsi="Arial" w:cs="Arial"/>
          <w:b/>
          <w:lang w:val="de-DE" w:eastAsia="ar-SA"/>
        </w:rPr>
        <w:t>Weitwandern deluxe</w:t>
      </w:r>
    </w:p>
    <w:p w14:paraId="69A03DA0" w14:textId="2453E42F" w:rsidR="00E44964" w:rsidRDefault="00185E64" w:rsidP="00867E27">
      <w:pPr>
        <w:pStyle w:val="StandardWeb"/>
        <w:tabs>
          <w:tab w:val="left" w:pos="1418"/>
        </w:tabs>
        <w:spacing w:after="0"/>
        <w:ind w:left="993" w:right="1354"/>
        <w:jc w:val="both"/>
        <w:rPr>
          <w:rFonts w:ascii="Arial" w:hAnsi="Arial" w:cs="Arial"/>
          <w:bCs/>
          <w:sz w:val="22"/>
          <w:szCs w:val="22"/>
        </w:rPr>
      </w:pPr>
      <w:r w:rsidRPr="00EF6A4D">
        <w:rPr>
          <w:rFonts w:ascii="Arial" w:hAnsi="Arial" w:cs="Arial"/>
          <w:bCs/>
          <w:sz w:val="22"/>
          <w:szCs w:val="22"/>
        </w:rPr>
        <w:t xml:space="preserve">(Kitzbüheler Alpen) </w:t>
      </w:r>
      <w:r w:rsidR="00EF6A4D" w:rsidRPr="00EF6A4D">
        <w:rPr>
          <w:rFonts w:ascii="Arial" w:hAnsi="Arial" w:cs="Arial"/>
          <w:sz w:val="22"/>
          <w:szCs w:val="22"/>
        </w:rPr>
        <w:t>Leichtfüßig wandern, mit freiem Kopf und kleinem Rucksack. Schritt für Schritt den Reiz der Kitzbüheler Alpen erleben, die charakteristische Landschaft</w:t>
      </w:r>
      <w:r w:rsidR="004F4F55">
        <w:rPr>
          <w:rFonts w:ascii="Arial" w:hAnsi="Arial" w:cs="Arial"/>
          <w:sz w:val="22"/>
          <w:szCs w:val="22"/>
        </w:rPr>
        <w:t>,</w:t>
      </w:r>
      <w:r w:rsidR="00EF6A4D" w:rsidRPr="00EF6A4D">
        <w:rPr>
          <w:rFonts w:ascii="Arial" w:hAnsi="Arial" w:cs="Arial"/>
          <w:sz w:val="22"/>
          <w:szCs w:val="22"/>
        </w:rPr>
        <w:t xml:space="preserve"> den enormen Abwechslungsreichtum. Das war der Grundgedanke, als der Kitzbüheler Alpen Trail – kurz KAT – vor zehn Jahren als Weitwanderweg angelegt wurde. Mit seinem Rundum-sorglos-Paket inklusive Übernachtungen und Gepäcktransport, das von Anfang an online buchbar war, gilt er noch immer als richtungsweisend. Vater aller Laufstege ist der KAT Walk Alpin, der jetzt Jubiläum feiert. Auch wenn in</w:t>
      </w:r>
      <w:r w:rsidR="004F4F55">
        <w:rPr>
          <w:rFonts w:ascii="Arial" w:hAnsi="Arial" w:cs="Arial"/>
          <w:sz w:val="22"/>
          <w:szCs w:val="22"/>
        </w:rPr>
        <w:t xml:space="preserve">zwischen </w:t>
      </w:r>
      <w:r w:rsidR="00EF6A4D" w:rsidRPr="00EF6A4D">
        <w:rPr>
          <w:rFonts w:ascii="Arial" w:hAnsi="Arial" w:cs="Arial"/>
          <w:sz w:val="22"/>
          <w:szCs w:val="22"/>
        </w:rPr>
        <w:t xml:space="preserve">weitere Varianten hinzugekommen sind, </w:t>
      </w:r>
      <w:r w:rsidR="004F4F55">
        <w:rPr>
          <w:rFonts w:ascii="Arial" w:hAnsi="Arial" w:cs="Arial"/>
          <w:sz w:val="22"/>
          <w:szCs w:val="22"/>
        </w:rPr>
        <w:t xml:space="preserve">bleibt er der </w:t>
      </w:r>
      <w:r w:rsidR="00EF6A4D" w:rsidRPr="00EF6A4D">
        <w:rPr>
          <w:rFonts w:ascii="Arial" w:hAnsi="Arial" w:cs="Arial"/>
          <w:sz w:val="22"/>
          <w:szCs w:val="22"/>
        </w:rPr>
        <w:t>Star.</w:t>
      </w:r>
      <w:r w:rsidR="007F0813" w:rsidRPr="007F0813">
        <w:rPr>
          <w:rFonts w:ascii="Arial" w:hAnsi="Arial" w:cs="Arial"/>
          <w:bCs/>
          <w:sz w:val="22"/>
          <w:szCs w:val="22"/>
        </w:rPr>
        <w:t xml:space="preserve"> </w:t>
      </w:r>
      <w:r w:rsidR="003D35AD">
        <w:rPr>
          <w:rFonts w:ascii="Arial" w:hAnsi="Arial" w:cs="Arial"/>
          <w:bCs/>
          <w:sz w:val="22"/>
          <w:szCs w:val="22"/>
        </w:rPr>
        <w:t>Die insgesamt</w:t>
      </w:r>
      <w:r w:rsidR="00261455">
        <w:rPr>
          <w:rFonts w:ascii="Arial" w:hAnsi="Arial" w:cs="Arial"/>
          <w:bCs/>
          <w:sz w:val="22"/>
          <w:szCs w:val="22"/>
        </w:rPr>
        <w:t xml:space="preserve"> </w:t>
      </w:r>
      <w:r w:rsidR="007F0813">
        <w:rPr>
          <w:rFonts w:ascii="Arial" w:hAnsi="Arial" w:cs="Arial"/>
          <w:bCs/>
          <w:sz w:val="22"/>
          <w:szCs w:val="22"/>
        </w:rPr>
        <w:t xml:space="preserve">113 Kilometer Strecke und 6300 Höhenmeter im An- und Abstieg verteilen sich auf sechs Etappen. </w:t>
      </w:r>
      <w:r w:rsidR="00867E27">
        <w:rPr>
          <w:rFonts w:ascii="Arial" w:hAnsi="Arial" w:cs="Arial"/>
          <w:bCs/>
          <w:sz w:val="22"/>
          <w:szCs w:val="22"/>
        </w:rPr>
        <w:t>Mit sieben Übernachtungen kostet der</w:t>
      </w:r>
      <w:r w:rsidR="007F0813">
        <w:rPr>
          <w:rFonts w:ascii="Arial" w:hAnsi="Arial" w:cs="Arial"/>
          <w:bCs/>
          <w:sz w:val="22"/>
          <w:szCs w:val="22"/>
        </w:rPr>
        <w:t xml:space="preserve"> KAT Walk Alpin </w:t>
      </w:r>
      <w:r w:rsidR="00867E27">
        <w:rPr>
          <w:rFonts w:ascii="Arial" w:hAnsi="Arial" w:cs="Arial"/>
          <w:bCs/>
          <w:sz w:val="22"/>
          <w:szCs w:val="22"/>
        </w:rPr>
        <w:t>inklusive</w:t>
      </w:r>
      <w:r w:rsidR="007F0813">
        <w:rPr>
          <w:rFonts w:ascii="Arial" w:hAnsi="Arial" w:cs="Arial"/>
          <w:bCs/>
          <w:sz w:val="22"/>
          <w:szCs w:val="22"/>
        </w:rPr>
        <w:t xml:space="preserve"> </w:t>
      </w:r>
      <w:r w:rsidR="007F0813" w:rsidRPr="00EE26C3">
        <w:rPr>
          <w:rFonts w:ascii="Arial" w:hAnsi="Arial" w:cs="Arial"/>
          <w:bCs/>
          <w:sz w:val="22"/>
          <w:szCs w:val="22"/>
        </w:rPr>
        <w:t>Halbpension, Gepäcktransport und Kartenmaterial ab 970 Euro pro Person im Doppelzimmer.</w:t>
      </w:r>
      <w:r w:rsidR="00867E27">
        <w:rPr>
          <w:rFonts w:ascii="Arial" w:hAnsi="Arial" w:cs="Arial"/>
          <w:bCs/>
          <w:sz w:val="22"/>
          <w:szCs w:val="22"/>
        </w:rPr>
        <w:t xml:space="preserve"> </w:t>
      </w:r>
      <w:hyperlink r:id="rId9" w:history="1">
        <w:r w:rsidR="00867E27" w:rsidRPr="00747137">
          <w:rPr>
            <w:rStyle w:val="Hyperlink"/>
            <w:rFonts w:ascii="Arial" w:hAnsi="Arial" w:cs="Arial"/>
            <w:bCs/>
            <w:sz w:val="22"/>
            <w:szCs w:val="22"/>
          </w:rPr>
          <w:t>www.kat-walk.at</w:t>
        </w:r>
      </w:hyperlink>
    </w:p>
    <w:p w14:paraId="227B6CFB" w14:textId="7CBAF97F" w:rsidR="00411664" w:rsidRDefault="00411664" w:rsidP="00A67114">
      <w:pPr>
        <w:tabs>
          <w:tab w:val="left" w:pos="1418"/>
        </w:tabs>
        <w:spacing w:after="0" w:line="240" w:lineRule="auto"/>
        <w:ind w:left="993" w:right="1212"/>
        <w:jc w:val="both"/>
        <w:rPr>
          <w:rFonts w:ascii="Arial" w:eastAsia="Times New Roman" w:hAnsi="Arial" w:cs="Arial"/>
          <w:bCs/>
          <w:lang w:val="de-DE" w:eastAsia="ar-SA"/>
        </w:rPr>
      </w:pPr>
    </w:p>
    <w:p w14:paraId="3B1BF3B6" w14:textId="39822559" w:rsidR="005A635E" w:rsidRDefault="005A635E" w:rsidP="005A635E">
      <w:pPr>
        <w:spacing w:after="0" w:line="240" w:lineRule="auto"/>
        <w:ind w:left="993" w:right="1212"/>
        <w:jc w:val="both"/>
        <w:rPr>
          <w:rFonts w:ascii="Arial" w:eastAsia="Times New Roman" w:hAnsi="Arial" w:cs="Arial"/>
          <w:i/>
          <w:lang w:val="de-DE" w:eastAsia="de-DE"/>
        </w:rPr>
      </w:pPr>
      <w:r w:rsidRPr="008C77EB">
        <w:rPr>
          <w:rFonts w:ascii="Arial" w:eastAsia="Times New Roman" w:hAnsi="Arial" w:cs="Arial"/>
          <w:i/>
          <w:lang w:val="de-DE" w:eastAsia="de-DE"/>
        </w:rPr>
        <w:t xml:space="preserve">Hinweis: Die Langfassung des Textes und weitere Fotos werden am </w:t>
      </w:r>
      <w:r w:rsidR="00612DB8">
        <w:rPr>
          <w:rFonts w:ascii="Arial" w:eastAsia="Times New Roman" w:hAnsi="Arial" w:cs="Arial"/>
          <w:i/>
          <w:lang w:val="de-DE" w:eastAsia="de-DE"/>
        </w:rPr>
        <w:t>16. April</w:t>
      </w:r>
      <w:r w:rsidRPr="00D150AA">
        <w:rPr>
          <w:rFonts w:ascii="Arial" w:eastAsia="Times New Roman" w:hAnsi="Arial" w:cs="Arial"/>
          <w:i/>
          <w:lang w:val="de-DE" w:eastAsia="de-DE"/>
        </w:rPr>
        <w:t xml:space="preserve"> versendet.</w:t>
      </w:r>
    </w:p>
    <w:sectPr w:rsidR="005A635E" w:rsidSect="00AB0AFC">
      <w:headerReference w:type="even" r:id="rId10"/>
      <w:headerReference w:type="default" r:id="rId11"/>
      <w:footerReference w:type="even" r:id="rId12"/>
      <w:footerReference w:type="default" r:id="rId13"/>
      <w:headerReference w:type="first" r:id="rId14"/>
      <w:footerReference w:type="first" r:id="rId15"/>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14A2" w14:textId="77777777" w:rsidR="00AB0AFC" w:rsidRDefault="00AB0AFC" w:rsidP="00077716">
      <w:pPr>
        <w:spacing w:after="0" w:line="240" w:lineRule="auto"/>
      </w:pPr>
      <w:r>
        <w:separator/>
      </w:r>
    </w:p>
  </w:endnote>
  <w:endnote w:type="continuationSeparator" w:id="0">
    <w:p w14:paraId="0B89D579" w14:textId="77777777" w:rsidR="00AB0AFC" w:rsidRDefault="00AB0AF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D0B9" w14:textId="77777777" w:rsidR="009A6184" w:rsidRDefault="009A61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20564E94"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9A6184">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3A41" w14:textId="77777777" w:rsidR="00AB0AFC" w:rsidRDefault="00AB0AFC" w:rsidP="00077716">
      <w:pPr>
        <w:spacing w:after="0" w:line="240" w:lineRule="auto"/>
      </w:pPr>
      <w:r>
        <w:separator/>
      </w:r>
    </w:p>
  </w:footnote>
  <w:footnote w:type="continuationSeparator" w:id="0">
    <w:p w14:paraId="235CCFA6" w14:textId="77777777" w:rsidR="00AB0AFC" w:rsidRDefault="00AB0AF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65A2" w14:textId="77777777" w:rsidR="009A6184" w:rsidRDefault="009A61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61FF" w14:textId="77777777" w:rsidR="009A6184" w:rsidRDefault="009A61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3EEFDC"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EA7"/>
    <w:rsid w:val="0003058D"/>
    <w:rsid w:val="00040CD4"/>
    <w:rsid w:val="00042345"/>
    <w:rsid w:val="00042409"/>
    <w:rsid w:val="00053513"/>
    <w:rsid w:val="00060E9C"/>
    <w:rsid w:val="00077716"/>
    <w:rsid w:val="0008121F"/>
    <w:rsid w:val="0009558F"/>
    <w:rsid w:val="00097EBC"/>
    <w:rsid w:val="000A1114"/>
    <w:rsid w:val="000A5786"/>
    <w:rsid w:val="000C503D"/>
    <w:rsid w:val="000D668F"/>
    <w:rsid w:val="000E2256"/>
    <w:rsid w:val="000E372C"/>
    <w:rsid w:val="001056B1"/>
    <w:rsid w:val="0011162D"/>
    <w:rsid w:val="00117508"/>
    <w:rsid w:val="001266C8"/>
    <w:rsid w:val="001325DC"/>
    <w:rsid w:val="00141E29"/>
    <w:rsid w:val="0014686D"/>
    <w:rsid w:val="001525F4"/>
    <w:rsid w:val="00153AE5"/>
    <w:rsid w:val="001552D9"/>
    <w:rsid w:val="001609FB"/>
    <w:rsid w:val="00163A2B"/>
    <w:rsid w:val="0017114C"/>
    <w:rsid w:val="00185E64"/>
    <w:rsid w:val="001871AE"/>
    <w:rsid w:val="0019509C"/>
    <w:rsid w:val="001A1748"/>
    <w:rsid w:val="001A4262"/>
    <w:rsid w:val="001C5751"/>
    <w:rsid w:val="001D4363"/>
    <w:rsid w:val="001E1DC2"/>
    <w:rsid w:val="001E27C0"/>
    <w:rsid w:val="00212596"/>
    <w:rsid w:val="00212853"/>
    <w:rsid w:val="00212EC6"/>
    <w:rsid w:val="00216EDD"/>
    <w:rsid w:val="00223B43"/>
    <w:rsid w:val="002540C6"/>
    <w:rsid w:val="00261455"/>
    <w:rsid w:val="0026372F"/>
    <w:rsid w:val="0026747A"/>
    <w:rsid w:val="002713A6"/>
    <w:rsid w:val="00283532"/>
    <w:rsid w:val="00292C66"/>
    <w:rsid w:val="00293ACA"/>
    <w:rsid w:val="002B4097"/>
    <w:rsid w:val="002D2569"/>
    <w:rsid w:val="002D5081"/>
    <w:rsid w:val="002E62AF"/>
    <w:rsid w:val="002F6F53"/>
    <w:rsid w:val="00327FEF"/>
    <w:rsid w:val="003374F9"/>
    <w:rsid w:val="00337A89"/>
    <w:rsid w:val="003472A0"/>
    <w:rsid w:val="00355517"/>
    <w:rsid w:val="00361817"/>
    <w:rsid w:val="00373F7C"/>
    <w:rsid w:val="00375415"/>
    <w:rsid w:val="003764EC"/>
    <w:rsid w:val="00385D44"/>
    <w:rsid w:val="00394F97"/>
    <w:rsid w:val="003A7E9F"/>
    <w:rsid w:val="003B6B13"/>
    <w:rsid w:val="003B7D21"/>
    <w:rsid w:val="003C1CC1"/>
    <w:rsid w:val="003C4EA5"/>
    <w:rsid w:val="003D35AD"/>
    <w:rsid w:val="003D4EB9"/>
    <w:rsid w:val="003E7D66"/>
    <w:rsid w:val="003F2310"/>
    <w:rsid w:val="00411664"/>
    <w:rsid w:val="00420F51"/>
    <w:rsid w:val="00445D6E"/>
    <w:rsid w:val="0044745F"/>
    <w:rsid w:val="00454042"/>
    <w:rsid w:val="00455FA2"/>
    <w:rsid w:val="00457B2F"/>
    <w:rsid w:val="00465A82"/>
    <w:rsid w:val="00470550"/>
    <w:rsid w:val="0047327C"/>
    <w:rsid w:val="004827DA"/>
    <w:rsid w:val="00484460"/>
    <w:rsid w:val="00494660"/>
    <w:rsid w:val="004A59C6"/>
    <w:rsid w:val="004B4849"/>
    <w:rsid w:val="004D53E8"/>
    <w:rsid w:val="004E1F18"/>
    <w:rsid w:val="004E7DE2"/>
    <w:rsid w:val="004F4F55"/>
    <w:rsid w:val="00517B96"/>
    <w:rsid w:val="00520BE5"/>
    <w:rsid w:val="00525FBF"/>
    <w:rsid w:val="005343C1"/>
    <w:rsid w:val="00534BCD"/>
    <w:rsid w:val="00552FB7"/>
    <w:rsid w:val="00560737"/>
    <w:rsid w:val="0057055B"/>
    <w:rsid w:val="00576FFC"/>
    <w:rsid w:val="00590239"/>
    <w:rsid w:val="005A635E"/>
    <w:rsid w:val="005C42F2"/>
    <w:rsid w:val="005D1D17"/>
    <w:rsid w:val="005D4013"/>
    <w:rsid w:val="005F1A76"/>
    <w:rsid w:val="00612DB8"/>
    <w:rsid w:val="00616F4B"/>
    <w:rsid w:val="00623E38"/>
    <w:rsid w:val="00626046"/>
    <w:rsid w:val="00660C1E"/>
    <w:rsid w:val="0066277C"/>
    <w:rsid w:val="00675019"/>
    <w:rsid w:val="00681D3F"/>
    <w:rsid w:val="00684BF5"/>
    <w:rsid w:val="00686CF4"/>
    <w:rsid w:val="0069222D"/>
    <w:rsid w:val="006A6F48"/>
    <w:rsid w:val="006B0B05"/>
    <w:rsid w:val="006B451A"/>
    <w:rsid w:val="006D28C8"/>
    <w:rsid w:val="006D4EB4"/>
    <w:rsid w:val="006E27B5"/>
    <w:rsid w:val="006F0580"/>
    <w:rsid w:val="006F40DF"/>
    <w:rsid w:val="007144C5"/>
    <w:rsid w:val="00722B50"/>
    <w:rsid w:val="00736E0F"/>
    <w:rsid w:val="00743A7D"/>
    <w:rsid w:val="00772A45"/>
    <w:rsid w:val="00772B34"/>
    <w:rsid w:val="0078546B"/>
    <w:rsid w:val="007A6462"/>
    <w:rsid w:val="007B2192"/>
    <w:rsid w:val="007B3C85"/>
    <w:rsid w:val="007D113E"/>
    <w:rsid w:val="007F0813"/>
    <w:rsid w:val="00804B93"/>
    <w:rsid w:val="00814084"/>
    <w:rsid w:val="008166F5"/>
    <w:rsid w:val="008175C5"/>
    <w:rsid w:val="0083479A"/>
    <w:rsid w:val="008559B4"/>
    <w:rsid w:val="00860508"/>
    <w:rsid w:val="00867E27"/>
    <w:rsid w:val="00872AD4"/>
    <w:rsid w:val="00876BC5"/>
    <w:rsid w:val="00883E3A"/>
    <w:rsid w:val="008854C4"/>
    <w:rsid w:val="008911D0"/>
    <w:rsid w:val="00896DB0"/>
    <w:rsid w:val="008A3E2B"/>
    <w:rsid w:val="008A499A"/>
    <w:rsid w:val="008A544E"/>
    <w:rsid w:val="008C7402"/>
    <w:rsid w:val="008C77EB"/>
    <w:rsid w:val="008E050A"/>
    <w:rsid w:val="008E1BD1"/>
    <w:rsid w:val="008E21DE"/>
    <w:rsid w:val="008F3B64"/>
    <w:rsid w:val="008F60F9"/>
    <w:rsid w:val="00910296"/>
    <w:rsid w:val="009155B2"/>
    <w:rsid w:val="00916FE0"/>
    <w:rsid w:val="009316A4"/>
    <w:rsid w:val="00944CF7"/>
    <w:rsid w:val="00950B1D"/>
    <w:rsid w:val="00955196"/>
    <w:rsid w:val="00971D56"/>
    <w:rsid w:val="009755BD"/>
    <w:rsid w:val="009908D3"/>
    <w:rsid w:val="009A6184"/>
    <w:rsid w:val="009B659B"/>
    <w:rsid w:val="009B730D"/>
    <w:rsid w:val="009D4954"/>
    <w:rsid w:val="009E1036"/>
    <w:rsid w:val="009E1800"/>
    <w:rsid w:val="009E5BE8"/>
    <w:rsid w:val="009F25EE"/>
    <w:rsid w:val="009F444F"/>
    <w:rsid w:val="00A34D7D"/>
    <w:rsid w:val="00A351A2"/>
    <w:rsid w:val="00A46C76"/>
    <w:rsid w:val="00A67114"/>
    <w:rsid w:val="00A92D73"/>
    <w:rsid w:val="00A971B3"/>
    <w:rsid w:val="00AA5223"/>
    <w:rsid w:val="00AA61A6"/>
    <w:rsid w:val="00AB0AFC"/>
    <w:rsid w:val="00AB6B27"/>
    <w:rsid w:val="00AB6E47"/>
    <w:rsid w:val="00AC477C"/>
    <w:rsid w:val="00AD7650"/>
    <w:rsid w:val="00AD7FC2"/>
    <w:rsid w:val="00AD7FC4"/>
    <w:rsid w:val="00AE33D4"/>
    <w:rsid w:val="00AF5431"/>
    <w:rsid w:val="00B111B9"/>
    <w:rsid w:val="00B12792"/>
    <w:rsid w:val="00B20FED"/>
    <w:rsid w:val="00B277F7"/>
    <w:rsid w:val="00B347A9"/>
    <w:rsid w:val="00B63784"/>
    <w:rsid w:val="00B70B86"/>
    <w:rsid w:val="00B7501E"/>
    <w:rsid w:val="00B76BAE"/>
    <w:rsid w:val="00B9011A"/>
    <w:rsid w:val="00B935C2"/>
    <w:rsid w:val="00B9449C"/>
    <w:rsid w:val="00BA5A4C"/>
    <w:rsid w:val="00BB74FB"/>
    <w:rsid w:val="00BC040D"/>
    <w:rsid w:val="00BC4689"/>
    <w:rsid w:val="00BD196C"/>
    <w:rsid w:val="00BD4024"/>
    <w:rsid w:val="00BD5F20"/>
    <w:rsid w:val="00BD63D1"/>
    <w:rsid w:val="00BD73B4"/>
    <w:rsid w:val="00BE18FD"/>
    <w:rsid w:val="00BE3BB7"/>
    <w:rsid w:val="00BE6087"/>
    <w:rsid w:val="00BF201F"/>
    <w:rsid w:val="00C143BD"/>
    <w:rsid w:val="00C20FF8"/>
    <w:rsid w:val="00C503B3"/>
    <w:rsid w:val="00C5285D"/>
    <w:rsid w:val="00C56890"/>
    <w:rsid w:val="00C63581"/>
    <w:rsid w:val="00C73695"/>
    <w:rsid w:val="00C755BE"/>
    <w:rsid w:val="00C83E38"/>
    <w:rsid w:val="00C85FD5"/>
    <w:rsid w:val="00C944CD"/>
    <w:rsid w:val="00C95557"/>
    <w:rsid w:val="00C95C24"/>
    <w:rsid w:val="00CA14B1"/>
    <w:rsid w:val="00CB0588"/>
    <w:rsid w:val="00CC3EC8"/>
    <w:rsid w:val="00CE0A12"/>
    <w:rsid w:val="00CE178B"/>
    <w:rsid w:val="00CE7657"/>
    <w:rsid w:val="00CF7663"/>
    <w:rsid w:val="00D01536"/>
    <w:rsid w:val="00D02A91"/>
    <w:rsid w:val="00D102B9"/>
    <w:rsid w:val="00D150AA"/>
    <w:rsid w:val="00D20050"/>
    <w:rsid w:val="00D405BC"/>
    <w:rsid w:val="00D4141E"/>
    <w:rsid w:val="00D53EA7"/>
    <w:rsid w:val="00D575C4"/>
    <w:rsid w:val="00D86F1D"/>
    <w:rsid w:val="00D91DAF"/>
    <w:rsid w:val="00DA1AA4"/>
    <w:rsid w:val="00DB4816"/>
    <w:rsid w:val="00DB546B"/>
    <w:rsid w:val="00DC6C29"/>
    <w:rsid w:val="00DF59F0"/>
    <w:rsid w:val="00E027F2"/>
    <w:rsid w:val="00E031C1"/>
    <w:rsid w:val="00E14579"/>
    <w:rsid w:val="00E22D2E"/>
    <w:rsid w:val="00E25390"/>
    <w:rsid w:val="00E26342"/>
    <w:rsid w:val="00E26E22"/>
    <w:rsid w:val="00E3193F"/>
    <w:rsid w:val="00E44964"/>
    <w:rsid w:val="00E52FA8"/>
    <w:rsid w:val="00E5514F"/>
    <w:rsid w:val="00E60A8B"/>
    <w:rsid w:val="00E85E62"/>
    <w:rsid w:val="00E8666E"/>
    <w:rsid w:val="00E90A9E"/>
    <w:rsid w:val="00EA79BB"/>
    <w:rsid w:val="00EB0A30"/>
    <w:rsid w:val="00EC1E5F"/>
    <w:rsid w:val="00ED20DD"/>
    <w:rsid w:val="00EE0BE2"/>
    <w:rsid w:val="00EF6A4D"/>
    <w:rsid w:val="00F03F65"/>
    <w:rsid w:val="00F1051C"/>
    <w:rsid w:val="00F1376F"/>
    <w:rsid w:val="00F14CFB"/>
    <w:rsid w:val="00F3048E"/>
    <w:rsid w:val="00F3652B"/>
    <w:rsid w:val="00F54B7D"/>
    <w:rsid w:val="00F575A6"/>
    <w:rsid w:val="00F63ADC"/>
    <w:rsid w:val="00F746FD"/>
    <w:rsid w:val="00FA217A"/>
    <w:rsid w:val="00FA2F7F"/>
    <w:rsid w:val="00FD1AE2"/>
    <w:rsid w:val="00FD32D7"/>
    <w:rsid w:val="00FD78ED"/>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1CD6A455-64D1-43E4-B775-DDCB300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styleId="NichtaufgelsteErwhnung">
    <w:name w:val="Unresolved Mention"/>
    <w:basedOn w:val="Absatz-Standardschriftart"/>
    <w:uiPriority w:val="99"/>
    <w:semiHidden/>
    <w:unhideWhenUsed/>
    <w:rsid w:val="00411664"/>
    <w:rPr>
      <w:color w:val="605E5C"/>
      <w:shd w:val="clear" w:color="auto" w:fill="E1DFDD"/>
    </w:rPr>
  </w:style>
  <w:style w:type="paragraph" w:styleId="StandardWeb">
    <w:name w:val="Normal (Web)"/>
    <w:basedOn w:val="Standard"/>
    <w:uiPriority w:val="99"/>
    <w:rsid w:val="00EF6A4D"/>
    <w:pPr>
      <w:spacing w:after="324" w:line="240" w:lineRule="auto"/>
    </w:pPr>
    <w:rPr>
      <w:rFonts w:ascii="Times New Roman" w:eastAsia="Times New Roman" w:hAnsi="Times New Roman"/>
      <w:sz w:val="24"/>
      <w:szCs w:val="24"/>
      <w:lang w:val="de-DE" w:eastAsia="ar-SA"/>
    </w:rPr>
  </w:style>
  <w:style w:type="character" w:styleId="BesuchterLink">
    <w:name w:val="FollowedHyperlink"/>
    <w:basedOn w:val="Absatz-Standardschriftart"/>
    <w:uiPriority w:val="99"/>
    <w:semiHidden/>
    <w:unhideWhenUsed/>
    <w:rsid w:val="00D02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17441780">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at-walk.a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03CEFD5A65596448D0EA36945903F85" ma:contentTypeVersion="14" ma:contentTypeDescription="Ein neues Dokument erstellen." ma:contentTypeScope="" ma:versionID="0aaeb34439feed420d8c52923d4825b6">
  <xsd:schema xmlns:xsd="http://www.w3.org/2001/XMLSchema" xmlns:xs="http://www.w3.org/2001/XMLSchema" xmlns:p="http://schemas.microsoft.com/office/2006/metadata/properties" xmlns:ns2="812d8a73-d7e3-4a23-a5a3-b8202413c837" xmlns:ns3="3d93f612-e2f6-4e51-84d5-e5d976ef8ad9" targetNamespace="http://schemas.microsoft.com/office/2006/metadata/properties" ma:root="true" ma:fieldsID="03f93959bc3ea9221b90788e09b3868a" ns2:_="" ns3:_="">
    <xsd:import namespace="812d8a73-d7e3-4a23-a5a3-b8202413c837"/>
    <xsd:import namespace="3d93f612-e2f6-4e51-84d5-e5d976ef8ad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d8a73-d7e3-4a23-a5a3-b8202413c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4a9cb08e-7dba-498c-b391-014064be39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93f612-e2f6-4e51-84d5-e5d976ef8ad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990fca-1abf-4e08-802f-7dd06a5d5a38}" ma:internalName="TaxCatchAll" ma:showField="CatchAllData" ma:web="3d93f612-e2f6-4e51-84d5-e5d976ef8ad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3F151-4487-41B2-970A-5B3BC2C6302A}">
  <ds:schemaRefs>
    <ds:schemaRef ds:uri="http://schemas.openxmlformats.org/officeDocument/2006/bibliography"/>
  </ds:schemaRefs>
</ds:datastoreItem>
</file>

<file path=customXml/itemProps2.xml><?xml version="1.0" encoding="utf-8"?>
<ds:datastoreItem xmlns:ds="http://schemas.openxmlformats.org/officeDocument/2006/customXml" ds:itemID="{D7C72B04-728B-4AE1-969C-E2542B01BC3E}">
  <ds:schemaRefs>
    <ds:schemaRef ds:uri="http://schemas.microsoft.com/sharepoint/v3/contenttype/forms"/>
  </ds:schemaRefs>
</ds:datastoreItem>
</file>

<file path=customXml/itemProps3.xml><?xml version="1.0" encoding="utf-8"?>
<ds:datastoreItem xmlns:ds="http://schemas.openxmlformats.org/officeDocument/2006/customXml" ds:itemID="{F6945586-F7CC-437F-8AB7-6794CEE97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d8a73-d7e3-4a23-a5a3-b8202413c837"/>
    <ds:schemaRef ds:uri="3d93f612-e2f6-4e51-84d5-e5d976ef8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31</cp:revision>
  <cp:lastPrinted>2024-03-20T07:39:00Z</cp:lastPrinted>
  <dcterms:created xsi:type="dcterms:W3CDTF">2020-10-25T08:21:00Z</dcterms:created>
  <dcterms:modified xsi:type="dcterms:W3CDTF">2024-04-08T08:40:00Z</dcterms:modified>
</cp:coreProperties>
</file>