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36F71" w14:textId="77777777" w:rsidR="00F971CD" w:rsidRDefault="00F971CD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Nürnberger Land</w:t>
      </w:r>
    </w:p>
    <w:p w14:paraId="0D0740E8" w14:textId="615C99F2" w:rsidR="00F971CD" w:rsidRPr="00BE13C3" w:rsidRDefault="00F209CB" w:rsidP="00F971C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0126A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7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0126A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Mai</w:t>
      </w:r>
      <w:r w:rsidR="00F971CD" w:rsidRPr="00BE13C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8D6137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7B1AB3FC" w14:textId="77777777" w:rsidR="00BE12D2" w:rsidRDefault="00BE12D2" w:rsidP="00A540D9">
      <w:pPr>
        <w:tabs>
          <w:tab w:val="left" w:pos="6585"/>
        </w:tabs>
        <w:spacing w:after="0" w:line="240" w:lineRule="auto"/>
        <w:ind w:left="993" w:right="1212"/>
        <w:rPr>
          <w:rFonts w:ascii="Arial" w:hAnsi="Arial" w:cs="Arial"/>
          <w:b/>
          <w:color w:val="000000"/>
          <w:sz w:val="24"/>
          <w:lang w:eastAsia="de-DE"/>
        </w:rPr>
      </w:pPr>
      <w:bookmarkStart w:id="0" w:name="_Hlk77324763"/>
      <w:bookmarkStart w:id="1" w:name="_Hlk42504586"/>
      <w:bookmarkStart w:id="2" w:name="_Hlk69915487"/>
    </w:p>
    <w:p w14:paraId="1F06EC0D" w14:textId="01956307" w:rsidR="001D08F5" w:rsidRDefault="000F1702" w:rsidP="00360401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hAnsi="Arial" w:cs="Arial"/>
          <w:b/>
          <w:color w:val="000000"/>
          <w:sz w:val="24"/>
          <w:lang w:eastAsia="de-DE"/>
        </w:rPr>
      </w:pPr>
      <w:bookmarkStart w:id="3" w:name="_Hlk127432354"/>
      <w:r>
        <w:rPr>
          <w:rFonts w:ascii="Arial" w:hAnsi="Arial" w:cs="Arial"/>
          <w:b/>
          <w:color w:val="000000"/>
          <w:sz w:val="24"/>
          <w:lang w:eastAsia="de-DE"/>
        </w:rPr>
        <w:t>W</w:t>
      </w:r>
      <w:r w:rsidR="001D08F5">
        <w:rPr>
          <w:rFonts w:ascii="Arial" w:hAnsi="Arial" w:cs="Arial"/>
          <w:b/>
          <w:color w:val="000000"/>
          <w:sz w:val="24"/>
          <w:lang w:eastAsia="de-DE"/>
        </w:rPr>
        <w:t xml:space="preserve">ie zu alten Zeiten: Die Backofenfeste im Nürnberger Land </w:t>
      </w:r>
    </w:p>
    <w:p w14:paraId="46218EB3" w14:textId="3A89B9A5" w:rsidR="00AB29EA" w:rsidRDefault="00F971CD" w:rsidP="005F4E21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(Nürnberger Land)</w:t>
      </w:r>
      <w:r>
        <w:rPr>
          <w:rFonts w:ascii="Arial" w:eastAsia="Times New Roman" w:hAnsi="Arial" w:cs="Arial"/>
          <w:lang w:eastAsia="ar-SA"/>
        </w:rPr>
        <w:t xml:space="preserve"> </w:t>
      </w:r>
      <w:bookmarkEnd w:id="0"/>
      <w:bookmarkEnd w:id="1"/>
      <w:bookmarkEnd w:id="2"/>
      <w:r w:rsidR="005764EB">
        <w:rPr>
          <w:rFonts w:ascii="Arial" w:eastAsia="Times New Roman" w:hAnsi="Arial" w:cs="Arial"/>
          <w:lang w:eastAsia="ar-SA"/>
        </w:rPr>
        <w:t>Wenn original altdeutsche Holzback</w:t>
      </w:r>
      <w:r w:rsidR="005F4E21">
        <w:rPr>
          <w:rFonts w:ascii="Arial" w:eastAsia="Times New Roman" w:hAnsi="Arial" w:cs="Arial"/>
          <w:lang w:eastAsia="ar-SA"/>
        </w:rPr>
        <w:t>ö</w:t>
      </w:r>
      <w:r w:rsidR="005764EB">
        <w:rPr>
          <w:rFonts w:ascii="Arial" w:eastAsia="Times New Roman" w:hAnsi="Arial" w:cs="Arial"/>
          <w:lang w:eastAsia="ar-SA"/>
        </w:rPr>
        <w:t xml:space="preserve">fen </w:t>
      </w:r>
      <w:r w:rsidR="005F4E21">
        <w:rPr>
          <w:rFonts w:ascii="Arial" w:eastAsia="Times New Roman" w:hAnsi="Arial" w:cs="Arial"/>
          <w:lang w:eastAsia="ar-SA"/>
        </w:rPr>
        <w:t>wieder angefeuert werden</w:t>
      </w:r>
      <w:r w:rsidR="00AB29EA">
        <w:rPr>
          <w:rFonts w:ascii="Arial" w:eastAsia="Times New Roman" w:hAnsi="Arial" w:cs="Arial"/>
          <w:lang w:eastAsia="ar-SA"/>
        </w:rPr>
        <w:t>, ist die Zeit der Backofenfeste im Nürnberger Land gekommen. Goldbraun</w:t>
      </w:r>
      <w:r w:rsidR="00C26D7B">
        <w:rPr>
          <w:rFonts w:ascii="Arial" w:eastAsia="Times New Roman" w:hAnsi="Arial" w:cs="Arial"/>
          <w:lang w:eastAsia="ar-SA"/>
        </w:rPr>
        <w:t>er</w:t>
      </w:r>
      <w:r w:rsidR="00AB29EA">
        <w:rPr>
          <w:rFonts w:ascii="Arial" w:eastAsia="Times New Roman" w:hAnsi="Arial" w:cs="Arial"/>
          <w:lang w:eastAsia="ar-SA"/>
        </w:rPr>
        <w:t xml:space="preserve"> </w:t>
      </w:r>
      <w:r w:rsidR="002B2D7B">
        <w:rPr>
          <w:rFonts w:ascii="Arial" w:eastAsia="Times New Roman" w:hAnsi="Arial" w:cs="Arial"/>
          <w:lang w:eastAsia="ar-SA"/>
        </w:rPr>
        <w:t>Brotk</w:t>
      </w:r>
      <w:r w:rsidR="00AB29EA">
        <w:rPr>
          <w:rFonts w:ascii="Arial" w:eastAsia="Times New Roman" w:hAnsi="Arial" w:cs="Arial"/>
          <w:lang w:eastAsia="ar-SA"/>
        </w:rPr>
        <w:t xml:space="preserve">uchen </w:t>
      </w:r>
      <w:r w:rsidR="00C26D7B">
        <w:rPr>
          <w:rFonts w:ascii="Arial" w:eastAsia="Times New Roman" w:hAnsi="Arial" w:cs="Arial"/>
          <w:lang w:eastAsia="ar-SA"/>
        </w:rPr>
        <w:t xml:space="preserve">und geschmackvolles Brot werden </w:t>
      </w:r>
      <w:r w:rsidR="00AB29EA">
        <w:rPr>
          <w:rFonts w:ascii="Arial" w:eastAsia="Times New Roman" w:hAnsi="Arial" w:cs="Arial"/>
          <w:lang w:eastAsia="ar-SA"/>
        </w:rPr>
        <w:t xml:space="preserve">dann wie damals zu Großmutters Zeiten gebacken. </w:t>
      </w:r>
      <w:r w:rsidR="00C26D7B">
        <w:rPr>
          <w:rFonts w:ascii="Arial" w:eastAsia="Times New Roman" w:hAnsi="Arial" w:cs="Arial"/>
          <w:lang w:eastAsia="ar-SA"/>
        </w:rPr>
        <w:t xml:space="preserve">Früher war der Backofen </w:t>
      </w:r>
      <w:r w:rsidR="00507B2C">
        <w:rPr>
          <w:rFonts w:ascii="Arial" w:eastAsia="Times New Roman" w:hAnsi="Arial" w:cs="Arial"/>
          <w:lang w:eastAsia="ar-SA"/>
        </w:rPr>
        <w:t xml:space="preserve">nämlich </w:t>
      </w:r>
      <w:r w:rsidR="00C26D7B">
        <w:rPr>
          <w:rFonts w:ascii="Arial" w:eastAsia="Times New Roman" w:hAnsi="Arial" w:cs="Arial"/>
          <w:lang w:eastAsia="ar-SA"/>
        </w:rPr>
        <w:t>der Mittelpunkt des Dorfes, ein Treffpunkt für alle</w:t>
      </w:r>
      <w:r w:rsidR="00507B2C">
        <w:rPr>
          <w:rFonts w:ascii="Arial" w:eastAsia="Times New Roman" w:hAnsi="Arial" w:cs="Arial"/>
          <w:lang w:eastAsia="ar-SA"/>
        </w:rPr>
        <w:t xml:space="preserve"> zum</w:t>
      </w:r>
      <w:r w:rsidR="00C26D7B">
        <w:rPr>
          <w:rFonts w:ascii="Arial" w:eastAsia="Times New Roman" w:hAnsi="Arial" w:cs="Arial"/>
          <w:lang w:eastAsia="ar-SA"/>
        </w:rPr>
        <w:t xml:space="preserve"> </w:t>
      </w:r>
      <w:r w:rsidR="00507B2C">
        <w:rPr>
          <w:rFonts w:ascii="Arial" w:eastAsia="Times New Roman" w:hAnsi="Arial" w:cs="Arial"/>
          <w:lang w:eastAsia="ar-SA"/>
        </w:rPr>
        <w:t>Zusammenkommen und Austauschen</w:t>
      </w:r>
      <w:r w:rsidR="00C26D7B">
        <w:rPr>
          <w:rFonts w:ascii="Arial" w:eastAsia="Times New Roman" w:hAnsi="Arial" w:cs="Arial"/>
          <w:lang w:eastAsia="ar-SA"/>
        </w:rPr>
        <w:t>. Nicht jeder hatte zu Hause einen eigenen Backofen, es gab oftmals nur einen einzigen im Dorf</w:t>
      </w:r>
      <w:r w:rsidR="005764EB">
        <w:rPr>
          <w:rFonts w:ascii="Arial" w:eastAsia="Times New Roman" w:hAnsi="Arial" w:cs="Arial"/>
          <w:lang w:eastAsia="ar-SA"/>
        </w:rPr>
        <w:t xml:space="preserve">, der dann </w:t>
      </w:r>
      <w:r w:rsidR="000A7C03">
        <w:rPr>
          <w:rFonts w:ascii="Arial" w:eastAsia="Times New Roman" w:hAnsi="Arial" w:cs="Arial"/>
          <w:lang w:eastAsia="ar-SA"/>
        </w:rPr>
        <w:t>mehrmals</w:t>
      </w:r>
      <w:r w:rsidR="00C26D7B">
        <w:rPr>
          <w:rFonts w:ascii="Arial" w:eastAsia="Times New Roman" w:hAnsi="Arial" w:cs="Arial"/>
          <w:lang w:eastAsia="ar-SA"/>
        </w:rPr>
        <w:t xml:space="preserve"> </w:t>
      </w:r>
      <w:r w:rsidR="00507B2C">
        <w:rPr>
          <w:rFonts w:ascii="Arial" w:eastAsia="Times New Roman" w:hAnsi="Arial" w:cs="Arial"/>
          <w:lang w:eastAsia="ar-SA"/>
        </w:rPr>
        <w:t>an einem</w:t>
      </w:r>
      <w:r w:rsidR="00C26D7B">
        <w:rPr>
          <w:rFonts w:ascii="Arial" w:eastAsia="Times New Roman" w:hAnsi="Arial" w:cs="Arial"/>
          <w:lang w:eastAsia="ar-SA"/>
        </w:rPr>
        <w:t xml:space="preserve"> Tag angeschürt</w:t>
      </w:r>
      <w:r w:rsidR="005764EB">
        <w:rPr>
          <w:rFonts w:ascii="Arial" w:eastAsia="Times New Roman" w:hAnsi="Arial" w:cs="Arial"/>
          <w:lang w:eastAsia="ar-SA"/>
        </w:rPr>
        <w:t xml:space="preserve"> wurde</w:t>
      </w:r>
      <w:r w:rsidR="00C26D7B">
        <w:rPr>
          <w:rFonts w:ascii="Arial" w:eastAsia="Times New Roman" w:hAnsi="Arial" w:cs="Arial"/>
          <w:lang w:eastAsia="ar-SA"/>
        </w:rPr>
        <w:t xml:space="preserve">. </w:t>
      </w:r>
      <w:r w:rsidR="005764EB">
        <w:rPr>
          <w:rFonts w:ascii="Arial" w:eastAsia="Times New Roman" w:hAnsi="Arial" w:cs="Arial"/>
          <w:lang w:eastAsia="ar-SA"/>
        </w:rPr>
        <w:t>Um diese</w:t>
      </w:r>
      <w:r w:rsidR="00C26D7B">
        <w:rPr>
          <w:rFonts w:ascii="Arial" w:eastAsia="Times New Roman" w:hAnsi="Arial" w:cs="Arial"/>
          <w:lang w:eastAsia="ar-SA"/>
        </w:rPr>
        <w:t xml:space="preserve"> Tradition </w:t>
      </w:r>
      <w:r w:rsidR="005764EB">
        <w:rPr>
          <w:rFonts w:ascii="Arial" w:eastAsia="Times New Roman" w:hAnsi="Arial" w:cs="Arial"/>
          <w:lang w:eastAsia="ar-SA"/>
        </w:rPr>
        <w:t>wieder aufleben zu lassen, lädt</w:t>
      </w:r>
      <w:r w:rsidR="00C26D7B">
        <w:rPr>
          <w:rFonts w:ascii="Arial" w:eastAsia="Times New Roman" w:hAnsi="Arial" w:cs="Arial"/>
          <w:lang w:eastAsia="ar-SA"/>
        </w:rPr>
        <w:t xml:space="preserve"> das Nürnberger Land </w:t>
      </w:r>
      <w:r w:rsidR="005764EB">
        <w:rPr>
          <w:rFonts w:ascii="Arial" w:eastAsia="Times New Roman" w:hAnsi="Arial" w:cs="Arial"/>
          <w:lang w:eastAsia="ar-SA"/>
        </w:rPr>
        <w:t>zu den so typisch fränkischen</w:t>
      </w:r>
      <w:r w:rsidR="00C26D7B">
        <w:rPr>
          <w:rFonts w:ascii="Arial" w:eastAsia="Times New Roman" w:hAnsi="Arial" w:cs="Arial"/>
          <w:lang w:eastAsia="ar-SA"/>
        </w:rPr>
        <w:t xml:space="preserve"> Backofenfesten</w:t>
      </w:r>
      <w:r w:rsidR="005764EB">
        <w:rPr>
          <w:rFonts w:ascii="Arial" w:eastAsia="Times New Roman" w:hAnsi="Arial" w:cs="Arial"/>
          <w:lang w:eastAsia="ar-SA"/>
        </w:rPr>
        <w:t xml:space="preserve"> ein</w:t>
      </w:r>
      <w:r w:rsidR="00C26D7B">
        <w:rPr>
          <w:rFonts w:ascii="Arial" w:eastAsia="Times New Roman" w:hAnsi="Arial" w:cs="Arial"/>
          <w:lang w:eastAsia="ar-SA"/>
        </w:rPr>
        <w:t xml:space="preserve">. </w:t>
      </w:r>
      <w:r w:rsidR="005F4E21">
        <w:rPr>
          <w:rFonts w:ascii="Arial" w:eastAsia="Times New Roman" w:hAnsi="Arial" w:cs="Arial"/>
          <w:lang w:eastAsia="ar-SA"/>
        </w:rPr>
        <w:t xml:space="preserve">Diese finden von 6. Juli bis 15. September in den Orten Engelthal, Hüttenbach, Kirchensittenbach, Förrenbach, Eismannsberg, Rückersdorf, Lieritzhofen, Vorra und St. Helena/Simmelsdorf statt. Es gibt Kaffee und Kuchen sowie natürlich frisch geschmierte Brote. </w:t>
      </w:r>
      <w:hyperlink r:id="rId6" w:history="1">
        <w:r w:rsidR="00C26D7B">
          <w:rPr>
            <w:rStyle w:val="Hyperlink"/>
            <w:rFonts w:ascii="Arial" w:eastAsia="Times New Roman" w:hAnsi="Arial" w:cs="Arial"/>
            <w:lang w:eastAsia="ar-SA"/>
          </w:rPr>
          <w:t>urlaub.nuernberger-land.de</w:t>
        </w:r>
      </w:hyperlink>
    </w:p>
    <w:p w14:paraId="25D7DE9B" w14:textId="77777777" w:rsidR="00AB29EA" w:rsidRDefault="00AB29EA" w:rsidP="00360401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bookmarkEnd w:id="3"/>
    <w:p w14:paraId="7ED39B76" w14:textId="5F6E9479" w:rsidR="001F2024" w:rsidRPr="002C4CD9" w:rsidRDefault="005F4E21" w:rsidP="00E559BB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5F4E21">
        <w:rPr>
          <w:rFonts w:ascii="Arial" w:eastAsia="Times New Roman" w:hAnsi="Arial" w:cs="Arial"/>
          <w:i/>
          <w:lang w:eastAsia="ar-SA"/>
        </w:rPr>
        <w:t xml:space="preserve">Hinweis: Ein Interview mit dem </w:t>
      </w:r>
      <w:r>
        <w:rPr>
          <w:rFonts w:ascii="Arial" w:eastAsia="Times New Roman" w:hAnsi="Arial" w:cs="Arial"/>
          <w:i/>
          <w:lang w:eastAsia="ar-SA"/>
        </w:rPr>
        <w:t>Brot</w:t>
      </w:r>
      <w:r w:rsidR="00F33076">
        <w:rPr>
          <w:rFonts w:ascii="Arial" w:eastAsia="Times New Roman" w:hAnsi="Arial" w:cs="Arial"/>
          <w:i/>
          <w:lang w:eastAsia="ar-SA"/>
        </w:rPr>
        <w:t>s</w:t>
      </w:r>
      <w:r>
        <w:rPr>
          <w:rFonts w:ascii="Arial" w:eastAsia="Times New Roman" w:hAnsi="Arial" w:cs="Arial"/>
          <w:i/>
          <w:lang w:eastAsia="ar-SA"/>
        </w:rPr>
        <w:t>ommelier Klaus Deinzer</w:t>
      </w:r>
      <w:r w:rsidRPr="005F4E21">
        <w:rPr>
          <w:rFonts w:ascii="Arial" w:eastAsia="Times New Roman" w:hAnsi="Arial" w:cs="Arial"/>
          <w:i/>
          <w:lang w:eastAsia="ar-SA"/>
        </w:rPr>
        <w:t xml:space="preserve"> zum Thema </w:t>
      </w:r>
      <w:r>
        <w:rPr>
          <w:rFonts w:ascii="Arial" w:eastAsia="Times New Roman" w:hAnsi="Arial" w:cs="Arial"/>
          <w:i/>
          <w:lang w:eastAsia="ar-SA"/>
        </w:rPr>
        <w:t xml:space="preserve">Brotbacken </w:t>
      </w:r>
      <w:r w:rsidRPr="005F4E21">
        <w:rPr>
          <w:rFonts w:ascii="Arial" w:eastAsia="Times New Roman" w:hAnsi="Arial" w:cs="Arial"/>
          <w:i/>
          <w:lang w:eastAsia="ar-SA"/>
        </w:rPr>
        <w:t xml:space="preserve">sowie weitere Fotos werden am </w:t>
      </w:r>
      <w:r>
        <w:rPr>
          <w:rFonts w:ascii="Arial" w:eastAsia="Times New Roman" w:hAnsi="Arial" w:cs="Arial"/>
          <w:i/>
          <w:lang w:eastAsia="ar-SA"/>
        </w:rPr>
        <w:t>29</w:t>
      </w:r>
      <w:r w:rsidRPr="005F4E21">
        <w:rPr>
          <w:rFonts w:ascii="Arial" w:eastAsia="Times New Roman" w:hAnsi="Arial" w:cs="Arial"/>
          <w:i/>
          <w:lang w:eastAsia="ar-SA"/>
        </w:rPr>
        <w:t>. Mai versendet.</w:t>
      </w:r>
    </w:p>
    <w:sectPr w:rsidR="001F2024" w:rsidRPr="002C4CD9" w:rsidSect="008E050A">
      <w:footerReference w:type="default" r:id="rId7"/>
      <w:headerReference w:type="first" r:id="rId8"/>
      <w:footerReference w:type="first" r:id="rId9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15BC4" w14:textId="77777777" w:rsidR="00DB3607" w:rsidRDefault="00DB3607">
      <w:pPr>
        <w:spacing w:after="0" w:line="240" w:lineRule="auto"/>
      </w:pPr>
      <w:r>
        <w:separator/>
      </w:r>
    </w:p>
  </w:endnote>
  <w:endnote w:type="continuationSeparator" w:id="0">
    <w:p w14:paraId="37F4EC3B" w14:textId="77777777" w:rsidR="00DB3607" w:rsidRDefault="00D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F76EA" w14:textId="77777777" w:rsidR="00B3648D" w:rsidRPr="00611970" w:rsidRDefault="00F971CD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D1B42A" w14:textId="77777777" w:rsidR="00B3648D" w:rsidRPr="00077716" w:rsidRDefault="00F971CD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5F9A233" w14:textId="77777777" w:rsidR="00B3648D" w:rsidRPr="00077716" w:rsidRDefault="00B3648D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01FB9" w14:textId="77777777" w:rsidR="00B3648D" w:rsidRPr="00611970" w:rsidRDefault="00F971CD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BDDCACF" w14:textId="77777777" w:rsidR="00B3648D" w:rsidRPr="00077716" w:rsidRDefault="00F971CD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6BA2F6E" w14:textId="77777777" w:rsidR="00B3648D" w:rsidRPr="00944CF7" w:rsidRDefault="00B3648D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C4B9E" w14:textId="77777777" w:rsidR="00DB3607" w:rsidRDefault="00DB3607">
      <w:pPr>
        <w:spacing w:after="0" w:line="240" w:lineRule="auto"/>
      </w:pPr>
      <w:r>
        <w:separator/>
      </w:r>
    </w:p>
  </w:footnote>
  <w:footnote w:type="continuationSeparator" w:id="0">
    <w:p w14:paraId="553BF178" w14:textId="77777777" w:rsidR="00DB3607" w:rsidRDefault="00D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437DF" w14:textId="77777777" w:rsidR="00B3648D" w:rsidRPr="00F575A6" w:rsidRDefault="00F971CD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8CB6B" wp14:editId="46D0B14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9E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2E79E3" wp14:editId="4506EC0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E819C" w14:textId="77777777" w:rsidR="00B3648D" w:rsidRPr="00D53EA7" w:rsidRDefault="00F971C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E79E3" id="Group 26" o:spid="_x0000_s1026" style="position:absolute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27E819C" w14:textId="77777777" w:rsidR="00B3648D" w:rsidRPr="00D53EA7" w:rsidRDefault="00F971C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9A"/>
    <w:rsid w:val="00003ED4"/>
    <w:rsid w:val="000126A6"/>
    <w:rsid w:val="00040C92"/>
    <w:rsid w:val="0005139D"/>
    <w:rsid w:val="00061AE3"/>
    <w:rsid w:val="00075B64"/>
    <w:rsid w:val="000A7C03"/>
    <w:rsid w:val="000B0779"/>
    <w:rsid w:val="000B5951"/>
    <w:rsid w:val="000F1702"/>
    <w:rsid w:val="00125A24"/>
    <w:rsid w:val="001536A4"/>
    <w:rsid w:val="001770D8"/>
    <w:rsid w:val="001D08F5"/>
    <w:rsid w:val="001D17DC"/>
    <w:rsid w:val="001D4770"/>
    <w:rsid w:val="001F043C"/>
    <w:rsid w:val="001F2024"/>
    <w:rsid w:val="00203327"/>
    <w:rsid w:val="0023498B"/>
    <w:rsid w:val="002350EE"/>
    <w:rsid w:val="00264A56"/>
    <w:rsid w:val="00273F4D"/>
    <w:rsid w:val="00283947"/>
    <w:rsid w:val="002A62DB"/>
    <w:rsid w:val="002B2D7B"/>
    <w:rsid w:val="002C4CD9"/>
    <w:rsid w:val="002D55A1"/>
    <w:rsid w:val="002E0DDF"/>
    <w:rsid w:val="002F4F69"/>
    <w:rsid w:val="00301DC7"/>
    <w:rsid w:val="00311E00"/>
    <w:rsid w:val="003156BB"/>
    <w:rsid w:val="003202B3"/>
    <w:rsid w:val="00325234"/>
    <w:rsid w:val="00332572"/>
    <w:rsid w:val="00335D03"/>
    <w:rsid w:val="00360401"/>
    <w:rsid w:val="00387CB6"/>
    <w:rsid w:val="00396B35"/>
    <w:rsid w:val="003B293B"/>
    <w:rsid w:val="003D1223"/>
    <w:rsid w:val="003E7384"/>
    <w:rsid w:val="003F62DF"/>
    <w:rsid w:val="00415731"/>
    <w:rsid w:val="0042456B"/>
    <w:rsid w:val="00462D4E"/>
    <w:rsid w:val="004E32B0"/>
    <w:rsid w:val="00507B2C"/>
    <w:rsid w:val="00526DA6"/>
    <w:rsid w:val="0054078D"/>
    <w:rsid w:val="00545C4E"/>
    <w:rsid w:val="005764EB"/>
    <w:rsid w:val="00590CC6"/>
    <w:rsid w:val="005A0C68"/>
    <w:rsid w:val="005F4E21"/>
    <w:rsid w:val="006210E6"/>
    <w:rsid w:val="006320BB"/>
    <w:rsid w:val="0066557E"/>
    <w:rsid w:val="00681B8F"/>
    <w:rsid w:val="006A26E0"/>
    <w:rsid w:val="006D68C1"/>
    <w:rsid w:val="006E119A"/>
    <w:rsid w:val="006E18C3"/>
    <w:rsid w:val="006F0AB8"/>
    <w:rsid w:val="00704A03"/>
    <w:rsid w:val="00715A57"/>
    <w:rsid w:val="0075393E"/>
    <w:rsid w:val="00754D6D"/>
    <w:rsid w:val="00763396"/>
    <w:rsid w:val="007739CF"/>
    <w:rsid w:val="00777B6E"/>
    <w:rsid w:val="007A40EE"/>
    <w:rsid w:val="007D4980"/>
    <w:rsid w:val="007F0244"/>
    <w:rsid w:val="008336F4"/>
    <w:rsid w:val="00860864"/>
    <w:rsid w:val="00885B90"/>
    <w:rsid w:val="008B32F1"/>
    <w:rsid w:val="008B4538"/>
    <w:rsid w:val="008C1047"/>
    <w:rsid w:val="008C6964"/>
    <w:rsid w:val="008D6137"/>
    <w:rsid w:val="008E1653"/>
    <w:rsid w:val="008E2B5A"/>
    <w:rsid w:val="0093342E"/>
    <w:rsid w:val="00933AE0"/>
    <w:rsid w:val="00937979"/>
    <w:rsid w:val="0098388A"/>
    <w:rsid w:val="00993A09"/>
    <w:rsid w:val="009F6B21"/>
    <w:rsid w:val="00A11819"/>
    <w:rsid w:val="00A540D9"/>
    <w:rsid w:val="00AB29EA"/>
    <w:rsid w:val="00AD15E3"/>
    <w:rsid w:val="00AE6841"/>
    <w:rsid w:val="00AF3B50"/>
    <w:rsid w:val="00AF6421"/>
    <w:rsid w:val="00B01B36"/>
    <w:rsid w:val="00B0325F"/>
    <w:rsid w:val="00B328F8"/>
    <w:rsid w:val="00B3648D"/>
    <w:rsid w:val="00B37088"/>
    <w:rsid w:val="00BB0E56"/>
    <w:rsid w:val="00BE12D2"/>
    <w:rsid w:val="00C26D7B"/>
    <w:rsid w:val="00C314A6"/>
    <w:rsid w:val="00C53BE2"/>
    <w:rsid w:val="00C55618"/>
    <w:rsid w:val="00C6663F"/>
    <w:rsid w:val="00C74CE0"/>
    <w:rsid w:val="00C972E2"/>
    <w:rsid w:val="00CE1765"/>
    <w:rsid w:val="00CE6263"/>
    <w:rsid w:val="00D22CCA"/>
    <w:rsid w:val="00DB3607"/>
    <w:rsid w:val="00DF77A3"/>
    <w:rsid w:val="00E106BD"/>
    <w:rsid w:val="00E163B4"/>
    <w:rsid w:val="00E1645C"/>
    <w:rsid w:val="00E36711"/>
    <w:rsid w:val="00E45E88"/>
    <w:rsid w:val="00E559BB"/>
    <w:rsid w:val="00E66F49"/>
    <w:rsid w:val="00E9298B"/>
    <w:rsid w:val="00EF4E1A"/>
    <w:rsid w:val="00F06211"/>
    <w:rsid w:val="00F10444"/>
    <w:rsid w:val="00F209CB"/>
    <w:rsid w:val="00F233E4"/>
    <w:rsid w:val="00F33076"/>
    <w:rsid w:val="00F55971"/>
    <w:rsid w:val="00F64FDD"/>
    <w:rsid w:val="00F7088F"/>
    <w:rsid w:val="00F73A25"/>
    <w:rsid w:val="00F85506"/>
    <w:rsid w:val="00F971CD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336"/>
  <w15:chartTrackingRefBased/>
  <w15:docId w15:val="{2A75D7BA-2616-445D-B9C9-08C1736E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1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1C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971C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71CD"/>
    <w:rPr>
      <w:rFonts w:ascii="Calibri" w:eastAsia="Calibri" w:hAnsi="Calibri" w:cs="Times New Roman"/>
    </w:rPr>
  </w:style>
  <w:style w:type="paragraph" w:customStyle="1" w:styleId="Fuzeile1">
    <w:name w:val="Fußzeile1"/>
    <w:basedOn w:val="Fuzeile"/>
    <w:link w:val="footerZchn"/>
    <w:qFormat/>
    <w:rsid w:val="00F971CD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F971CD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uiPriority w:val="99"/>
    <w:unhideWhenUsed/>
    <w:rsid w:val="00F971CD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1D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2523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F3B5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C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C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CB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C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CB6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CB6"/>
    <w:rPr>
      <w:rFonts w:ascii="Segoe UI" w:eastAsia="Calibr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54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heming-custom">
    <w:name w:val="theming-custom"/>
    <w:basedOn w:val="Absatz-Standardschriftart"/>
    <w:rsid w:val="007739CF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20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aub.nuernberger-land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21</cp:revision>
  <cp:lastPrinted>2024-04-25T10:00:00Z</cp:lastPrinted>
  <dcterms:created xsi:type="dcterms:W3CDTF">2024-03-26T08:08:00Z</dcterms:created>
  <dcterms:modified xsi:type="dcterms:W3CDTF">2024-05-23T10:02:00Z</dcterms:modified>
</cp:coreProperties>
</file>