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BFD9C" w14:textId="5FC344B5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bookmarkStart w:id="0" w:name="_Hlk168573709"/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2A9B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Bad Tölz</w:t>
      </w:r>
    </w:p>
    <w:p w14:paraId="7253C4B3" w14:textId="3515DBB3" w:rsidR="008E050A" w:rsidRPr="00B3601B" w:rsidRDefault="00C17301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CE23F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CE4C8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bookmarkStart w:id="1" w:name="_Hlk47604214"/>
    </w:p>
    <w:p w14:paraId="657FBDAB" w14:textId="189F89B5" w:rsidR="00627863" w:rsidRDefault="00F01F18" w:rsidP="006278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2" w:name="_Hlk168573745"/>
      <w:bookmarkStart w:id="3" w:name="_Hlk99549515"/>
      <w:bookmarkStart w:id="4" w:name="_Hlk168497679"/>
      <w:bookmarkEnd w:id="1"/>
      <w:r>
        <w:rPr>
          <w:rFonts w:ascii="Arial" w:eastAsia="Times New Roman" w:hAnsi="Arial" w:cs="Arial"/>
          <w:b/>
          <w:lang w:eastAsia="ar-SA"/>
        </w:rPr>
        <w:t>Fit im Park und in den Feierabend</w:t>
      </w:r>
      <w:r w:rsidR="00627863">
        <w:rPr>
          <w:rFonts w:ascii="Arial" w:eastAsia="Times New Roman" w:hAnsi="Arial" w:cs="Arial"/>
          <w:b/>
          <w:lang w:eastAsia="ar-SA"/>
        </w:rPr>
        <w:t xml:space="preserve">: </w:t>
      </w:r>
      <w:r>
        <w:rPr>
          <w:rFonts w:ascii="Arial" w:eastAsia="Times New Roman" w:hAnsi="Arial" w:cs="Arial"/>
          <w:b/>
          <w:lang w:eastAsia="ar-SA"/>
        </w:rPr>
        <w:t>Gesunde Lifestyle-Angebote aus Bad Tölz</w:t>
      </w:r>
    </w:p>
    <w:bookmarkEnd w:id="2"/>
    <w:p w14:paraId="42129AB2" w14:textId="043F69CA" w:rsidR="00B40867" w:rsidRDefault="0007527A" w:rsidP="00D01BE1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</w:rPr>
      </w:pPr>
      <w:r w:rsidRPr="00C17301">
        <w:rPr>
          <w:rFonts w:ascii="Arial" w:eastAsia="Times New Roman" w:hAnsi="Arial" w:cs="Arial"/>
        </w:rPr>
        <w:t>(</w:t>
      </w:r>
      <w:bookmarkStart w:id="5" w:name="_Hlk47604265"/>
      <w:r w:rsidR="00A06EF9" w:rsidRPr="00C17301">
        <w:rPr>
          <w:rFonts w:ascii="Arial" w:eastAsia="Times New Roman" w:hAnsi="Arial" w:cs="Arial"/>
        </w:rPr>
        <w:t>Bad Tölz</w:t>
      </w:r>
      <w:r w:rsidRPr="00C17301">
        <w:rPr>
          <w:rFonts w:ascii="Arial" w:eastAsia="Times New Roman" w:hAnsi="Arial" w:cs="Arial"/>
        </w:rPr>
        <w:t>)</w:t>
      </w:r>
      <w:bookmarkStart w:id="6" w:name="_Hlk84929714"/>
      <w:r w:rsidR="00CE4C83" w:rsidRPr="00C17301">
        <w:rPr>
          <w:rFonts w:ascii="Arial" w:eastAsia="Times New Roman" w:hAnsi="Arial" w:cs="Arial"/>
        </w:rPr>
        <w:t xml:space="preserve"> </w:t>
      </w:r>
      <w:r w:rsidR="00F01F18" w:rsidRPr="00C17301">
        <w:rPr>
          <w:rFonts w:ascii="Arial" w:eastAsia="Times New Roman" w:hAnsi="Arial" w:cs="Arial"/>
        </w:rPr>
        <w:t xml:space="preserve">Rein in die Turnschuhe statt rauf aufs </w:t>
      </w:r>
      <w:r w:rsidR="00F01F18" w:rsidRPr="00980C2E">
        <w:rPr>
          <w:rFonts w:ascii="Arial" w:eastAsia="Times New Roman" w:hAnsi="Arial" w:cs="Arial"/>
        </w:rPr>
        <w:t xml:space="preserve">Sofa – mit </w:t>
      </w:r>
      <w:r w:rsidR="00C17301" w:rsidRPr="00980C2E">
        <w:rPr>
          <w:rFonts w:ascii="Arial" w:eastAsia="Times New Roman" w:hAnsi="Arial" w:cs="Arial"/>
        </w:rPr>
        <w:t xml:space="preserve">geschulten </w:t>
      </w:r>
      <w:r w:rsidR="00F25925" w:rsidRPr="00980C2E">
        <w:rPr>
          <w:rFonts w:ascii="Arial" w:eastAsia="Times New Roman" w:hAnsi="Arial" w:cs="Arial"/>
        </w:rPr>
        <w:t>Trainer</w:t>
      </w:r>
      <w:r w:rsidR="00EF5411" w:rsidRPr="00980C2E">
        <w:rPr>
          <w:rFonts w:ascii="Arial" w:eastAsia="Times New Roman" w:hAnsi="Arial" w:cs="Arial"/>
        </w:rPr>
        <w:t xml:space="preserve">n </w:t>
      </w:r>
      <w:r w:rsidR="00E826BE" w:rsidRPr="00980C2E">
        <w:rPr>
          <w:rFonts w:ascii="Arial" w:eastAsia="Times New Roman" w:hAnsi="Arial" w:cs="Arial"/>
        </w:rPr>
        <w:t>bzw.</w:t>
      </w:r>
      <w:r w:rsidR="00F25925" w:rsidRPr="00980C2E">
        <w:rPr>
          <w:rFonts w:ascii="Arial" w:eastAsia="Times New Roman" w:hAnsi="Arial" w:cs="Arial"/>
        </w:rPr>
        <w:t xml:space="preserve"> Guides</w:t>
      </w:r>
      <w:r w:rsidR="00C17301" w:rsidRPr="00980C2E">
        <w:rPr>
          <w:rFonts w:ascii="Arial" w:eastAsia="Times New Roman" w:hAnsi="Arial" w:cs="Arial"/>
        </w:rPr>
        <w:t xml:space="preserve"> und neuen Fitness-Erlebnissen möchte Bad Tölz Gäste wie Einheimische zu einem ges</w:t>
      </w:r>
      <w:r w:rsidR="00CC62B9" w:rsidRPr="00980C2E">
        <w:rPr>
          <w:rFonts w:ascii="Arial" w:eastAsia="Times New Roman" w:hAnsi="Arial" w:cs="Arial"/>
        </w:rPr>
        <w:t>ünderen</w:t>
      </w:r>
      <w:r w:rsidR="00C17301" w:rsidRPr="00980C2E">
        <w:rPr>
          <w:rFonts w:ascii="Arial" w:eastAsia="Times New Roman" w:hAnsi="Arial" w:cs="Arial"/>
        </w:rPr>
        <w:t xml:space="preserve"> Lifestyle animieren. Bei der Naturerlebnis-Wanderung mit Me</w:t>
      </w:r>
      <w:r w:rsidR="00F25925" w:rsidRPr="00980C2E">
        <w:rPr>
          <w:rFonts w:ascii="Arial" w:eastAsia="Times New Roman" w:hAnsi="Arial" w:cs="Arial"/>
        </w:rPr>
        <w:t>ditation</w:t>
      </w:r>
      <w:r w:rsidR="00F25925">
        <w:rPr>
          <w:rFonts w:ascii="Arial" w:eastAsia="Times New Roman" w:hAnsi="Arial" w:cs="Arial"/>
        </w:rPr>
        <w:t xml:space="preserve">, die am </w:t>
      </w:r>
      <w:r w:rsidR="00C17301" w:rsidRPr="00C17301">
        <w:rPr>
          <w:rFonts w:ascii="Arial" w:eastAsia="Times New Roman" w:hAnsi="Arial" w:cs="Arial"/>
        </w:rPr>
        <w:t>10. Juli, 14. August und 11. September angeboten wird,</w:t>
      </w:r>
      <w:r w:rsidR="00980C2E" w:rsidRPr="00980C2E">
        <w:rPr>
          <w:rFonts w:ascii="Arial" w:eastAsia="Times New Roman" w:hAnsi="Arial" w:cs="Arial"/>
        </w:rPr>
        <w:t xml:space="preserve"> </w:t>
      </w:r>
      <w:r w:rsidR="00980C2E">
        <w:rPr>
          <w:rFonts w:ascii="Arial" w:eastAsia="Times New Roman" w:hAnsi="Arial" w:cs="Arial"/>
        </w:rPr>
        <w:t xml:space="preserve">stehen Atemübungen und Gehmeditationen an den vier besonderen Tölzer </w:t>
      </w:r>
      <w:proofErr w:type="spellStart"/>
      <w:r w:rsidR="00980C2E">
        <w:rPr>
          <w:rFonts w:ascii="Arial" w:eastAsia="Times New Roman" w:hAnsi="Arial" w:cs="Arial"/>
        </w:rPr>
        <w:t>VitalOrten</w:t>
      </w:r>
      <w:proofErr w:type="spellEnd"/>
      <w:r w:rsidR="00C17301" w:rsidRPr="00C17301">
        <w:rPr>
          <w:rFonts w:ascii="Arial" w:eastAsia="Times New Roman" w:hAnsi="Arial" w:cs="Arial"/>
        </w:rPr>
        <w:t xml:space="preserve"> </w:t>
      </w:r>
      <w:r w:rsidR="00980C2E">
        <w:rPr>
          <w:rFonts w:ascii="Arial" w:eastAsia="Times New Roman" w:hAnsi="Arial" w:cs="Arial"/>
        </w:rPr>
        <w:t xml:space="preserve">im Fokus. Mit den </w:t>
      </w:r>
      <w:r w:rsidR="007A2226">
        <w:rPr>
          <w:rFonts w:ascii="Arial" w:eastAsia="Times New Roman" w:hAnsi="Arial" w:cs="Arial"/>
        </w:rPr>
        <w:t>T</w:t>
      </w:r>
      <w:r w:rsidR="00C17301" w:rsidRPr="00C17301">
        <w:rPr>
          <w:rFonts w:ascii="Arial" w:eastAsia="Times New Roman" w:hAnsi="Arial" w:cs="Arial"/>
        </w:rPr>
        <w:t>echniken für einen stressfreien Alltag</w:t>
      </w:r>
      <w:r w:rsidR="00C17301">
        <w:rPr>
          <w:rFonts w:ascii="Arial" w:eastAsia="Times New Roman" w:hAnsi="Arial" w:cs="Arial"/>
        </w:rPr>
        <w:t xml:space="preserve"> kommt man wie von selbst im Hier und Jetzt an. </w:t>
      </w:r>
      <w:r w:rsidR="00980C2E">
        <w:rPr>
          <w:rFonts w:ascii="Arial" w:eastAsia="Times New Roman" w:hAnsi="Arial" w:cs="Arial"/>
        </w:rPr>
        <w:t>Beim neuen Outdoorprogramm im Kurpark heißt es d</w:t>
      </w:r>
      <w:r w:rsidR="00C17301">
        <w:rPr>
          <w:rFonts w:ascii="Arial" w:eastAsia="Times New Roman" w:hAnsi="Arial" w:cs="Arial"/>
        </w:rPr>
        <w:t xml:space="preserve">en ganzen Sommer lang </w:t>
      </w:r>
      <w:r w:rsidR="00980C2E">
        <w:rPr>
          <w:rFonts w:ascii="Arial" w:eastAsia="Times New Roman" w:hAnsi="Arial" w:cs="Arial"/>
        </w:rPr>
        <w:t>„</w:t>
      </w:r>
      <w:proofErr w:type="spellStart"/>
      <w:proofErr w:type="gramStart"/>
      <w:r w:rsidR="00980C2E">
        <w:rPr>
          <w:rFonts w:ascii="Arial" w:eastAsia="Times New Roman" w:hAnsi="Arial" w:cs="Arial"/>
        </w:rPr>
        <w:t>Gemeinsam</w:t>
      </w:r>
      <w:r w:rsidR="00854F3F" w:rsidRPr="00854F3F">
        <w:rPr>
          <w:rFonts w:ascii="Arial" w:eastAsia="Times New Roman" w:hAnsi="Arial" w:cs="Arial"/>
        </w:rPr>
        <w:t>.Draussen.Kostenfrei</w:t>
      </w:r>
      <w:proofErr w:type="spellEnd"/>
      <w:proofErr w:type="gramEnd"/>
      <w:r w:rsidR="00854F3F" w:rsidRPr="00854F3F">
        <w:rPr>
          <w:rFonts w:ascii="Arial" w:eastAsia="Times New Roman" w:hAnsi="Arial" w:cs="Arial"/>
        </w:rPr>
        <w:t>“</w:t>
      </w:r>
      <w:r w:rsidR="00854F3F">
        <w:rPr>
          <w:rFonts w:ascii="Arial" w:eastAsia="Times New Roman" w:hAnsi="Arial" w:cs="Arial"/>
        </w:rPr>
        <w:t xml:space="preserve"> fit werden</w:t>
      </w:r>
      <w:r w:rsidR="00854F3F" w:rsidRPr="00854F3F">
        <w:rPr>
          <w:rFonts w:ascii="Arial" w:eastAsia="Times New Roman" w:hAnsi="Arial" w:cs="Arial"/>
        </w:rPr>
        <w:t xml:space="preserve">. </w:t>
      </w:r>
      <w:r w:rsidR="00854F3F">
        <w:rPr>
          <w:rFonts w:ascii="Arial" w:eastAsia="Times New Roman" w:hAnsi="Arial" w:cs="Arial"/>
        </w:rPr>
        <w:t>D</w:t>
      </w:r>
      <w:r w:rsidR="00854F3F" w:rsidRPr="00854F3F">
        <w:rPr>
          <w:rFonts w:ascii="Arial" w:eastAsia="Times New Roman" w:hAnsi="Arial" w:cs="Arial"/>
        </w:rPr>
        <w:t xml:space="preserve">ienstags </w:t>
      </w:r>
      <w:r w:rsidR="007A2226">
        <w:rPr>
          <w:rFonts w:ascii="Arial" w:eastAsia="Times New Roman" w:hAnsi="Arial" w:cs="Arial"/>
        </w:rPr>
        <w:t xml:space="preserve">wird </w:t>
      </w:r>
      <w:r w:rsidR="00854F3F">
        <w:rPr>
          <w:rFonts w:ascii="Arial" w:eastAsia="Times New Roman" w:hAnsi="Arial" w:cs="Arial"/>
        </w:rPr>
        <w:t xml:space="preserve">mit </w:t>
      </w:r>
      <w:r w:rsidR="00854F3F" w:rsidRPr="007A2226">
        <w:rPr>
          <w:rFonts w:ascii="Arial" w:eastAsia="Times New Roman" w:hAnsi="Arial" w:cs="Arial"/>
        </w:rPr>
        <w:t xml:space="preserve">funktionellem Training, </w:t>
      </w:r>
      <w:r w:rsidR="00F959BD" w:rsidRPr="007A2226">
        <w:rPr>
          <w:rFonts w:ascii="Arial" w:eastAsia="Times New Roman" w:hAnsi="Arial" w:cs="Arial"/>
        </w:rPr>
        <w:t xml:space="preserve">Kick Box Power und Zirkeltraining Kraft und Ausdauer </w:t>
      </w:r>
      <w:r w:rsidR="007A2226" w:rsidRPr="007A2226">
        <w:rPr>
          <w:rFonts w:ascii="Arial" w:eastAsia="Times New Roman" w:hAnsi="Arial" w:cs="Arial"/>
        </w:rPr>
        <w:t>gepusht</w:t>
      </w:r>
      <w:r w:rsidR="00F959BD" w:rsidRPr="007A2226">
        <w:rPr>
          <w:rFonts w:ascii="Arial" w:eastAsia="Times New Roman" w:hAnsi="Arial" w:cs="Arial"/>
        </w:rPr>
        <w:t>; mittwochs mit Qi Gong, Muskel-Faszien-</w:t>
      </w:r>
      <w:r w:rsidR="001D71A5" w:rsidRPr="007A2226">
        <w:rPr>
          <w:rFonts w:ascii="Arial" w:eastAsia="Times New Roman" w:hAnsi="Arial" w:cs="Arial"/>
        </w:rPr>
        <w:t>Übungen</w:t>
      </w:r>
      <w:r w:rsidR="00F959BD" w:rsidRPr="007A2226">
        <w:rPr>
          <w:rFonts w:ascii="Arial" w:eastAsia="Times New Roman" w:hAnsi="Arial" w:cs="Arial"/>
        </w:rPr>
        <w:t xml:space="preserve"> und </w:t>
      </w:r>
      <w:proofErr w:type="gramStart"/>
      <w:r w:rsidR="00F959BD" w:rsidRPr="007A2226">
        <w:rPr>
          <w:rFonts w:ascii="Arial" w:eastAsia="Times New Roman" w:hAnsi="Arial" w:cs="Arial"/>
        </w:rPr>
        <w:t xml:space="preserve">Yoga </w:t>
      </w:r>
      <w:r w:rsidR="007A2226" w:rsidRPr="007A2226">
        <w:rPr>
          <w:rFonts w:ascii="Arial" w:eastAsia="Times New Roman" w:hAnsi="Arial" w:cs="Arial"/>
        </w:rPr>
        <w:t>Energie</w:t>
      </w:r>
      <w:proofErr w:type="gramEnd"/>
      <w:r w:rsidR="007A2226" w:rsidRPr="007A2226">
        <w:rPr>
          <w:rFonts w:ascii="Arial" w:eastAsia="Times New Roman" w:hAnsi="Arial" w:cs="Arial"/>
        </w:rPr>
        <w:t xml:space="preserve"> getankt und relaxt. </w:t>
      </w:r>
      <w:bookmarkStart w:id="7" w:name="_Hlk169092896"/>
      <w:bookmarkEnd w:id="3"/>
      <w:bookmarkEnd w:id="5"/>
      <w:bookmarkEnd w:id="6"/>
      <w:r w:rsidR="00854F3F" w:rsidRPr="007A2226">
        <w:rPr>
          <w:rFonts w:ascii="Arial" w:eastAsia="Times New Roman" w:hAnsi="Arial" w:cs="Arial"/>
        </w:rPr>
        <w:t>Tipp: Beim große</w:t>
      </w:r>
      <w:r w:rsidR="00CC62B9" w:rsidRPr="007A2226">
        <w:rPr>
          <w:rFonts w:ascii="Arial" w:eastAsia="Times New Roman" w:hAnsi="Arial" w:cs="Arial"/>
        </w:rPr>
        <w:t>n</w:t>
      </w:r>
      <w:r w:rsidR="002D72EB" w:rsidRPr="007A2226">
        <w:rPr>
          <w:rFonts w:ascii="Arial" w:eastAsia="Times New Roman" w:hAnsi="Arial" w:cs="Arial"/>
        </w:rPr>
        <w:t xml:space="preserve"> kostenfreien</w:t>
      </w:r>
      <w:r w:rsidR="00854F3F" w:rsidRPr="007A2226">
        <w:rPr>
          <w:rFonts w:ascii="Arial" w:eastAsia="Times New Roman" w:hAnsi="Arial" w:cs="Arial"/>
        </w:rPr>
        <w:t xml:space="preserve"> </w:t>
      </w:r>
      <w:r w:rsidR="002D72EB" w:rsidRPr="007A2226">
        <w:rPr>
          <w:rFonts w:ascii="Arial" w:eastAsia="Times New Roman" w:hAnsi="Arial" w:cs="Arial"/>
        </w:rPr>
        <w:t>Open Air-</w:t>
      </w:r>
      <w:r w:rsidR="00854F3F" w:rsidRPr="007A2226">
        <w:rPr>
          <w:rFonts w:ascii="Arial" w:eastAsia="Times New Roman" w:hAnsi="Arial" w:cs="Arial"/>
        </w:rPr>
        <w:t xml:space="preserve">Gesundheitsfest im Kurpark am </w:t>
      </w:r>
      <w:r w:rsidR="00F25925" w:rsidRPr="007A2226">
        <w:rPr>
          <w:rFonts w:ascii="Arial" w:eastAsia="Times New Roman" w:hAnsi="Arial" w:cs="Arial"/>
        </w:rPr>
        <w:t>4.</w:t>
      </w:r>
      <w:r w:rsidR="00854F3F" w:rsidRPr="007A2226">
        <w:rPr>
          <w:rFonts w:ascii="Arial" w:eastAsia="Times New Roman" w:hAnsi="Arial" w:cs="Arial"/>
        </w:rPr>
        <w:t xml:space="preserve"> August gibt es </w:t>
      </w:r>
      <w:r w:rsidR="00F25925" w:rsidRPr="007A2226">
        <w:rPr>
          <w:rFonts w:ascii="Arial" w:eastAsia="Times New Roman" w:hAnsi="Arial" w:cs="Arial"/>
        </w:rPr>
        <w:t>eine Fülle an Bewegungs</w:t>
      </w:r>
      <w:r w:rsidR="007A2226" w:rsidRPr="007A2226">
        <w:rPr>
          <w:rFonts w:ascii="Arial" w:eastAsia="Times New Roman" w:hAnsi="Arial" w:cs="Arial"/>
        </w:rPr>
        <w:t>-</w:t>
      </w:r>
      <w:r w:rsidR="00F25925" w:rsidRPr="007A2226">
        <w:rPr>
          <w:rFonts w:ascii="Arial" w:eastAsia="Times New Roman" w:hAnsi="Arial" w:cs="Arial"/>
        </w:rPr>
        <w:t xml:space="preserve"> und Mitmac</w:t>
      </w:r>
      <w:r w:rsidR="002D72EB" w:rsidRPr="007A2226">
        <w:rPr>
          <w:rFonts w:ascii="Arial" w:eastAsia="Times New Roman" w:hAnsi="Arial" w:cs="Arial"/>
        </w:rPr>
        <w:t>haktionen</w:t>
      </w:r>
      <w:r w:rsidR="00EF5411" w:rsidRPr="007A2226">
        <w:rPr>
          <w:rFonts w:ascii="Arial" w:eastAsia="Times New Roman" w:hAnsi="Arial" w:cs="Arial"/>
        </w:rPr>
        <w:t xml:space="preserve"> für jede Altersstufe</w:t>
      </w:r>
      <w:r w:rsidR="00980C2E" w:rsidRPr="007A2226">
        <w:rPr>
          <w:rFonts w:ascii="Arial" w:eastAsia="Times New Roman" w:hAnsi="Arial" w:cs="Arial"/>
        </w:rPr>
        <w:t xml:space="preserve">, </w:t>
      </w:r>
      <w:r w:rsidR="00E14851">
        <w:rPr>
          <w:rFonts w:ascii="Arial" w:eastAsia="Times New Roman" w:hAnsi="Arial" w:cs="Arial"/>
        </w:rPr>
        <w:t xml:space="preserve">begleitet von einem DJ und von </w:t>
      </w:r>
      <w:r w:rsidR="002D72EB" w:rsidRPr="007A2226">
        <w:rPr>
          <w:rFonts w:ascii="Arial" w:eastAsia="Times New Roman" w:hAnsi="Arial" w:cs="Arial"/>
        </w:rPr>
        <w:t>Kräutergenüsse</w:t>
      </w:r>
      <w:r w:rsidR="00E14851">
        <w:rPr>
          <w:rFonts w:ascii="Arial" w:eastAsia="Times New Roman" w:hAnsi="Arial" w:cs="Arial"/>
        </w:rPr>
        <w:t>n</w:t>
      </w:r>
      <w:r w:rsidR="00854F3F" w:rsidRPr="007A2226">
        <w:rPr>
          <w:rFonts w:ascii="Arial" w:eastAsia="Times New Roman" w:hAnsi="Arial" w:cs="Arial"/>
        </w:rPr>
        <w:t>.</w:t>
      </w:r>
      <w:bookmarkEnd w:id="7"/>
      <w:r w:rsidR="001D71A5" w:rsidRPr="007A2226">
        <w:rPr>
          <w:rFonts w:ascii="Arial" w:eastAsia="Times New Roman" w:hAnsi="Arial" w:cs="Arial"/>
        </w:rPr>
        <w:t xml:space="preserve"> Das </w:t>
      </w:r>
      <w:r w:rsidR="001D71A5">
        <w:rPr>
          <w:rFonts w:ascii="Arial" w:eastAsia="Times New Roman" w:hAnsi="Arial" w:cs="Arial"/>
        </w:rPr>
        <w:t xml:space="preserve">ganze Jahr über kann man hier übrigens mit zahlreichen Veranstaltungen die Kraft der Kräuter und die heilsame Wirkung des Kneippens genießen, ob an der Isar oder im </w:t>
      </w:r>
      <w:proofErr w:type="spellStart"/>
      <w:r w:rsidR="001D71A5">
        <w:rPr>
          <w:rFonts w:ascii="Arial" w:eastAsia="Times New Roman" w:hAnsi="Arial" w:cs="Arial"/>
        </w:rPr>
        <w:t>VitalZentrum</w:t>
      </w:r>
      <w:proofErr w:type="spellEnd"/>
      <w:r w:rsidR="001D71A5">
        <w:rPr>
          <w:rFonts w:ascii="Arial" w:eastAsia="Times New Roman" w:hAnsi="Arial" w:cs="Arial"/>
        </w:rPr>
        <w:t>, das</w:t>
      </w:r>
      <w:r w:rsidR="00F25925">
        <w:rPr>
          <w:rFonts w:ascii="Arial" w:eastAsia="Times New Roman" w:hAnsi="Arial" w:cs="Arial"/>
        </w:rPr>
        <w:t>s</w:t>
      </w:r>
      <w:r w:rsidR="001D71A5">
        <w:rPr>
          <w:rFonts w:ascii="Arial" w:eastAsia="Times New Roman" w:hAnsi="Arial" w:cs="Arial"/>
        </w:rPr>
        <w:t xml:space="preserve"> </w:t>
      </w:r>
      <w:r w:rsidR="007A2226">
        <w:rPr>
          <w:rFonts w:ascii="Arial" w:eastAsia="Times New Roman" w:hAnsi="Arial" w:cs="Arial"/>
        </w:rPr>
        <w:t>die</w:t>
      </w:r>
      <w:r w:rsidR="001D71A5">
        <w:rPr>
          <w:rFonts w:ascii="Arial" w:eastAsia="Times New Roman" w:hAnsi="Arial" w:cs="Arial"/>
        </w:rPr>
        <w:t xml:space="preserve"> Gesundheitsangebote </w:t>
      </w:r>
      <w:proofErr w:type="gramStart"/>
      <w:r w:rsidR="001D71A5">
        <w:rPr>
          <w:rFonts w:ascii="Arial" w:eastAsia="Times New Roman" w:hAnsi="Arial" w:cs="Arial"/>
        </w:rPr>
        <w:t>bündelt</w:t>
      </w:r>
      <w:proofErr w:type="gramEnd"/>
      <w:r w:rsidR="001D71A5">
        <w:rPr>
          <w:rFonts w:ascii="Arial" w:eastAsia="Times New Roman" w:hAnsi="Arial" w:cs="Arial"/>
        </w:rPr>
        <w:t xml:space="preserve">. </w:t>
      </w:r>
      <w:r w:rsidR="00980C2E">
        <w:rPr>
          <w:rFonts w:ascii="Arial" w:eastAsia="Times New Roman" w:hAnsi="Arial" w:cs="Arial"/>
        </w:rPr>
        <w:t xml:space="preserve">Alle </w:t>
      </w:r>
      <w:r w:rsidR="001D71A5">
        <w:rPr>
          <w:rFonts w:ascii="Arial" w:eastAsia="Times New Roman" w:hAnsi="Arial" w:cs="Arial"/>
        </w:rPr>
        <w:t>Infos, Termine und Preise unter</w:t>
      </w:r>
      <w:r w:rsidR="00CC62B9">
        <w:rPr>
          <w:rFonts w:ascii="Arial" w:eastAsia="Times New Roman" w:hAnsi="Arial" w:cs="Arial"/>
        </w:rPr>
        <w:t xml:space="preserve"> </w:t>
      </w:r>
      <w:bookmarkEnd w:id="4"/>
      <w:bookmarkEnd w:id="0"/>
      <w:r w:rsidR="00E14851">
        <w:rPr>
          <w:rFonts w:ascii="Arial" w:hAnsi="Arial" w:cs="Arial"/>
          <w:color w:val="1F497D"/>
        </w:rPr>
        <w:fldChar w:fldCharType="begin"/>
      </w:r>
      <w:r w:rsidR="00E14851">
        <w:rPr>
          <w:rFonts w:ascii="Arial" w:hAnsi="Arial" w:cs="Arial"/>
          <w:color w:val="1F497D"/>
        </w:rPr>
        <w:instrText>HYPERLINK "http://www.bad-toelz.de/fitimpark"</w:instrText>
      </w:r>
      <w:r w:rsidR="00E14851">
        <w:rPr>
          <w:rFonts w:ascii="Arial" w:hAnsi="Arial" w:cs="Arial"/>
          <w:color w:val="1F497D"/>
        </w:rPr>
      </w:r>
      <w:r w:rsidR="00E14851">
        <w:rPr>
          <w:rFonts w:ascii="Arial" w:hAnsi="Arial" w:cs="Arial"/>
          <w:color w:val="1F497D"/>
        </w:rPr>
        <w:fldChar w:fldCharType="separate"/>
      </w:r>
      <w:r w:rsidR="00E14851">
        <w:rPr>
          <w:rStyle w:val="Hyperlink"/>
          <w:rFonts w:ascii="Arial" w:hAnsi="Arial" w:cs="Arial"/>
        </w:rPr>
        <w:t>www.bad-toelz.de/fitimpark</w:t>
      </w:r>
      <w:r w:rsidR="00E14851">
        <w:rPr>
          <w:rFonts w:ascii="Arial" w:hAnsi="Arial" w:cs="Arial"/>
          <w:color w:val="1F497D"/>
        </w:rPr>
        <w:fldChar w:fldCharType="end"/>
      </w:r>
    </w:p>
    <w:sectPr w:rsidR="00B40867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098"/>
    <w:multiLevelType w:val="multilevel"/>
    <w:tmpl w:val="6B9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214958">
    <w:abstractNumId w:val="0"/>
  </w:num>
  <w:num w:numId="2" w16cid:durableId="188359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664EE"/>
    <w:rsid w:val="00073FC8"/>
    <w:rsid w:val="0007527A"/>
    <w:rsid w:val="0007732D"/>
    <w:rsid w:val="00077716"/>
    <w:rsid w:val="0007794A"/>
    <w:rsid w:val="000832B2"/>
    <w:rsid w:val="00084CF7"/>
    <w:rsid w:val="00096929"/>
    <w:rsid w:val="000A4F00"/>
    <w:rsid w:val="000A5786"/>
    <w:rsid w:val="000B4963"/>
    <w:rsid w:val="000F6B54"/>
    <w:rsid w:val="00110C8C"/>
    <w:rsid w:val="00112DFC"/>
    <w:rsid w:val="001207EA"/>
    <w:rsid w:val="00121576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D4CA6"/>
    <w:rsid w:val="001D71A5"/>
    <w:rsid w:val="001E34B0"/>
    <w:rsid w:val="001F0245"/>
    <w:rsid w:val="0020623E"/>
    <w:rsid w:val="00232164"/>
    <w:rsid w:val="002414CF"/>
    <w:rsid w:val="00251CA5"/>
    <w:rsid w:val="00267CFE"/>
    <w:rsid w:val="00283532"/>
    <w:rsid w:val="002A2243"/>
    <w:rsid w:val="002A293D"/>
    <w:rsid w:val="002B0B51"/>
    <w:rsid w:val="002B7308"/>
    <w:rsid w:val="002D72EB"/>
    <w:rsid w:val="00325680"/>
    <w:rsid w:val="00337A89"/>
    <w:rsid w:val="00346714"/>
    <w:rsid w:val="0036317D"/>
    <w:rsid w:val="003A7365"/>
    <w:rsid w:val="003C4EA5"/>
    <w:rsid w:val="003C5A1A"/>
    <w:rsid w:val="003D4783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85947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734D8"/>
    <w:rsid w:val="00581B46"/>
    <w:rsid w:val="00586DCA"/>
    <w:rsid w:val="00594BE1"/>
    <w:rsid w:val="005A75BA"/>
    <w:rsid w:val="005E037A"/>
    <w:rsid w:val="005E530A"/>
    <w:rsid w:val="005F1274"/>
    <w:rsid w:val="00607594"/>
    <w:rsid w:val="00614FD3"/>
    <w:rsid w:val="0062081F"/>
    <w:rsid w:val="00620AD7"/>
    <w:rsid w:val="00627863"/>
    <w:rsid w:val="0063050D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A2226"/>
    <w:rsid w:val="007B1628"/>
    <w:rsid w:val="007B77DA"/>
    <w:rsid w:val="007D2A5C"/>
    <w:rsid w:val="00802E08"/>
    <w:rsid w:val="00820417"/>
    <w:rsid w:val="008231D6"/>
    <w:rsid w:val="00825EB4"/>
    <w:rsid w:val="0083147F"/>
    <w:rsid w:val="0083479A"/>
    <w:rsid w:val="00843995"/>
    <w:rsid w:val="00853732"/>
    <w:rsid w:val="00854F3F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0C2E"/>
    <w:rsid w:val="009868A0"/>
    <w:rsid w:val="009B63EA"/>
    <w:rsid w:val="009E1800"/>
    <w:rsid w:val="009E3945"/>
    <w:rsid w:val="009F4BCE"/>
    <w:rsid w:val="00A03998"/>
    <w:rsid w:val="00A06AA3"/>
    <w:rsid w:val="00A06EF9"/>
    <w:rsid w:val="00A12001"/>
    <w:rsid w:val="00A17794"/>
    <w:rsid w:val="00A20D28"/>
    <w:rsid w:val="00A43A96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22EF"/>
    <w:rsid w:val="00AE6A20"/>
    <w:rsid w:val="00AF0E6E"/>
    <w:rsid w:val="00AF1B5F"/>
    <w:rsid w:val="00B05099"/>
    <w:rsid w:val="00B171A9"/>
    <w:rsid w:val="00B178C0"/>
    <w:rsid w:val="00B236A9"/>
    <w:rsid w:val="00B347A9"/>
    <w:rsid w:val="00B3601B"/>
    <w:rsid w:val="00B40627"/>
    <w:rsid w:val="00B4086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1DE2"/>
    <w:rsid w:val="00BE6087"/>
    <w:rsid w:val="00BF2347"/>
    <w:rsid w:val="00BF37AD"/>
    <w:rsid w:val="00C0538C"/>
    <w:rsid w:val="00C10E51"/>
    <w:rsid w:val="00C17301"/>
    <w:rsid w:val="00C52FFB"/>
    <w:rsid w:val="00C55D41"/>
    <w:rsid w:val="00C8319D"/>
    <w:rsid w:val="00C8346A"/>
    <w:rsid w:val="00CA24EE"/>
    <w:rsid w:val="00CB0085"/>
    <w:rsid w:val="00CB1AB3"/>
    <w:rsid w:val="00CC62B9"/>
    <w:rsid w:val="00CC6445"/>
    <w:rsid w:val="00CD5644"/>
    <w:rsid w:val="00CD57F0"/>
    <w:rsid w:val="00CE23F2"/>
    <w:rsid w:val="00CE4071"/>
    <w:rsid w:val="00CE4C83"/>
    <w:rsid w:val="00D00CFE"/>
    <w:rsid w:val="00D01BE1"/>
    <w:rsid w:val="00D14A1D"/>
    <w:rsid w:val="00D1783E"/>
    <w:rsid w:val="00D2466B"/>
    <w:rsid w:val="00D24859"/>
    <w:rsid w:val="00D42B29"/>
    <w:rsid w:val="00D53EA7"/>
    <w:rsid w:val="00D55C40"/>
    <w:rsid w:val="00D67B05"/>
    <w:rsid w:val="00D8055E"/>
    <w:rsid w:val="00D86F1D"/>
    <w:rsid w:val="00DA1AA4"/>
    <w:rsid w:val="00DA457D"/>
    <w:rsid w:val="00DA6704"/>
    <w:rsid w:val="00DA7610"/>
    <w:rsid w:val="00DA7DBB"/>
    <w:rsid w:val="00DB1119"/>
    <w:rsid w:val="00DB77A5"/>
    <w:rsid w:val="00DC0E2D"/>
    <w:rsid w:val="00DC6C29"/>
    <w:rsid w:val="00DD3F90"/>
    <w:rsid w:val="00DE4F71"/>
    <w:rsid w:val="00DE60B0"/>
    <w:rsid w:val="00DF142E"/>
    <w:rsid w:val="00DF2F56"/>
    <w:rsid w:val="00E14851"/>
    <w:rsid w:val="00E26E22"/>
    <w:rsid w:val="00E43754"/>
    <w:rsid w:val="00E54A60"/>
    <w:rsid w:val="00E57F9C"/>
    <w:rsid w:val="00E6234B"/>
    <w:rsid w:val="00E72E2B"/>
    <w:rsid w:val="00E826BE"/>
    <w:rsid w:val="00EA299A"/>
    <w:rsid w:val="00EA79BB"/>
    <w:rsid w:val="00EC0771"/>
    <w:rsid w:val="00EC5CAB"/>
    <w:rsid w:val="00ED1D05"/>
    <w:rsid w:val="00ED34B7"/>
    <w:rsid w:val="00ED4BB0"/>
    <w:rsid w:val="00EF2C1B"/>
    <w:rsid w:val="00EF5411"/>
    <w:rsid w:val="00F01F18"/>
    <w:rsid w:val="00F02A9B"/>
    <w:rsid w:val="00F04B94"/>
    <w:rsid w:val="00F05AB4"/>
    <w:rsid w:val="00F25925"/>
    <w:rsid w:val="00F35975"/>
    <w:rsid w:val="00F363FD"/>
    <w:rsid w:val="00F43257"/>
    <w:rsid w:val="00F575A6"/>
    <w:rsid w:val="00F66CB6"/>
    <w:rsid w:val="00F83A04"/>
    <w:rsid w:val="00F84AD9"/>
    <w:rsid w:val="00F94BA6"/>
    <w:rsid w:val="00F959BD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paragraph" w:styleId="StandardWeb">
    <w:name w:val="Normal (Web)"/>
    <w:basedOn w:val="Standard"/>
    <w:uiPriority w:val="99"/>
    <w:unhideWhenUsed/>
    <w:rsid w:val="00F0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1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5996-6385-411B-A60E-C087D7A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1446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2024-02-26T10:32:00Z</cp:lastPrinted>
  <dcterms:created xsi:type="dcterms:W3CDTF">2024-06-12T08:49:00Z</dcterms:created>
  <dcterms:modified xsi:type="dcterms:W3CDTF">2024-06-12T11:55:00Z</dcterms:modified>
</cp:coreProperties>
</file>