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1E5B" w14:textId="77777777" w:rsidR="00A85BF8" w:rsidRPr="00D86F1D" w:rsidRDefault="006B529A" w:rsidP="00C06086">
      <w:pPr>
        <w:tabs>
          <w:tab w:val="left" w:pos="993"/>
        </w:tabs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13171" wp14:editId="2528BA96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147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22470D">
        <w:rPr>
          <w:noProof/>
          <w:lang w:eastAsia="de-DE"/>
        </w:rPr>
        <w:drawing>
          <wp:inline distT="0" distB="0" distL="0" distR="0" wp14:anchorId="284980F0" wp14:editId="26E43AD9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BF8" w:rsidRPr="00C20CC7">
        <w:tab/>
      </w:r>
      <w:r w:rsidR="00A85BF8" w:rsidRPr="00C20CC7">
        <w:tab/>
      </w:r>
      <w:r w:rsidR="00A85BF8" w:rsidRPr="00C20CC7">
        <w:tab/>
      </w:r>
      <w:r w:rsidR="00A85BF8" w:rsidRPr="00C20CC7">
        <w:tab/>
        <w:t xml:space="preserve">        </w:t>
      </w:r>
      <w:r w:rsidR="00A85BF8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A85BF8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43324F6B" w14:textId="77777777" w:rsidR="00A85BF8" w:rsidRDefault="00A85BF8" w:rsidP="00C06086">
      <w:pPr>
        <w:tabs>
          <w:tab w:val="left" w:pos="993"/>
        </w:tabs>
        <w:ind w:left="993" w:right="1212"/>
      </w:pPr>
    </w:p>
    <w:p w14:paraId="7C1D84D9" w14:textId="77777777" w:rsidR="00A85BF8" w:rsidRPr="00477527" w:rsidRDefault="00A85BF8" w:rsidP="00C06086">
      <w:pPr>
        <w:tabs>
          <w:tab w:val="left" w:pos="993"/>
          <w:tab w:val="left" w:pos="7740"/>
          <w:tab w:val="left" w:pos="8640"/>
        </w:tabs>
        <w:spacing w:after="0" w:line="360" w:lineRule="auto"/>
        <w:ind w:left="993" w:right="1212"/>
        <w:rPr>
          <w:rFonts w:ascii="Arial" w:eastAsia="Times New Roman" w:hAnsi="Arial"/>
          <w:color w:val="40A0C6"/>
          <w:sz w:val="24"/>
          <w:szCs w:val="24"/>
          <w:lang w:eastAsia="de-DE"/>
        </w:rPr>
      </w:pPr>
      <w:r w:rsidRPr="00477527">
        <w:rPr>
          <w:rFonts w:ascii="Arial" w:eastAsia="Times New Roman" w:hAnsi="Arial"/>
          <w:color w:val="40A0C6"/>
          <w:sz w:val="24"/>
          <w:szCs w:val="24"/>
          <w:lang w:eastAsia="de-DE"/>
        </w:rPr>
        <w:t xml:space="preserve">Presse-Info </w:t>
      </w:r>
      <w:r w:rsidR="006560A7" w:rsidRPr="00477527">
        <w:rPr>
          <w:rFonts w:ascii="Arial" w:eastAsia="Times New Roman" w:hAnsi="Arial"/>
          <w:color w:val="40A0C6"/>
          <w:sz w:val="24"/>
          <w:szCs w:val="24"/>
          <w:lang w:eastAsia="de-DE"/>
        </w:rPr>
        <w:t>Pillerseetal</w:t>
      </w:r>
    </w:p>
    <w:p w14:paraId="2D597133" w14:textId="55BC8143" w:rsidR="009D3E9E" w:rsidRPr="009D336D" w:rsidRDefault="001833E5" w:rsidP="009D336D">
      <w:pPr>
        <w:tabs>
          <w:tab w:val="left" w:pos="993"/>
          <w:tab w:val="left" w:pos="7740"/>
        </w:tabs>
        <w:spacing w:after="0" w:line="360" w:lineRule="auto"/>
        <w:ind w:left="993" w:right="1212"/>
        <w:rPr>
          <w:rFonts w:ascii="Arial" w:eastAsia="Times New Roman" w:hAnsi="Arial"/>
          <w:color w:val="98CBE0"/>
          <w:sz w:val="20"/>
          <w:szCs w:val="20"/>
          <w:lang w:eastAsia="de-DE"/>
        </w:rPr>
      </w:pPr>
      <w:r>
        <w:rPr>
          <w:rFonts w:ascii="Arial" w:eastAsia="Times New Roman" w:hAnsi="Arial"/>
          <w:color w:val="98CBE0"/>
          <w:sz w:val="20"/>
          <w:szCs w:val="20"/>
          <w:lang w:eastAsia="de-DE"/>
        </w:rPr>
        <w:t>21</w:t>
      </w:r>
      <w:r w:rsidR="0047119C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. </w:t>
      </w:r>
      <w:r>
        <w:rPr>
          <w:rFonts w:ascii="Arial" w:eastAsia="Times New Roman" w:hAnsi="Arial"/>
          <w:color w:val="98CBE0"/>
          <w:sz w:val="20"/>
          <w:szCs w:val="20"/>
          <w:lang w:eastAsia="de-DE"/>
        </w:rPr>
        <w:t>Mai</w:t>
      </w:r>
      <w:r w:rsidR="00495890" w:rsidRPr="00F521B0">
        <w:rPr>
          <w:rFonts w:ascii="Arial" w:eastAsia="Times New Roman" w:hAnsi="Arial"/>
          <w:color w:val="98CBE0"/>
          <w:sz w:val="20"/>
          <w:szCs w:val="20"/>
          <w:lang w:eastAsia="de-DE"/>
        </w:rPr>
        <w:t xml:space="preserve"> 202</w:t>
      </w:r>
      <w:r w:rsidR="00D27F36">
        <w:rPr>
          <w:rFonts w:ascii="Arial" w:eastAsia="Times New Roman" w:hAnsi="Arial"/>
          <w:color w:val="98CBE0"/>
          <w:sz w:val="20"/>
          <w:szCs w:val="20"/>
          <w:lang w:eastAsia="de-DE"/>
        </w:rPr>
        <w:t>5</w:t>
      </w:r>
    </w:p>
    <w:p w14:paraId="0F18F3C8" w14:textId="4B4CEC77" w:rsidR="009D3E9E" w:rsidRDefault="009D3E9E" w:rsidP="009D3E9E">
      <w:pPr>
        <w:tabs>
          <w:tab w:val="left" w:pos="993"/>
        </w:tabs>
        <w:spacing w:after="0" w:line="240" w:lineRule="auto"/>
        <w:ind w:right="1212"/>
        <w:rPr>
          <w:rFonts w:ascii="Arial" w:eastAsia="Times New Roman" w:hAnsi="Arial" w:cs="Arial"/>
          <w:lang w:eastAsia="de-DE"/>
        </w:rPr>
      </w:pPr>
    </w:p>
    <w:p w14:paraId="244D9B00" w14:textId="2F31D752" w:rsidR="00F81E02" w:rsidRDefault="001833E5" w:rsidP="005C563F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Neue Trümpfe für den Familienurlaub</w:t>
      </w:r>
      <w:r w:rsidR="00F81E02" w:rsidRPr="00F81E02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 im Pillerseetal</w:t>
      </w:r>
    </w:p>
    <w:p w14:paraId="0F483DFE" w14:textId="7E23136A" w:rsidR="0047119C" w:rsidRDefault="001833E5" w:rsidP="00891A05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Von der Panorama-Muschel über die Speed-Gondel bis hin zum Bike-Trail</w:t>
      </w:r>
      <w:r w:rsidR="003C3CF2">
        <w:rPr>
          <w:rFonts w:ascii="Arial" w:eastAsia="Times New Roman" w:hAnsi="Arial" w:cs="Arial"/>
          <w:b/>
          <w:bCs/>
          <w:lang w:eastAsia="de-DE"/>
        </w:rPr>
        <w:t>.</w:t>
      </w:r>
    </w:p>
    <w:p w14:paraId="0CC20DC6" w14:textId="77777777" w:rsidR="005C6529" w:rsidRPr="0047119C" w:rsidRDefault="005C6529" w:rsidP="005C563F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0631C30F" w14:textId="31AC1929" w:rsidR="0047119C" w:rsidRPr="00415ED4" w:rsidRDefault="001833E5" w:rsidP="00F81E0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bookmarkStart w:id="0" w:name="_Hlk133318902"/>
      <w:r w:rsidRPr="001833E5">
        <w:rPr>
          <w:rFonts w:ascii="Arial" w:eastAsia="Times New Roman" w:hAnsi="Arial" w:cs="Arial"/>
          <w:b/>
          <w:bCs/>
          <w:lang w:eastAsia="de-DE"/>
        </w:rPr>
        <w:t xml:space="preserve">Das Pillerseetal im Osten der Kitzbüheler Alpen bietet </w:t>
      </w:r>
      <w:r w:rsidR="00F413D7">
        <w:rPr>
          <w:rFonts w:ascii="Arial" w:eastAsia="Times New Roman" w:hAnsi="Arial" w:cs="Arial"/>
          <w:b/>
          <w:bCs/>
          <w:lang w:eastAsia="de-DE"/>
        </w:rPr>
        <w:t>ideale</w:t>
      </w:r>
      <w:r w:rsidRPr="001833E5">
        <w:rPr>
          <w:rFonts w:ascii="Arial" w:eastAsia="Times New Roman" w:hAnsi="Arial" w:cs="Arial"/>
          <w:b/>
          <w:bCs/>
          <w:lang w:eastAsia="de-DE"/>
        </w:rPr>
        <w:t xml:space="preserve"> Voraussetzungen für einen aktiven Familienurlaub – mit abwechslungsreichen Angeboten, spannenden Erlebniswegen und einer Infrastruktur, die das Entdecken leicht macht. Besonders praktisch: Mit der Pillerseetal Card sind viele Eintritte und Fahrten inklusive</w:t>
      </w:r>
      <w:r w:rsidR="00F82502">
        <w:rPr>
          <w:rFonts w:ascii="Arial" w:eastAsia="Times New Roman" w:hAnsi="Arial" w:cs="Arial"/>
          <w:b/>
          <w:bCs/>
          <w:lang w:eastAsia="de-DE"/>
        </w:rPr>
        <w:t>.</w:t>
      </w:r>
      <w:r>
        <w:rPr>
          <w:rFonts w:ascii="Arial" w:eastAsia="Times New Roman" w:hAnsi="Arial" w:cs="Arial"/>
          <w:b/>
          <w:bCs/>
          <w:lang w:eastAsia="de-DE"/>
        </w:rPr>
        <w:t xml:space="preserve"> Neu in diesem Sommer sind die </w:t>
      </w:r>
      <w:r w:rsidR="002F228D">
        <w:rPr>
          <w:rFonts w:ascii="Arial" w:eastAsia="Times New Roman" w:hAnsi="Arial" w:cs="Arial"/>
          <w:b/>
          <w:bCs/>
          <w:lang w:eastAsia="de-DE"/>
        </w:rPr>
        <w:t xml:space="preserve">lauschige </w:t>
      </w:r>
      <w:r>
        <w:rPr>
          <w:rFonts w:ascii="Arial" w:eastAsia="Times New Roman" w:hAnsi="Arial" w:cs="Arial"/>
          <w:b/>
          <w:bCs/>
          <w:lang w:eastAsia="de-DE"/>
        </w:rPr>
        <w:t>Panorama-Muschel auf der Steinplatte</w:t>
      </w:r>
      <w:r w:rsidR="002F228D">
        <w:rPr>
          <w:rFonts w:ascii="Arial" w:eastAsia="Times New Roman" w:hAnsi="Arial" w:cs="Arial"/>
          <w:b/>
          <w:bCs/>
          <w:lang w:eastAsia="de-DE"/>
        </w:rPr>
        <w:t xml:space="preserve"> und die schnelle, komfortable Bergbahn in Fieberbrunn.</w:t>
      </w:r>
      <w:r w:rsidR="0003318F">
        <w:rPr>
          <w:rFonts w:ascii="Arial" w:eastAsia="Times New Roman" w:hAnsi="Arial" w:cs="Arial"/>
          <w:b/>
          <w:bCs/>
          <w:lang w:eastAsia="de-DE"/>
        </w:rPr>
        <w:t xml:space="preserve"> </w:t>
      </w:r>
      <w:hyperlink r:id="rId9" w:history="1">
        <w:r w:rsidR="00F72F51" w:rsidRPr="001459DF">
          <w:rPr>
            <w:rStyle w:val="Hyperlink"/>
            <w:rFonts w:ascii="Arial" w:eastAsia="Times New Roman" w:hAnsi="Arial" w:cs="Arial"/>
            <w:b/>
            <w:bCs/>
            <w:lang w:eastAsia="de-DE"/>
          </w:rPr>
          <w:t>www.pillerseetal.at</w:t>
        </w:r>
      </w:hyperlink>
      <w:bookmarkEnd w:id="0"/>
    </w:p>
    <w:p w14:paraId="3BD93867" w14:textId="77777777" w:rsidR="00EC6209" w:rsidRPr="00441E5F" w:rsidRDefault="00EC6209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317B3CBE" w14:textId="52523EB4" w:rsidR="002F228D" w:rsidRDefault="002F228D" w:rsidP="002F228D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 w:rsidRPr="002F228D">
        <w:rPr>
          <w:rFonts w:ascii="Arial" w:eastAsia="Times New Roman" w:hAnsi="Arial" w:cs="Arial"/>
          <w:b/>
          <w:bCs/>
          <w:lang w:eastAsia="de-DE"/>
        </w:rPr>
        <w:t>Zwei neue Gründe für Höhenflüge</w:t>
      </w:r>
      <w:r>
        <w:rPr>
          <w:rFonts w:ascii="Arial" w:eastAsia="Times New Roman" w:hAnsi="Arial" w:cs="Arial"/>
          <w:b/>
          <w:bCs/>
          <w:lang w:eastAsia="de-DE"/>
        </w:rPr>
        <w:t>: Strandfeeling und Bike-Versuche am Berg</w:t>
      </w:r>
    </w:p>
    <w:p w14:paraId="7465EAFC" w14:textId="210A4F6A" w:rsidR="002F228D" w:rsidRDefault="002F228D" w:rsidP="002F228D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2F228D">
        <w:rPr>
          <w:rFonts w:ascii="Arial" w:eastAsia="Times New Roman" w:hAnsi="Arial" w:cs="Arial"/>
          <w:lang w:eastAsia="de-DE"/>
        </w:rPr>
        <w:t xml:space="preserve">Auf der Steinplatte eröffnet die neue Panorama-Muschel einen </w:t>
      </w:r>
      <w:r>
        <w:rPr>
          <w:rFonts w:ascii="Arial" w:eastAsia="Times New Roman" w:hAnsi="Arial" w:cs="Arial"/>
          <w:lang w:eastAsia="de-DE"/>
        </w:rPr>
        <w:t>gemütlichen</w:t>
      </w:r>
      <w:r w:rsidRPr="002F228D">
        <w:rPr>
          <w:rFonts w:ascii="Arial" w:eastAsia="Times New Roman" w:hAnsi="Arial" w:cs="Arial"/>
          <w:lang w:eastAsia="de-DE"/>
        </w:rPr>
        <w:t xml:space="preserve"> Rückzugsort mit weitem Blick. Während Kinder im </w:t>
      </w:r>
      <w:r>
        <w:rPr>
          <w:rFonts w:ascii="Arial" w:eastAsia="Times New Roman" w:hAnsi="Arial" w:cs="Arial"/>
          <w:lang w:eastAsia="de-DE"/>
        </w:rPr>
        <w:t>„</w:t>
      </w:r>
      <w:r w:rsidRPr="002F228D">
        <w:rPr>
          <w:rFonts w:ascii="Arial" w:eastAsia="Times New Roman" w:hAnsi="Arial" w:cs="Arial"/>
          <w:lang w:eastAsia="de-DE"/>
        </w:rPr>
        <w:t>Triassic Park</w:t>
      </w:r>
      <w:r>
        <w:rPr>
          <w:rFonts w:ascii="Arial" w:eastAsia="Times New Roman" w:hAnsi="Arial" w:cs="Arial"/>
          <w:lang w:eastAsia="de-DE"/>
        </w:rPr>
        <w:t>“</w:t>
      </w:r>
      <w:r w:rsidRPr="002F228D">
        <w:rPr>
          <w:rFonts w:ascii="Arial" w:eastAsia="Times New Roman" w:hAnsi="Arial" w:cs="Arial"/>
          <w:lang w:eastAsia="de-DE"/>
        </w:rPr>
        <w:t xml:space="preserve"> Dinos entdecken und Fossilien ausgraben, genießen </w:t>
      </w:r>
      <w:r>
        <w:rPr>
          <w:rFonts w:ascii="Arial" w:eastAsia="Times New Roman" w:hAnsi="Arial" w:cs="Arial"/>
          <w:lang w:eastAsia="de-DE"/>
        </w:rPr>
        <w:t>Eltern</w:t>
      </w:r>
      <w:r w:rsidRPr="002F228D">
        <w:rPr>
          <w:rFonts w:ascii="Arial" w:eastAsia="Times New Roman" w:hAnsi="Arial" w:cs="Arial"/>
          <w:lang w:eastAsia="de-DE"/>
        </w:rPr>
        <w:t xml:space="preserve"> </w:t>
      </w:r>
      <w:r w:rsidR="00820B77">
        <w:rPr>
          <w:rFonts w:ascii="Arial" w:eastAsia="Times New Roman" w:hAnsi="Arial" w:cs="Arial"/>
          <w:lang w:eastAsia="de-DE"/>
        </w:rPr>
        <w:t>ihre</w:t>
      </w:r>
      <w:r w:rsidRPr="002F228D">
        <w:rPr>
          <w:rFonts w:ascii="Arial" w:eastAsia="Times New Roman" w:hAnsi="Arial" w:cs="Arial"/>
          <w:lang w:eastAsia="de-DE"/>
        </w:rPr>
        <w:t xml:space="preserve"> </w:t>
      </w:r>
      <w:r w:rsidR="00D131CD">
        <w:rPr>
          <w:rFonts w:ascii="Arial" w:eastAsia="Times New Roman" w:hAnsi="Arial" w:cs="Arial"/>
          <w:lang w:eastAsia="de-DE"/>
        </w:rPr>
        <w:t>Pause</w:t>
      </w:r>
      <w:r>
        <w:rPr>
          <w:rFonts w:ascii="Arial" w:eastAsia="Times New Roman" w:hAnsi="Arial" w:cs="Arial"/>
          <w:lang w:eastAsia="de-DE"/>
        </w:rPr>
        <w:t xml:space="preserve"> </w:t>
      </w:r>
      <w:r w:rsidRPr="002F228D">
        <w:rPr>
          <w:rFonts w:ascii="Arial" w:eastAsia="Times New Roman" w:hAnsi="Arial" w:cs="Arial"/>
          <w:lang w:eastAsia="de-DE"/>
        </w:rPr>
        <w:t xml:space="preserve">mit Aussicht – </w:t>
      </w:r>
      <w:r w:rsidR="00D131CD">
        <w:rPr>
          <w:rFonts w:ascii="Arial" w:eastAsia="Times New Roman" w:hAnsi="Arial" w:cs="Arial"/>
          <w:lang w:eastAsia="de-DE"/>
        </w:rPr>
        <w:t>in einer Ruheoase</w:t>
      </w:r>
      <w:r w:rsidR="00D131CD" w:rsidRPr="00D131CD">
        <w:rPr>
          <w:rFonts w:ascii="Arial" w:eastAsia="Times New Roman" w:hAnsi="Arial" w:cs="Arial"/>
          <w:lang w:eastAsia="de-DE"/>
        </w:rPr>
        <w:t xml:space="preserve"> aus Lärchenholz</w:t>
      </w:r>
      <w:r w:rsidRPr="002F228D">
        <w:rPr>
          <w:rFonts w:ascii="Arial" w:eastAsia="Times New Roman" w:hAnsi="Arial" w:cs="Arial"/>
          <w:lang w:eastAsia="de-DE"/>
        </w:rPr>
        <w:t xml:space="preserve">. </w:t>
      </w:r>
      <w:r w:rsidR="00BC4413">
        <w:rPr>
          <w:rFonts w:ascii="Arial" w:eastAsia="Times New Roman" w:hAnsi="Arial" w:cs="Arial"/>
          <w:lang w:eastAsia="de-DE"/>
        </w:rPr>
        <w:t>Zudem bringt in</w:t>
      </w:r>
      <w:r w:rsidRPr="002F228D">
        <w:rPr>
          <w:rFonts w:ascii="Arial" w:eastAsia="Times New Roman" w:hAnsi="Arial" w:cs="Arial"/>
          <w:lang w:eastAsia="de-DE"/>
        </w:rPr>
        <w:t xml:space="preserve"> Fieberbrunn ab 24. Mai die neue Streubödenbahn Familien bequem auf den Berg. Die moderne 10er-Gondel ist barrierefrei, ideal für Bike</w:t>
      </w:r>
      <w:r w:rsidR="00F413D7">
        <w:rPr>
          <w:rFonts w:ascii="Arial" w:eastAsia="Times New Roman" w:hAnsi="Arial" w:cs="Arial"/>
          <w:lang w:eastAsia="de-DE"/>
        </w:rPr>
        <w:t>s</w:t>
      </w:r>
      <w:r w:rsidRPr="002F228D">
        <w:rPr>
          <w:rFonts w:ascii="Arial" w:eastAsia="Times New Roman" w:hAnsi="Arial" w:cs="Arial"/>
          <w:lang w:eastAsia="de-DE"/>
        </w:rPr>
        <w:t xml:space="preserve"> </w:t>
      </w:r>
      <w:r w:rsidR="00F413D7">
        <w:rPr>
          <w:rFonts w:ascii="Arial" w:eastAsia="Times New Roman" w:hAnsi="Arial" w:cs="Arial"/>
          <w:lang w:eastAsia="de-DE"/>
        </w:rPr>
        <w:t>oder</w:t>
      </w:r>
      <w:r w:rsidRPr="002F228D">
        <w:rPr>
          <w:rFonts w:ascii="Arial" w:eastAsia="Times New Roman" w:hAnsi="Arial" w:cs="Arial"/>
          <w:lang w:eastAsia="de-DE"/>
        </w:rPr>
        <w:t xml:space="preserve"> Kinderwägen und Ausgangspunkt für zahlreiche Wander- und Bike-Abenteuer.</w:t>
      </w:r>
      <w:r>
        <w:rPr>
          <w:rFonts w:ascii="Arial" w:eastAsia="Times New Roman" w:hAnsi="Arial" w:cs="Arial"/>
          <w:lang w:eastAsia="de-DE"/>
        </w:rPr>
        <w:t xml:space="preserve"> Tipp: </w:t>
      </w:r>
      <w:r w:rsidRPr="00562EC8">
        <w:rPr>
          <w:rFonts w:ascii="Arial" w:eastAsia="Times New Roman" w:hAnsi="Arial" w:cs="Arial"/>
          <w:lang w:eastAsia="de-DE"/>
        </w:rPr>
        <w:t>Die</w:t>
      </w:r>
      <w:r w:rsidR="004E6785">
        <w:rPr>
          <w:rFonts w:ascii="Arial" w:eastAsia="Times New Roman" w:hAnsi="Arial" w:cs="Arial"/>
          <w:lang w:eastAsia="de-DE"/>
        </w:rPr>
        <w:t xml:space="preserve"> neue</w:t>
      </w:r>
      <w:r w:rsidRPr="00562EC8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„</w:t>
      </w:r>
      <w:r w:rsidRPr="00562EC8">
        <w:rPr>
          <w:rFonts w:ascii="Arial" w:eastAsia="Times New Roman" w:hAnsi="Arial" w:cs="Arial"/>
          <w:lang w:eastAsia="de-DE"/>
        </w:rPr>
        <w:t>Streuböden</w:t>
      </w:r>
      <w:r w:rsidR="005C467B">
        <w:rPr>
          <w:rFonts w:ascii="Arial" w:eastAsia="Times New Roman" w:hAnsi="Arial" w:cs="Arial"/>
          <w:lang w:eastAsia="de-DE"/>
        </w:rPr>
        <w:t xml:space="preserve"> </w:t>
      </w:r>
      <w:r w:rsidRPr="00562EC8">
        <w:rPr>
          <w:rFonts w:ascii="Arial" w:eastAsia="Times New Roman" w:hAnsi="Arial" w:cs="Arial"/>
          <w:lang w:eastAsia="de-DE"/>
        </w:rPr>
        <w:t>Line</w:t>
      </w:r>
      <w:r>
        <w:rPr>
          <w:rFonts w:ascii="Arial" w:eastAsia="Times New Roman" w:hAnsi="Arial" w:cs="Arial"/>
          <w:lang w:eastAsia="de-DE"/>
        </w:rPr>
        <w:t>“</w:t>
      </w:r>
      <w:r w:rsidRPr="00562EC8">
        <w:rPr>
          <w:rFonts w:ascii="Arial" w:eastAsia="Times New Roman" w:hAnsi="Arial" w:cs="Arial"/>
          <w:lang w:eastAsia="de-DE"/>
        </w:rPr>
        <w:t xml:space="preserve"> für </w:t>
      </w:r>
      <w:r w:rsidR="00F413D7">
        <w:rPr>
          <w:rFonts w:ascii="Arial" w:eastAsia="Times New Roman" w:hAnsi="Arial" w:cs="Arial"/>
          <w:lang w:eastAsia="de-DE"/>
        </w:rPr>
        <w:t xml:space="preserve">Mountainbiker </w:t>
      </w:r>
      <w:r w:rsidRPr="00562EC8">
        <w:rPr>
          <w:rFonts w:ascii="Arial" w:eastAsia="Times New Roman" w:hAnsi="Arial" w:cs="Arial"/>
          <w:lang w:eastAsia="de-DE"/>
        </w:rPr>
        <w:t xml:space="preserve">startet genau </w:t>
      </w:r>
      <w:r>
        <w:rPr>
          <w:rFonts w:ascii="Arial" w:eastAsia="Times New Roman" w:hAnsi="Arial" w:cs="Arial"/>
          <w:lang w:eastAsia="de-DE"/>
        </w:rPr>
        <w:t>an der Mittelstation</w:t>
      </w:r>
      <w:r w:rsidRPr="00562EC8">
        <w:rPr>
          <w:rFonts w:ascii="Arial" w:eastAsia="Times New Roman" w:hAnsi="Arial" w:cs="Arial"/>
          <w:lang w:eastAsia="de-DE"/>
        </w:rPr>
        <w:t>. Die familientaugliche blaue Strecke endet an der Talstation beim Übungsgelände mit Bike-Schlepplift – perfekt für alle, die sich im Trail</w:t>
      </w:r>
      <w:r>
        <w:rPr>
          <w:rFonts w:ascii="Arial" w:eastAsia="Times New Roman" w:hAnsi="Arial" w:cs="Arial"/>
          <w:lang w:eastAsia="de-DE"/>
        </w:rPr>
        <w:t>-F</w:t>
      </w:r>
      <w:r w:rsidRPr="00562EC8">
        <w:rPr>
          <w:rFonts w:ascii="Arial" w:eastAsia="Times New Roman" w:hAnsi="Arial" w:cs="Arial"/>
          <w:lang w:eastAsia="de-DE"/>
        </w:rPr>
        <w:t>ahren ausprobieren wollen.</w:t>
      </w:r>
    </w:p>
    <w:p w14:paraId="2B6522E3" w14:textId="77777777" w:rsidR="002F228D" w:rsidRDefault="002F228D" w:rsidP="002F228D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4F2B6810" w14:textId="369041C8" w:rsidR="002F228D" w:rsidRPr="002F228D" w:rsidRDefault="002F228D" w:rsidP="002F228D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 w:rsidRPr="002F228D">
        <w:rPr>
          <w:rFonts w:ascii="Arial" w:eastAsia="Times New Roman" w:hAnsi="Arial" w:cs="Arial"/>
          <w:b/>
          <w:bCs/>
          <w:lang w:eastAsia="de-DE"/>
        </w:rPr>
        <w:t>Echte Dauerbrenner: Die Bergerlebniswelten im Pillerseetal</w:t>
      </w:r>
    </w:p>
    <w:p w14:paraId="5532B5ED" w14:textId="7CA6AC26" w:rsidR="002F228D" w:rsidRPr="002F228D" w:rsidRDefault="00D95A77" w:rsidP="002F228D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Mit den </w:t>
      </w:r>
      <w:r w:rsidR="002F228D">
        <w:rPr>
          <w:rFonts w:ascii="Arial" w:eastAsia="Times New Roman" w:hAnsi="Arial" w:cs="Arial"/>
          <w:lang w:eastAsia="de-DE"/>
        </w:rPr>
        <w:t>v</w:t>
      </w:r>
      <w:r w:rsidR="002F228D" w:rsidRPr="002F228D">
        <w:rPr>
          <w:rFonts w:ascii="Arial" w:eastAsia="Times New Roman" w:hAnsi="Arial" w:cs="Arial"/>
          <w:lang w:eastAsia="de-DE"/>
        </w:rPr>
        <w:t>ier Bergerlebniswelten</w:t>
      </w:r>
      <w:r>
        <w:rPr>
          <w:rFonts w:ascii="Arial" w:eastAsia="Times New Roman" w:hAnsi="Arial" w:cs="Arial"/>
          <w:lang w:eastAsia="de-DE"/>
        </w:rPr>
        <w:t xml:space="preserve"> sind jeden Tag neue Abenteuer garantiert</w:t>
      </w:r>
      <w:r w:rsidR="002F228D" w:rsidRPr="002F228D">
        <w:rPr>
          <w:rFonts w:ascii="Arial" w:eastAsia="Times New Roman" w:hAnsi="Arial" w:cs="Arial"/>
          <w:lang w:eastAsia="de-DE"/>
        </w:rPr>
        <w:t xml:space="preserve">: In „Timoks Wilder Welt“ geht’s </w:t>
      </w:r>
      <w:r>
        <w:rPr>
          <w:rFonts w:ascii="Arial" w:eastAsia="Times New Roman" w:hAnsi="Arial" w:cs="Arial"/>
          <w:lang w:eastAsia="de-DE"/>
        </w:rPr>
        <w:t>mit</w:t>
      </w:r>
      <w:r w:rsidR="002F228D" w:rsidRPr="002F228D">
        <w:rPr>
          <w:rFonts w:ascii="Arial" w:eastAsia="Times New Roman" w:hAnsi="Arial" w:cs="Arial"/>
          <w:lang w:eastAsia="de-DE"/>
        </w:rPr>
        <w:t xml:space="preserve"> Wasserspiele</w:t>
      </w:r>
      <w:r>
        <w:rPr>
          <w:rFonts w:ascii="Arial" w:eastAsia="Times New Roman" w:hAnsi="Arial" w:cs="Arial"/>
          <w:lang w:eastAsia="de-DE"/>
        </w:rPr>
        <w:t>n</w:t>
      </w:r>
      <w:r w:rsidR="002F228D" w:rsidRPr="002F228D">
        <w:rPr>
          <w:rFonts w:ascii="Arial" w:eastAsia="Times New Roman" w:hAnsi="Arial" w:cs="Arial"/>
          <w:lang w:eastAsia="de-DE"/>
        </w:rPr>
        <w:t xml:space="preserve">, Alpine Coaster und </w:t>
      </w:r>
      <w:r>
        <w:rPr>
          <w:rFonts w:ascii="Arial" w:eastAsia="Times New Roman" w:hAnsi="Arial" w:cs="Arial"/>
          <w:lang w:eastAsia="de-DE"/>
        </w:rPr>
        <w:t>Klettergarten hinein</w:t>
      </w:r>
      <w:r w:rsidR="002F228D" w:rsidRPr="002F228D">
        <w:rPr>
          <w:rFonts w:ascii="Arial" w:eastAsia="Times New Roman" w:hAnsi="Arial" w:cs="Arial"/>
          <w:lang w:eastAsia="de-DE"/>
        </w:rPr>
        <w:t xml:space="preserve"> in die Natur. </w:t>
      </w:r>
      <w:r>
        <w:rPr>
          <w:rFonts w:ascii="Arial" w:eastAsia="Times New Roman" w:hAnsi="Arial" w:cs="Arial"/>
          <w:lang w:eastAsia="de-DE"/>
        </w:rPr>
        <w:t>Derweil lernen Kinder i</w:t>
      </w:r>
      <w:r w:rsidR="002F228D" w:rsidRPr="002F228D">
        <w:rPr>
          <w:rFonts w:ascii="Arial" w:eastAsia="Times New Roman" w:hAnsi="Arial" w:cs="Arial"/>
          <w:lang w:eastAsia="de-DE"/>
        </w:rPr>
        <w:t xml:space="preserve">m „Triassic Park“ spielerisch die Urzeit kennen – samt Sandstrand, Dino-Modellen und </w:t>
      </w:r>
      <w:r>
        <w:rPr>
          <w:rFonts w:ascii="Arial" w:eastAsia="Times New Roman" w:hAnsi="Arial" w:cs="Arial"/>
          <w:lang w:eastAsia="de-DE"/>
        </w:rPr>
        <w:t xml:space="preserve">einer </w:t>
      </w:r>
      <w:r w:rsidR="002F228D" w:rsidRPr="002F228D">
        <w:rPr>
          <w:rFonts w:ascii="Arial" w:eastAsia="Times New Roman" w:hAnsi="Arial" w:cs="Arial"/>
          <w:lang w:eastAsia="de-DE"/>
        </w:rPr>
        <w:t>Aussichtsplattform</w:t>
      </w:r>
      <w:r>
        <w:rPr>
          <w:rFonts w:ascii="Arial" w:eastAsia="Times New Roman" w:hAnsi="Arial" w:cs="Arial"/>
          <w:lang w:eastAsia="de-DE"/>
        </w:rPr>
        <w:t xml:space="preserve"> mit Glasboden</w:t>
      </w:r>
      <w:r w:rsidR="002F228D" w:rsidRPr="002F228D">
        <w:rPr>
          <w:rFonts w:ascii="Arial" w:eastAsia="Times New Roman" w:hAnsi="Arial" w:cs="Arial"/>
          <w:lang w:eastAsia="de-DE"/>
        </w:rPr>
        <w:t xml:space="preserve">. Am </w:t>
      </w:r>
      <w:r>
        <w:rPr>
          <w:rFonts w:ascii="Arial" w:eastAsia="Times New Roman" w:hAnsi="Arial" w:cs="Arial"/>
          <w:lang w:eastAsia="de-DE"/>
        </w:rPr>
        <w:t xml:space="preserve">begehbaren </w:t>
      </w:r>
      <w:r w:rsidR="002F228D" w:rsidRPr="002F228D">
        <w:rPr>
          <w:rFonts w:ascii="Arial" w:eastAsia="Times New Roman" w:hAnsi="Arial" w:cs="Arial"/>
          <w:lang w:eastAsia="de-DE"/>
        </w:rPr>
        <w:t>Jakobskreuz auf der Buchensteinwand</w:t>
      </w:r>
      <w:r>
        <w:rPr>
          <w:rFonts w:ascii="Arial" w:eastAsia="Times New Roman" w:hAnsi="Arial" w:cs="Arial"/>
          <w:lang w:eastAsia="de-DE"/>
        </w:rPr>
        <w:t xml:space="preserve"> </w:t>
      </w:r>
      <w:r w:rsidR="002F228D" w:rsidRPr="002F228D">
        <w:rPr>
          <w:rFonts w:ascii="Arial" w:eastAsia="Times New Roman" w:hAnsi="Arial" w:cs="Arial"/>
          <w:lang w:eastAsia="de-DE"/>
        </w:rPr>
        <w:t xml:space="preserve">wird’s aussichtsreich, während </w:t>
      </w:r>
      <w:r>
        <w:rPr>
          <w:rFonts w:ascii="Arial" w:eastAsia="Times New Roman" w:hAnsi="Arial" w:cs="Arial"/>
          <w:lang w:eastAsia="de-DE"/>
        </w:rPr>
        <w:t>der Erlebnispark</w:t>
      </w:r>
      <w:r w:rsidR="002F228D" w:rsidRPr="002F228D">
        <w:rPr>
          <w:rFonts w:ascii="Arial" w:eastAsia="Times New Roman" w:hAnsi="Arial" w:cs="Arial"/>
          <w:lang w:eastAsia="de-DE"/>
        </w:rPr>
        <w:t xml:space="preserve"> Familienland mit Achterbahn, Piratenschiff und Rutschen </w:t>
      </w:r>
      <w:r w:rsidR="002F228D">
        <w:rPr>
          <w:rFonts w:ascii="Arial" w:eastAsia="Times New Roman" w:hAnsi="Arial" w:cs="Arial"/>
          <w:lang w:eastAsia="de-DE"/>
        </w:rPr>
        <w:t>punktet</w:t>
      </w:r>
      <w:r w:rsidR="002F228D" w:rsidRPr="002F228D">
        <w:rPr>
          <w:rFonts w:ascii="Arial" w:eastAsia="Times New Roman" w:hAnsi="Arial" w:cs="Arial"/>
          <w:lang w:eastAsia="de-DE"/>
        </w:rPr>
        <w:t>.</w:t>
      </w:r>
    </w:p>
    <w:p w14:paraId="0B07D4D7" w14:textId="77777777" w:rsidR="002F228D" w:rsidRPr="002F228D" w:rsidRDefault="002F228D" w:rsidP="002F228D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68473E62" w14:textId="383C7062" w:rsidR="00BF31DA" w:rsidRPr="00C36865" w:rsidRDefault="00BF31DA" w:rsidP="00BF31DA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 w:rsidRPr="00C36865">
        <w:rPr>
          <w:rFonts w:ascii="Arial" w:eastAsia="Times New Roman" w:hAnsi="Arial" w:cs="Arial"/>
          <w:b/>
          <w:bCs/>
          <w:lang w:eastAsia="de-DE"/>
        </w:rPr>
        <w:t>Das Wandern ist Familie Müller‘s Lust: Die Pillerseetaler Themenwege</w:t>
      </w:r>
    </w:p>
    <w:p w14:paraId="78C427ED" w14:textId="397ED4A8" w:rsidR="002F228D" w:rsidRPr="00BF31DA" w:rsidRDefault="00BF31DA" w:rsidP="00BF31DA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Auf den vielen Themenwegen des Pillerseetals wird das Wandern zum Kinderspiel. Der</w:t>
      </w:r>
      <w:r w:rsidRPr="00BF31DA">
        <w:rPr>
          <w:rFonts w:ascii="Arial" w:eastAsia="Times New Roman" w:hAnsi="Arial" w:cs="Arial"/>
          <w:lang w:eastAsia="de-DE"/>
        </w:rPr>
        <w:t xml:space="preserve"> digitale </w:t>
      </w:r>
      <w:r>
        <w:rPr>
          <w:rFonts w:ascii="Arial" w:eastAsia="Times New Roman" w:hAnsi="Arial" w:cs="Arial"/>
          <w:lang w:eastAsia="de-DE"/>
        </w:rPr>
        <w:t xml:space="preserve">Erlebnisweg </w:t>
      </w:r>
      <w:r w:rsidRPr="00BF31DA">
        <w:rPr>
          <w:rFonts w:ascii="Arial" w:eastAsia="Times New Roman" w:hAnsi="Arial" w:cs="Arial"/>
          <w:lang w:eastAsia="de-DE"/>
        </w:rPr>
        <w:t xml:space="preserve">„Museum goes Wild“ am Speichersee </w:t>
      </w:r>
      <w:r>
        <w:rPr>
          <w:rFonts w:ascii="Arial" w:eastAsia="Times New Roman" w:hAnsi="Arial" w:cs="Arial"/>
          <w:lang w:eastAsia="de-DE"/>
        </w:rPr>
        <w:t>Streuböden und</w:t>
      </w:r>
      <w:r w:rsidRPr="00BF31DA">
        <w:rPr>
          <w:rFonts w:ascii="Arial" w:eastAsia="Times New Roman" w:hAnsi="Arial" w:cs="Arial"/>
          <w:lang w:eastAsia="de-DE"/>
        </w:rPr>
        <w:t xml:space="preserve"> der „Triassic Trail</w:t>
      </w:r>
      <w:r>
        <w:rPr>
          <w:rFonts w:ascii="Arial" w:eastAsia="Times New Roman" w:hAnsi="Arial" w:cs="Arial"/>
          <w:lang w:eastAsia="de-DE"/>
        </w:rPr>
        <w:t>“</w:t>
      </w:r>
      <w:r w:rsidRPr="00BF31DA">
        <w:rPr>
          <w:rFonts w:ascii="Arial" w:eastAsia="Times New Roman" w:hAnsi="Arial" w:cs="Arial"/>
          <w:lang w:eastAsia="de-DE"/>
        </w:rPr>
        <w:t xml:space="preserve"> mit Augmented Reality</w:t>
      </w:r>
      <w:r>
        <w:rPr>
          <w:rFonts w:ascii="Arial" w:eastAsia="Times New Roman" w:hAnsi="Arial" w:cs="Arial"/>
          <w:lang w:eastAsia="de-DE"/>
        </w:rPr>
        <w:t xml:space="preserve"> auf der Steinplatte sorgen mithilfe der neuesten Technik für den Spaß-Faktor. Märchenfans schlagen den</w:t>
      </w:r>
      <w:r w:rsidRPr="00BF31DA">
        <w:rPr>
          <w:rFonts w:ascii="Arial" w:eastAsia="Times New Roman" w:hAnsi="Arial" w:cs="Arial"/>
          <w:lang w:eastAsia="de-DE"/>
        </w:rPr>
        <w:t xml:space="preserve"> Sagenweg in Waidring </w:t>
      </w:r>
      <w:r>
        <w:rPr>
          <w:rFonts w:ascii="Arial" w:eastAsia="Times New Roman" w:hAnsi="Arial" w:cs="Arial"/>
          <w:lang w:eastAsia="de-DE"/>
        </w:rPr>
        <w:t xml:space="preserve">ein, der </w:t>
      </w:r>
      <w:r w:rsidRPr="00BF31DA">
        <w:rPr>
          <w:rFonts w:ascii="Arial" w:eastAsia="Times New Roman" w:hAnsi="Arial" w:cs="Arial"/>
          <w:lang w:eastAsia="de-DE"/>
        </w:rPr>
        <w:t xml:space="preserve">Tiroler Mythen erzählt, </w:t>
      </w:r>
      <w:r>
        <w:rPr>
          <w:rFonts w:ascii="Arial" w:eastAsia="Times New Roman" w:hAnsi="Arial" w:cs="Arial"/>
          <w:lang w:eastAsia="de-DE"/>
        </w:rPr>
        <w:t xml:space="preserve">während echte Sportler auf dem Biathlon-WM-Pfad ihre persönliche Challenge finden. Tierisch gut ist der </w:t>
      </w:r>
      <w:r w:rsidRPr="00BF31DA">
        <w:rPr>
          <w:rFonts w:ascii="Arial" w:eastAsia="Times New Roman" w:hAnsi="Arial" w:cs="Arial"/>
          <w:lang w:eastAsia="de-DE"/>
        </w:rPr>
        <w:t>Bienenlehrpfad</w:t>
      </w:r>
      <w:r>
        <w:rPr>
          <w:rFonts w:ascii="Arial" w:eastAsia="Times New Roman" w:hAnsi="Arial" w:cs="Arial"/>
          <w:lang w:eastAsia="de-DE"/>
        </w:rPr>
        <w:t xml:space="preserve">, auf dem Urlauber Maja und Willi treffen und </w:t>
      </w:r>
      <w:r w:rsidRPr="00BF31DA">
        <w:rPr>
          <w:rFonts w:ascii="Arial" w:eastAsia="Times New Roman" w:hAnsi="Arial" w:cs="Arial"/>
          <w:lang w:eastAsia="de-DE"/>
        </w:rPr>
        <w:t>Einblicke in die Welt der Honigmacher</w:t>
      </w:r>
      <w:r>
        <w:rPr>
          <w:rFonts w:ascii="Arial" w:eastAsia="Times New Roman" w:hAnsi="Arial" w:cs="Arial"/>
          <w:lang w:eastAsia="de-DE"/>
        </w:rPr>
        <w:t xml:space="preserve"> erhalten.</w:t>
      </w:r>
    </w:p>
    <w:p w14:paraId="6C629F17" w14:textId="77777777" w:rsidR="00BF31DA" w:rsidRDefault="00BF31DA" w:rsidP="00564A6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7611AF58" w14:textId="77777777" w:rsidR="002E76BA" w:rsidRDefault="002E76BA" w:rsidP="002E76BA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  <w:r w:rsidRPr="002E76BA">
        <w:rPr>
          <w:rFonts w:ascii="Arial" w:eastAsia="Times New Roman" w:hAnsi="Arial" w:cs="Arial"/>
          <w:b/>
          <w:bCs/>
          <w:lang w:eastAsia="de-DE"/>
        </w:rPr>
        <w:t>Rätselraten mit Ausblick: Das Geheimnis des Steinbergkönigs</w:t>
      </w:r>
    </w:p>
    <w:p w14:paraId="542D2608" w14:textId="5F6642B5" w:rsidR="002E76BA" w:rsidRDefault="002E76BA" w:rsidP="002E76BA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2E76BA">
        <w:rPr>
          <w:rFonts w:ascii="Arial" w:eastAsia="Times New Roman" w:hAnsi="Arial" w:cs="Arial"/>
          <w:lang w:eastAsia="de-DE"/>
        </w:rPr>
        <w:t>Die interaktive Rätselreise „</w:t>
      </w:r>
      <w:r>
        <w:rPr>
          <w:rFonts w:ascii="Arial" w:eastAsia="Times New Roman" w:hAnsi="Arial" w:cs="Arial"/>
          <w:lang w:eastAsia="de-DE"/>
        </w:rPr>
        <w:t xml:space="preserve">Das </w:t>
      </w:r>
      <w:r w:rsidRPr="002E76BA">
        <w:rPr>
          <w:rFonts w:ascii="Arial" w:eastAsia="Times New Roman" w:hAnsi="Arial" w:cs="Arial"/>
          <w:lang w:eastAsia="de-DE"/>
        </w:rPr>
        <w:t>Geheimnis des Steinbergkönigs“ führt zu acht Stationen</w:t>
      </w:r>
      <w:r>
        <w:rPr>
          <w:rFonts w:ascii="Arial" w:eastAsia="Times New Roman" w:hAnsi="Arial" w:cs="Arial"/>
          <w:lang w:eastAsia="de-DE"/>
        </w:rPr>
        <w:t xml:space="preserve">, die </w:t>
      </w:r>
      <w:r w:rsidR="00F413D7">
        <w:rPr>
          <w:rFonts w:ascii="Arial" w:eastAsia="Times New Roman" w:hAnsi="Arial" w:cs="Arial"/>
          <w:lang w:eastAsia="de-DE"/>
        </w:rPr>
        <w:t>über die</w:t>
      </w:r>
      <w:r>
        <w:rPr>
          <w:rFonts w:ascii="Arial" w:eastAsia="Times New Roman" w:hAnsi="Arial" w:cs="Arial"/>
          <w:lang w:eastAsia="de-DE"/>
        </w:rPr>
        <w:t xml:space="preserve"> schönsten Plätze im gesamten Pillerseetal verteilt sind</w:t>
      </w:r>
      <w:r w:rsidRPr="002E76BA">
        <w:rPr>
          <w:rFonts w:ascii="Arial" w:eastAsia="Times New Roman" w:hAnsi="Arial" w:cs="Arial"/>
          <w:lang w:eastAsia="de-DE"/>
        </w:rPr>
        <w:t xml:space="preserve">. </w:t>
      </w:r>
      <w:r>
        <w:rPr>
          <w:rFonts w:ascii="Arial" w:eastAsia="Times New Roman" w:hAnsi="Arial" w:cs="Arial"/>
          <w:lang w:eastAsia="de-DE"/>
        </w:rPr>
        <w:t xml:space="preserve">Familien </w:t>
      </w:r>
      <w:r w:rsidRPr="002E76BA">
        <w:rPr>
          <w:rFonts w:ascii="Arial" w:eastAsia="Times New Roman" w:hAnsi="Arial" w:cs="Arial"/>
          <w:lang w:eastAsia="de-DE"/>
        </w:rPr>
        <w:t xml:space="preserve">sammeln Hinweise, lösen Aufgaben und </w:t>
      </w:r>
      <w:r>
        <w:rPr>
          <w:rFonts w:ascii="Arial" w:eastAsia="Times New Roman" w:hAnsi="Arial" w:cs="Arial"/>
          <w:lang w:eastAsia="de-DE"/>
        </w:rPr>
        <w:t>lernen</w:t>
      </w:r>
      <w:r w:rsidRPr="002E76BA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ganz nebenbei</w:t>
      </w:r>
      <w:r w:rsidRPr="002E76BA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den Lebensraum Alpen kennen</w:t>
      </w:r>
      <w:r w:rsidRPr="002E76BA">
        <w:rPr>
          <w:rFonts w:ascii="Arial" w:eastAsia="Times New Roman" w:hAnsi="Arial" w:cs="Arial"/>
          <w:lang w:eastAsia="de-DE"/>
        </w:rPr>
        <w:t xml:space="preserve">. </w:t>
      </w:r>
      <w:r>
        <w:rPr>
          <w:rFonts w:ascii="Arial" w:eastAsia="Times New Roman" w:hAnsi="Arial" w:cs="Arial"/>
          <w:lang w:eastAsia="de-DE"/>
        </w:rPr>
        <w:t xml:space="preserve">Übrigens: </w:t>
      </w:r>
      <w:r w:rsidRPr="002E76BA">
        <w:rPr>
          <w:rFonts w:ascii="Arial" w:eastAsia="Times New Roman" w:hAnsi="Arial" w:cs="Arial"/>
          <w:lang w:eastAsia="de-DE"/>
        </w:rPr>
        <w:t>Das Rätselheft gibt’s in allen Tourismusbüros</w:t>
      </w:r>
      <w:r>
        <w:rPr>
          <w:rFonts w:ascii="Arial" w:eastAsia="Times New Roman" w:hAnsi="Arial" w:cs="Arial"/>
          <w:lang w:eastAsia="de-DE"/>
        </w:rPr>
        <w:t xml:space="preserve"> der Region und</w:t>
      </w:r>
      <w:r w:rsidRPr="002E76BA">
        <w:rPr>
          <w:rFonts w:ascii="Arial" w:eastAsia="Times New Roman" w:hAnsi="Arial" w:cs="Arial"/>
          <w:lang w:eastAsia="de-DE"/>
        </w:rPr>
        <w:t xml:space="preserve"> alle Stationen sind </w:t>
      </w:r>
      <w:r>
        <w:rPr>
          <w:rFonts w:ascii="Arial" w:eastAsia="Times New Roman" w:hAnsi="Arial" w:cs="Arial"/>
          <w:lang w:eastAsia="de-DE"/>
        </w:rPr>
        <w:t>mit</w:t>
      </w:r>
      <w:r w:rsidRPr="002E76BA">
        <w:rPr>
          <w:rFonts w:ascii="Arial" w:eastAsia="Times New Roman" w:hAnsi="Arial" w:cs="Arial"/>
          <w:lang w:eastAsia="de-DE"/>
        </w:rPr>
        <w:t xml:space="preserve"> der Pillerseetal Card </w:t>
      </w:r>
      <w:r>
        <w:rPr>
          <w:rFonts w:ascii="Arial" w:eastAsia="Times New Roman" w:hAnsi="Arial" w:cs="Arial"/>
          <w:lang w:eastAsia="de-DE"/>
        </w:rPr>
        <w:t>frei zugänglich</w:t>
      </w:r>
      <w:r w:rsidRPr="002E76BA">
        <w:rPr>
          <w:rFonts w:ascii="Arial" w:eastAsia="Times New Roman" w:hAnsi="Arial" w:cs="Arial"/>
          <w:lang w:eastAsia="de-DE"/>
        </w:rPr>
        <w:t>.</w:t>
      </w:r>
    </w:p>
    <w:p w14:paraId="2A9898F6" w14:textId="77777777" w:rsidR="00F413D7" w:rsidRDefault="00F413D7" w:rsidP="002E76BA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4AB9F885" w14:textId="3351882D" w:rsidR="002E76BA" w:rsidRDefault="002E76BA" w:rsidP="002E76BA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2E76BA">
        <w:rPr>
          <w:rFonts w:ascii="Arial" w:eastAsia="Times New Roman" w:hAnsi="Arial" w:cs="Arial"/>
          <w:b/>
          <w:bCs/>
          <w:lang w:eastAsia="de-DE"/>
        </w:rPr>
        <w:lastRenderedPageBreak/>
        <w:t>Von morgens bis abends:</w:t>
      </w:r>
      <w:r>
        <w:rPr>
          <w:rFonts w:ascii="Arial" w:eastAsia="Times New Roman" w:hAnsi="Arial" w:cs="Arial"/>
          <w:lang w:eastAsia="de-DE"/>
        </w:rPr>
        <w:t xml:space="preserve"> </w:t>
      </w:r>
      <w:r w:rsidRPr="003413AA">
        <w:rPr>
          <w:rFonts w:ascii="Arial" w:eastAsia="Times New Roman" w:hAnsi="Arial" w:cs="Arial"/>
          <w:b/>
          <w:bCs/>
          <w:lang w:eastAsia="de-DE"/>
        </w:rPr>
        <w:t xml:space="preserve">Schwimmen, Spielen und </w:t>
      </w:r>
      <w:r>
        <w:rPr>
          <w:rFonts w:ascii="Arial" w:eastAsia="Times New Roman" w:hAnsi="Arial" w:cs="Arial"/>
          <w:b/>
          <w:bCs/>
          <w:lang w:eastAsia="de-DE"/>
        </w:rPr>
        <w:t>Schlemmen</w:t>
      </w:r>
    </w:p>
    <w:p w14:paraId="0865838F" w14:textId="0002451A" w:rsidR="002E76BA" w:rsidRPr="002E76BA" w:rsidRDefault="002E76BA" w:rsidP="002E76BA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Tagsüber lock</w:t>
      </w:r>
      <w:r w:rsidR="00BC4413">
        <w:rPr>
          <w:rFonts w:ascii="Arial" w:eastAsia="Times New Roman" w:hAnsi="Arial" w:cs="Arial"/>
          <w:lang w:eastAsia="de-DE"/>
        </w:rPr>
        <w:t>en</w:t>
      </w:r>
      <w:r>
        <w:rPr>
          <w:rFonts w:ascii="Arial" w:eastAsia="Times New Roman" w:hAnsi="Arial" w:cs="Arial"/>
          <w:lang w:eastAsia="de-DE"/>
        </w:rPr>
        <w:t xml:space="preserve"> an warmen Sommertagen der</w:t>
      </w:r>
      <w:r w:rsidRPr="002E76BA">
        <w:rPr>
          <w:rFonts w:ascii="Arial" w:eastAsia="Times New Roman" w:hAnsi="Arial" w:cs="Arial"/>
          <w:lang w:eastAsia="de-DE"/>
        </w:rPr>
        <w:t xml:space="preserve"> Pillersee, </w:t>
      </w:r>
      <w:r>
        <w:rPr>
          <w:rFonts w:ascii="Arial" w:eastAsia="Times New Roman" w:hAnsi="Arial" w:cs="Arial"/>
          <w:lang w:eastAsia="de-DE"/>
        </w:rPr>
        <w:t xml:space="preserve">der </w:t>
      </w:r>
      <w:r w:rsidRPr="002E76BA">
        <w:rPr>
          <w:rFonts w:ascii="Arial" w:eastAsia="Times New Roman" w:hAnsi="Arial" w:cs="Arial"/>
          <w:lang w:eastAsia="de-DE"/>
        </w:rPr>
        <w:t xml:space="preserve">Lauchsee in Fieberbrunn und </w:t>
      </w:r>
      <w:r>
        <w:rPr>
          <w:rFonts w:ascii="Arial" w:eastAsia="Times New Roman" w:hAnsi="Arial" w:cs="Arial"/>
          <w:lang w:eastAsia="de-DE"/>
        </w:rPr>
        <w:t>der</w:t>
      </w:r>
      <w:r w:rsidRPr="002E76BA">
        <w:rPr>
          <w:rFonts w:ascii="Arial" w:eastAsia="Times New Roman" w:hAnsi="Arial" w:cs="Arial"/>
          <w:lang w:eastAsia="de-DE"/>
        </w:rPr>
        <w:t xml:space="preserve"> Badesee Waidring</w:t>
      </w:r>
      <w:r>
        <w:rPr>
          <w:rFonts w:ascii="Arial" w:eastAsia="Times New Roman" w:hAnsi="Arial" w:cs="Arial"/>
          <w:lang w:eastAsia="de-DE"/>
        </w:rPr>
        <w:t xml:space="preserve"> mit Abkühlung.</w:t>
      </w:r>
      <w:r w:rsidRPr="002E76BA">
        <w:rPr>
          <w:rFonts w:ascii="Arial" w:eastAsia="Times New Roman" w:hAnsi="Arial" w:cs="Arial"/>
          <w:lang w:eastAsia="de-DE"/>
        </w:rPr>
        <w:t xml:space="preserve"> Abends </w:t>
      </w:r>
      <w:r>
        <w:rPr>
          <w:rFonts w:ascii="Arial" w:eastAsia="Times New Roman" w:hAnsi="Arial" w:cs="Arial"/>
          <w:lang w:eastAsia="de-DE"/>
        </w:rPr>
        <w:t xml:space="preserve">geht der Urlaubstag dank </w:t>
      </w:r>
      <w:r w:rsidRPr="002E76BA">
        <w:rPr>
          <w:rFonts w:ascii="Arial" w:eastAsia="Times New Roman" w:hAnsi="Arial" w:cs="Arial"/>
          <w:lang w:eastAsia="de-DE"/>
        </w:rPr>
        <w:t>stimmungsvolle</w:t>
      </w:r>
      <w:r>
        <w:rPr>
          <w:rFonts w:ascii="Arial" w:eastAsia="Times New Roman" w:hAnsi="Arial" w:cs="Arial"/>
          <w:lang w:eastAsia="de-DE"/>
        </w:rPr>
        <w:t>r</w:t>
      </w:r>
      <w:r w:rsidRPr="002E76BA">
        <w:rPr>
          <w:rFonts w:ascii="Arial" w:eastAsia="Times New Roman" w:hAnsi="Arial" w:cs="Arial"/>
          <w:lang w:eastAsia="de-DE"/>
        </w:rPr>
        <w:t xml:space="preserve"> Veranstaltungen</w:t>
      </w:r>
      <w:r>
        <w:rPr>
          <w:rFonts w:ascii="Arial" w:eastAsia="Times New Roman" w:hAnsi="Arial" w:cs="Arial"/>
          <w:lang w:eastAsia="de-DE"/>
        </w:rPr>
        <w:t xml:space="preserve"> in die Verlängerung</w:t>
      </w:r>
      <w:r w:rsidRPr="002E76BA">
        <w:rPr>
          <w:rFonts w:ascii="Arial" w:eastAsia="Times New Roman" w:hAnsi="Arial" w:cs="Arial"/>
          <w:lang w:eastAsia="de-DE"/>
        </w:rPr>
        <w:t xml:space="preserve">: </w:t>
      </w:r>
      <w:r>
        <w:rPr>
          <w:rFonts w:ascii="Arial" w:eastAsia="Times New Roman" w:hAnsi="Arial" w:cs="Arial"/>
          <w:lang w:eastAsia="de-DE"/>
        </w:rPr>
        <w:t>von der „</w:t>
      </w:r>
      <w:r w:rsidRPr="009718C0">
        <w:rPr>
          <w:rFonts w:ascii="Arial" w:eastAsia="Times New Roman" w:hAnsi="Arial" w:cs="Arial"/>
          <w:lang w:eastAsia="de-DE"/>
        </w:rPr>
        <w:t>Spiele- und Erlebnisn</w:t>
      </w:r>
      <w:r>
        <w:rPr>
          <w:rFonts w:ascii="Arial" w:eastAsia="Times New Roman" w:hAnsi="Arial" w:cs="Arial"/>
          <w:lang w:eastAsia="de-DE"/>
        </w:rPr>
        <w:t>acht“</w:t>
      </w:r>
      <w:r w:rsidRPr="009718C0">
        <w:rPr>
          <w:rFonts w:ascii="Arial" w:eastAsia="Times New Roman" w:hAnsi="Arial" w:cs="Arial"/>
          <w:lang w:eastAsia="de-DE"/>
        </w:rPr>
        <w:t xml:space="preserve"> in Waidring (montags)</w:t>
      </w:r>
      <w:r>
        <w:rPr>
          <w:rFonts w:ascii="Arial" w:eastAsia="Times New Roman" w:hAnsi="Arial" w:cs="Arial"/>
          <w:lang w:eastAsia="de-DE"/>
        </w:rPr>
        <w:t xml:space="preserve"> über die </w:t>
      </w:r>
      <w:r w:rsidRPr="009718C0">
        <w:rPr>
          <w:rFonts w:ascii="Arial" w:eastAsia="Times New Roman" w:hAnsi="Arial" w:cs="Arial"/>
          <w:lang w:eastAsia="de-DE"/>
        </w:rPr>
        <w:t>Bummelnacht in Fieberbrunn (dienstags)</w:t>
      </w:r>
      <w:r>
        <w:rPr>
          <w:rFonts w:ascii="Arial" w:eastAsia="Times New Roman" w:hAnsi="Arial" w:cs="Arial"/>
          <w:lang w:eastAsia="de-DE"/>
        </w:rPr>
        <w:t xml:space="preserve"> und das </w:t>
      </w:r>
      <w:r w:rsidRPr="009718C0">
        <w:rPr>
          <w:rFonts w:ascii="Arial" w:eastAsia="Times New Roman" w:hAnsi="Arial" w:cs="Arial"/>
          <w:lang w:eastAsia="de-DE"/>
        </w:rPr>
        <w:t>Seeleuchten am Pillersee (mittwochs)</w:t>
      </w:r>
      <w:r w:rsidR="00D40788">
        <w:rPr>
          <w:rFonts w:ascii="Arial" w:eastAsia="Times New Roman" w:hAnsi="Arial" w:cs="Arial"/>
          <w:lang w:eastAsia="de-DE"/>
        </w:rPr>
        <w:t xml:space="preserve"> bis hin zum </w:t>
      </w:r>
      <w:r w:rsidRPr="009718C0">
        <w:rPr>
          <w:rFonts w:ascii="Arial" w:eastAsia="Times New Roman" w:hAnsi="Arial" w:cs="Arial"/>
          <w:lang w:eastAsia="de-DE"/>
        </w:rPr>
        <w:t>lange</w:t>
      </w:r>
      <w:r w:rsidR="00D40788">
        <w:rPr>
          <w:rFonts w:ascii="Arial" w:eastAsia="Times New Roman" w:hAnsi="Arial" w:cs="Arial"/>
          <w:lang w:eastAsia="de-DE"/>
        </w:rPr>
        <w:t>n</w:t>
      </w:r>
      <w:r w:rsidRPr="009718C0">
        <w:rPr>
          <w:rFonts w:ascii="Arial" w:eastAsia="Times New Roman" w:hAnsi="Arial" w:cs="Arial"/>
          <w:lang w:eastAsia="de-DE"/>
        </w:rPr>
        <w:t xml:space="preserve"> Freitag in </w:t>
      </w:r>
      <w:r>
        <w:rPr>
          <w:rFonts w:ascii="Arial" w:eastAsia="Times New Roman" w:hAnsi="Arial" w:cs="Arial"/>
          <w:lang w:eastAsia="de-DE"/>
        </w:rPr>
        <w:t>„</w:t>
      </w:r>
      <w:r w:rsidRPr="009718C0">
        <w:rPr>
          <w:rFonts w:ascii="Arial" w:eastAsia="Times New Roman" w:hAnsi="Arial" w:cs="Arial"/>
          <w:lang w:eastAsia="de-DE"/>
        </w:rPr>
        <w:t>Timoks Wilder Welt</w:t>
      </w:r>
      <w:r>
        <w:rPr>
          <w:rFonts w:ascii="Arial" w:eastAsia="Times New Roman" w:hAnsi="Arial" w:cs="Arial"/>
          <w:lang w:eastAsia="de-DE"/>
        </w:rPr>
        <w:t>“</w:t>
      </w:r>
      <w:r w:rsidRPr="002E76BA">
        <w:rPr>
          <w:rFonts w:ascii="Arial" w:eastAsia="Times New Roman" w:hAnsi="Arial" w:cs="Arial"/>
          <w:lang w:eastAsia="de-DE"/>
        </w:rPr>
        <w:t>.</w:t>
      </w:r>
    </w:p>
    <w:p w14:paraId="0416AB0D" w14:textId="77777777" w:rsidR="002E76BA" w:rsidRDefault="002E76BA" w:rsidP="00564A6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57F65701" w14:textId="77777777" w:rsidR="002E76BA" w:rsidRPr="00FD2DA5" w:rsidRDefault="002E76BA" w:rsidP="002E76BA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CF5ADB">
        <w:rPr>
          <w:rFonts w:ascii="Arial" w:eastAsia="Times New Roman" w:hAnsi="Arial" w:cs="Arial"/>
          <w:b/>
          <w:bCs/>
          <w:lang w:eastAsia="de-DE"/>
        </w:rPr>
        <w:t>Über die Pillerseetal Card</w:t>
      </w:r>
      <w:r>
        <w:rPr>
          <w:rFonts w:ascii="Arial" w:eastAsia="Times New Roman" w:hAnsi="Arial" w:cs="Arial"/>
          <w:lang w:eastAsia="de-DE"/>
        </w:rPr>
        <w:t xml:space="preserve">: </w:t>
      </w:r>
      <w:r w:rsidRPr="00CF5ADB">
        <w:rPr>
          <w:rFonts w:ascii="Arial" w:eastAsia="Times New Roman" w:hAnsi="Arial" w:cs="Arial"/>
          <w:lang w:eastAsia="de-DE"/>
        </w:rPr>
        <w:t xml:space="preserve">Mit der Bergbahn rauf zum Jakobskreuz, Achterbahnfahren im Erlebnispark Familienland oder dem „Geheimnis des Steinbergkönigs“ auf die Schliche kommen – </w:t>
      </w:r>
      <w:r>
        <w:rPr>
          <w:rFonts w:ascii="Arial" w:eastAsia="Times New Roman" w:hAnsi="Arial" w:cs="Arial"/>
          <w:lang w:eastAsia="de-DE"/>
        </w:rPr>
        <w:t>alles Erlebnisse, die in</w:t>
      </w:r>
      <w:r w:rsidRPr="00CF5ADB">
        <w:rPr>
          <w:rFonts w:ascii="Arial" w:eastAsia="Times New Roman" w:hAnsi="Arial" w:cs="Arial"/>
          <w:lang w:eastAsia="de-DE"/>
        </w:rPr>
        <w:t xml:space="preserve"> der Pillersee</w:t>
      </w:r>
      <w:r>
        <w:rPr>
          <w:rFonts w:ascii="Arial" w:eastAsia="Times New Roman" w:hAnsi="Arial" w:cs="Arial"/>
          <w:lang w:eastAsia="de-DE"/>
        </w:rPr>
        <w:t>t</w:t>
      </w:r>
      <w:r w:rsidRPr="00CF5ADB">
        <w:rPr>
          <w:rFonts w:ascii="Arial" w:eastAsia="Times New Roman" w:hAnsi="Arial" w:cs="Arial"/>
          <w:lang w:eastAsia="de-DE"/>
        </w:rPr>
        <w:t>al Card</w:t>
      </w:r>
      <w:r>
        <w:rPr>
          <w:rFonts w:ascii="Arial" w:eastAsia="Times New Roman" w:hAnsi="Arial" w:cs="Arial"/>
          <w:lang w:eastAsia="de-DE"/>
        </w:rPr>
        <w:t xml:space="preserve"> inkludiert sind</w:t>
      </w:r>
      <w:r w:rsidRPr="00CF5ADB">
        <w:rPr>
          <w:rFonts w:ascii="Arial" w:eastAsia="Times New Roman" w:hAnsi="Arial" w:cs="Arial"/>
          <w:lang w:eastAsia="de-DE"/>
        </w:rPr>
        <w:t xml:space="preserve">. Inhaber halten gleichzeitig die Eintrittskarte zu den Haupt-Attraktionen der Region, den Bergerlebniswelten und Bergbahnen in der Hand. Auch das vielseitige Familien- und Kinderprogramm von Juli bis September ist </w:t>
      </w:r>
      <w:r>
        <w:rPr>
          <w:rFonts w:ascii="Arial" w:eastAsia="Times New Roman" w:hAnsi="Arial" w:cs="Arial"/>
          <w:lang w:eastAsia="de-DE"/>
        </w:rPr>
        <w:t>mit</w:t>
      </w:r>
      <w:r w:rsidRPr="00CF5ADB">
        <w:rPr>
          <w:rFonts w:ascii="Arial" w:eastAsia="Times New Roman" w:hAnsi="Arial" w:cs="Arial"/>
          <w:lang w:eastAsia="de-DE"/>
        </w:rPr>
        <w:t xml:space="preserve"> der Vorteilskarte</w:t>
      </w:r>
      <w:r>
        <w:rPr>
          <w:rFonts w:ascii="Arial" w:eastAsia="Times New Roman" w:hAnsi="Arial" w:cs="Arial"/>
          <w:lang w:eastAsia="de-DE"/>
        </w:rPr>
        <w:t xml:space="preserve"> gratis</w:t>
      </w:r>
      <w:r w:rsidRPr="00CF5ADB">
        <w:rPr>
          <w:rFonts w:ascii="Arial" w:eastAsia="Times New Roman" w:hAnsi="Arial" w:cs="Arial"/>
          <w:lang w:eastAsia="de-DE"/>
        </w:rPr>
        <w:t>. In der 6-Tages-Variante mit Gästekarte kostet die Pillersee</w:t>
      </w:r>
      <w:r>
        <w:rPr>
          <w:rFonts w:ascii="Arial" w:eastAsia="Times New Roman" w:hAnsi="Arial" w:cs="Arial"/>
          <w:lang w:eastAsia="de-DE"/>
        </w:rPr>
        <w:t>t</w:t>
      </w:r>
      <w:r w:rsidRPr="00CF5ADB">
        <w:rPr>
          <w:rFonts w:ascii="Arial" w:eastAsia="Times New Roman" w:hAnsi="Arial" w:cs="Arial"/>
          <w:lang w:eastAsia="de-DE"/>
        </w:rPr>
        <w:t xml:space="preserve">al Card 93 Euro für Erwachsene und 48 Euro für Kinder. In der 4-Tages-Variante sind es 80 bzw. 41 Euro. Ab 6. September ist die 3-Tages-Karte erhältlich, </w:t>
      </w:r>
      <w:r>
        <w:rPr>
          <w:rFonts w:ascii="Arial" w:eastAsia="Times New Roman" w:hAnsi="Arial" w:cs="Arial"/>
          <w:lang w:eastAsia="de-DE"/>
        </w:rPr>
        <w:t xml:space="preserve">für die </w:t>
      </w:r>
      <w:r w:rsidRPr="00CF5ADB">
        <w:rPr>
          <w:rFonts w:ascii="Arial" w:eastAsia="Times New Roman" w:hAnsi="Arial" w:cs="Arial"/>
          <w:lang w:eastAsia="de-DE"/>
        </w:rPr>
        <w:t>Erwachsene mit Gästekarte 72 Euro zahlen und der Nachwuchs nichts. Kinder ab Jahrgang 2021 und jünger sind immer gratis unterwegs.</w:t>
      </w:r>
    </w:p>
    <w:p w14:paraId="16B92613" w14:textId="77777777" w:rsidR="002E76BA" w:rsidRDefault="002E76BA" w:rsidP="00564A6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bCs/>
          <w:lang w:eastAsia="de-DE"/>
        </w:rPr>
      </w:pPr>
    </w:p>
    <w:p w14:paraId="0E58B065" w14:textId="3C778BAD" w:rsidR="00564A62" w:rsidRPr="00564A62" w:rsidRDefault="00564A62" w:rsidP="00564A62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564A62">
        <w:rPr>
          <w:rFonts w:ascii="Arial" w:eastAsia="Times New Roman" w:hAnsi="Arial" w:cs="Arial"/>
          <w:b/>
          <w:bCs/>
          <w:lang w:eastAsia="de-DE"/>
        </w:rPr>
        <w:t>Autofrei anreisen und Vorteile genießen</w:t>
      </w:r>
      <w:r w:rsidRPr="003D3AD2">
        <w:rPr>
          <w:rFonts w:ascii="Arial" w:eastAsia="Times New Roman" w:hAnsi="Arial" w:cs="Arial"/>
          <w:b/>
          <w:bCs/>
          <w:lang w:eastAsia="de-DE"/>
        </w:rPr>
        <w:t>:</w:t>
      </w:r>
      <w:r w:rsidRPr="00564A62">
        <w:rPr>
          <w:rFonts w:ascii="Arial" w:eastAsia="Times New Roman" w:hAnsi="Arial" w:cs="Arial"/>
          <w:lang w:eastAsia="de-DE"/>
        </w:rPr>
        <w:t xml:space="preserve"> Wer mit dem Zug ins Pillerseetal kommt, hat nicht nur drei Bahnhöfe (Fieberbrunn, Pfaffenschwendt, Hochfilzen) zur Auswahl, sondern wird dazu kostenfrei mit dem Shuttleservice </w:t>
      </w:r>
      <w:r w:rsidR="005A32B7">
        <w:rPr>
          <w:rFonts w:ascii="Arial" w:eastAsia="Times New Roman" w:hAnsi="Arial" w:cs="Arial"/>
          <w:lang w:eastAsia="de-DE"/>
        </w:rPr>
        <w:t>zur Unterkunft</w:t>
      </w:r>
      <w:r w:rsidRPr="00564A62">
        <w:rPr>
          <w:rFonts w:ascii="Arial" w:eastAsia="Times New Roman" w:hAnsi="Arial" w:cs="Arial"/>
          <w:lang w:eastAsia="de-DE"/>
        </w:rPr>
        <w:t xml:space="preserve"> und retour gebracht. Die Gästekarte gilt </w:t>
      </w:r>
      <w:r w:rsidR="005A32B7">
        <w:rPr>
          <w:rFonts w:ascii="Arial" w:eastAsia="Times New Roman" w:hAnsi="Arial" w:cs="Arial"/>
          <w:lang w:eastAsia="de-DE"/>
        </w:rPr>
        <w:t>zudem</w:t>
      </w:r>
      <w:r w:rsidRPr="00564A62">
        <w:rPr>
          <w:rFonts w:ascii="Arial" w:eastAsia="Times New Roman" w:hAnsi="Arial" w:cs="Arial"/>
          <w:lang w:eastAsia="de-DE"/>
        </w:rPr>
        <w:t xml:space="preserve"> automatisch als Ticket für sämtlich</w:t>
      </w:r>
      <w:r w:rsidR="005A32B7">
        <w:rPr>
          <w:rFonts w:ascii="Arial" w:eastAsia="Times New Roman" w:hAnsi="Arial" w:cs="Arial"/>
          <w:lang w:eastAsia="de-DE"/>
        </w:rPr>
        <w:t>e</w:t>
      </w:r>
      <w:r w:rsidRPr="00564A62">
        <w:rPr>
          <w:rFonts w:ascii="Arial" w:eastAsia="Times New Roman" w:hAnsi="Arial" w:cs="Arial"/>
          <w:lang w:eastAsia="de-DE"/>
        </w:rPr>
        <w:t xml:space="preserve"> Regio-Busse und Nahverkehrszüge zwischen Hochfilzen und Wörgl.</w:t>
      </w:r>
    </w:p>
    <w:p w14:paraId="45D31601" w14:textId="77777777" w:rsidR="00C63C3F" w:rsidRDefault="00C63C3F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</w:p>
    <w:p w14:paraId="48197E5B" w14:textId="1430FA7A" w:rsidR="00077251" w:rsidRDefault="0047119C" w:rsidP="00800024">
      <w:pPr>
        <w:tabs>
          <w:tab w:val="left" w:pos="993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lang w:eastAsia="de-DE"/>
        </w:rPr>
      </w:pPr>
      <w:r w:rsidRPr="00A67583">
        <w:rPr>
          <w:rFonts w:ascii="Arial" w:eastAsia="Times New Roman" w:hAnsi="Arial" w:cs="Arial"/>
          <w:b/>
          <w:lang w:eastAsia="de-DE"/>
        </w:rPr>
        <w:t xml:space="preserve">Weitere Infos: </w:t>
      </w:r>
      <w:r w:rsidRPr="00A67583">
        <w:rPr>
          <w:rFonts w:ascii="Arial" w:eastAsia="Times New Roman" w:hAnsi="Arial" w:cs="Arial"/>
          <w:lang w:eastAsia="de-DE"/>
        </w:rPr>
        <w:t>Tourismusverband Pillersee</w:t>
      </w:r>
      <w:r w:rsidR="001833E5">
        <w:rPr>
          <w:rFonts w:ascii="Arial" w:eastAsia="Times New Roman" w:hAnsi="Arial" w:cs="Arial"/>
          <w:lang w:eastAsia="de-DE"/>
        </w:rPr>
        <w:t>t</w:t>
      </w:r>
      <w:r w:rsidRPr="00A67583">
        <w:rPr>
          <w:rFonts w:ascii="Arial" w:eastAsia="Times New Roman" w:hAnsi="Arial" w:cs="Arial"/>
          <w:lang w:eastAsia="de-DE"/>
        </w:rPr>
        <w:t xml:space="preserve">al – Kitzbüheler Alpen, Dorfplatz 1, A-6391 Fieberbrunn, Tel. +43 (0)5354 / 563 04, </w:t>
      </w:r>
      <w:hyperlink r:id="rId10" w:history="1">
        <w:r w:rsidRPr="00A67583">
          <w:rPr>
            <w:rStyle w:val="Hyperlink"/>
            <w:rFonts w:ascii="Arial" w:eastAsia="Times New Roman" w:hAnsi="Arial" w:cs="Arial"/>
            <w:lang w:eastAsia="de-DE"/>
          </w:rPr>
          <w:t>info@pillerseetal.at</w:t>
        </w:r>
      </w:hyperlink>
      <w:r w:rsidRPr="00A67583">
        <w:rPr>
          <w:rFonts w:ascii="Arial" w:eastAsia="Times New Roman" w:hAnsi="Arial" w:cs="Arial"/>
          <w:lang w:eastAsia="de-DE"/>
        </w:rPr>
        <w:t xml:space="preserve">, </w:t>
      </w:r>
      <w:hyperlink r:id="rId11" w:history="1">
        <w:r w:rsidRPr="00A67583">
          <w:rPr>
            <w:rStyle w:val="Hyperlink"/>
            <w:rFonts w:ascii="Arial" w:eastAsia="Times New Roman" w:hAnsi="Arial" w:cs="Arial"/>
            <w:lang w:eastAsia="de-DE"/>
          </w:rPr>
          <w:t>www.pillerseetal.at</w:t>
        </w:r>
      </w:hyperlink>
    </w:p>
    <w:sectPr w:rsidR="00077251" w:rsidSect="000E1BF0">
      <w:footerReference w:type="default" r:id="rId12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F3230" w14:textId="77777777" w:rsidR="000A7565" w:rsidRDefault="000A7565" w:rsidP="000E4330">
      <w:pPr>
        <w:spacing w:after="0" w:line="240" w:lineRule="auto"/>
      </w:pPr>
      <w:r>
        <w:separator/>
      </w:r>
    </w:p>
  </w:endnote>
  <w:endnote w:type="continuationSeparator" w:id="0">
    <w:p w14:paraId="12FB7C79" w14:textId="77777777" w:rsidR="000A7565" w:rsidRDefault="000A7565" w:rsidP="000E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A060" w14:textId="77777777" w:rsidR="000E4330" w:rsidRDefault="000E4330" w:rsidP="000E1BF0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52FB41E4" w14:textId="77777777" w:rsidR="000E4330" w:rsidRDefault="000E4330" w:rsidP="000E1BF0">
    <w:pPr>
      <w:pStyle w:val="Fuzeile1"/>
      <w:ind w:left="-426" w:firstLine="142"/>
      <w:jc w:val="center"/>
      <w:rPr>
        <w:b/>
        <w:color w:val="40A0C6"/>
        <w:sz w:val="18"/>
        <w:szCs w:val="18"/>
      </w:rPr>
    </w:pPr>
  </w:p>
  <w:p w14:paraId="0C1B9874" w14:textId="77777777" w:rsidR="000E1BF0" w:rsidRPr="00611970" w:rsidRDefault="000E1BF0" w:rsidP="000E1BF0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19B45EB4" w14:textId="105DCA8A" w:rsidR="000E1BF0" w:rsidRPr="00077716" w:rsidRDefault="000E1BF0" w:rsidP="000E1BF0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 xml:space="preserve">fon +49 (0)8152 / 395 88 70 · </w:t>
    </w:r>
    <w:r w:rsidR="007812C5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37A1DA96" w14:textId="77777777" w:rsidR="000E1BF0" w:rsidRPr="00077716" w:rsidRDefault="000E1BF0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7740" w14:textId="77777777" w:rsidR="000A7565" w:rsidRDefault="000A7565" w:rsidP="000E4330">
      <w:pPr>
        <w:spacing w:after="0" w:line="240" w:lineRule="auto"/>
      </w:pPr>
      <w:r>
        <w:separator/>
      </w:r>
    </w:p>
  </w:footnote>
  <w:footnote w:type="continuationSeparator" w:id="0">
    <w:p w14:paraId="7564AA4C" w14:textId="77777777" w:rsidR="000A7565" w:rsidRDefault="000A7565" w:rsidP="000E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603C"/>
    <w:multiLevelType w:val="hybridMultilevel"/>
    <w:tmpl w:val="51521DD2"/>
    <w:lvl w:ilvl="0" w:tplc="8DDEFC5E">
      <w:start w:val="23"/>
      <w:numFmt w:val="bullet"/>
      <w:lvlText w:val="-"/>
      <w:lvlJc w:val="left"/>
      <w:pPr>
        <w:ind w:left="1353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ADD7FDD"/>
    <w:multiLevelType w:val="hybridMultilevel"/>
    <w:tmpl w:val="0FA0BCA2"/>
    <w:lvl w:ilvl="0" w:tplc="7A9ACDCE">
      <w:start w:val="22"/>
      <w:numFmt w:val="bullet"/>
      <w:lvlText w:val=""/>
      <w:lvlJc w:val="left"/>
      <w:pPr>
        <w:ind w:left="1353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06F3C89"/>
    <w:multiLevelType w:val="hybridMultilevel"/>
    <w:tmpl w:val="1F4AA800"/>
    <w:lvl w:ilvl="0" w:tplc="1994A5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33236885">
    <w:abstractNumId w:val="0"/>
  </w:num>
  <w:num w:numId="2" w16cid:durableId="553734787">
    <w:abstractNumId w:val="2"/>
  </w:num>
  <w:num w:numId="3" w16cid:durableId="115090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F8"/>
    <w:rsid w:val="00000098"/>
    <w:rsid w:val="00000FB3"/>
    <w:rsid w:val="00001D31"/>
    <w:rsid w:val="000057AD"/>
    <w:rsid w:val="00005898"/>
    <w:rsid w:val="00012307"/>
    <w:rsid w:val="00016799"/>
    <w:rsid w:val="00021E85"/>
    <w:rsid w:val="00023211"/>
    <w:rsid w:val="0002559B"/>
    <w:rsid w:val="00027E97"/>
    <w:rsid w:val="0003318F"/>
    <w:rsid w:val="0003761C"/>
    <w:rsid w:val="00044FD8"/>
    <w:rsid w:val="00051FDC"/>
    <w:rsid w:val="00052D01"/>
    <w:rsid w:val="00054A79"/>
    <w:rsid w:val="0006079B"/>
    <w:rsid w:val="00060E2A"/>
    <w:rsid w:val="00066F71"/>
    <w:rsid w:val="00070A0A"/>
    <w:rsid w:val="0007503C"/>
    <w:rsid w:val="00077251"/>
    <w:rsid w:val="000824CC"/>
    <w:rsid w:val="00092B18"/>
    <w:rsid w:val="000936D7"/>
    <w:rsid w:val="00093AF2"/>
    <w:rsid w:val="00094811"/>
    <w:rsid w:val="00094994"/>
    <w:rsid w:val="000A0139"/>
    <w:rsid w:val="000A3FA8"/>
    <w:rsid w:val="000A70A9"/>
    <w:rsid w:val="000A7565"/>
    <w:rsid w:val="000B1098"/>
    <w:rsid w:val="000B3CBC"/>
    <w:rsid w:val="000B467C"/>
    <w:rsid w:val="000C3D1C"/>
    <w:rsid w:val="000C4B24"/>
    <w:rsid w:val="000C56E2"/>
    <w:rsid w:val="000D55C0"/>
    <w:rsid w:val="000D7895"/>
    <w:rsid w:val="000E1535"/>
    <w:rsid w:val="000E1BF0"/>
    <w:rsid w:val="000E4330"/>
    <w:rsid w:val="00100531"/>
    <w:rsid w:val="00101FCC"/>
    <w:rsid w:val="00102047"/>
    <w:rsid w:val="00103B35"/>
    <w:rsid w:val="001110A9"/>
    <w:rsid w:val="00126D6F"/>
    <w:rsid w:val="00127906"/>
    <w:rsid w:val="00132E2E"/>
    <w:rsid w:val="001348AE"/>
    <w:rsid w:val="0013573C"/>
    <w:rsid w:val="0013632A"/>
    <w:rsid w:val="001431E6"/>
    <w:rsid w:val="001512FA"/>
    <w:rsid w:val="001520EC"/>
    <w:rsid w:val="00153ABE"/>
    <w:rsid w:val="00163BCE"/>
    <w:rsid w:val="0017465C"/>
    <w:rsid w:val="001833E5"/>
    <w:rsid w:val="001846AB"/>
    <w:rsid w:val="001846EF"/>
    <w:rsid w:val="00187A3C"/>
    <w:rsid w:val="001921D7"/>
    <w:rsid w:val="001934AB"/>
    <w:rsid w:val="00194545"/>
    <w:rsid w:val="001947A3"/>
    <w:rsid w:val="001A07A8"/>
    <w:rsid w:val="001B43D3"/>
    <w:rsid w:val="001C3534"/>
    <w:rsid w:val="001D0341"/>
    <w:rsid w:val="001D0399"/>
    <w:rsid w:val="001D49FB"/>
    <w:rsid w:val="001D6824"/>
    <w:rsid w:val="001D683C"/>
    <w:rsid w:val="001E2A26"/>
    <w:rsid w:val="001F3256"/>
    <w:rsid w:val="001F5797"/>
    <w:rsid w:val="00206FF9"/>
    <w:rsid w:val="00223AB2"/>
    <w:rsid w:val="00225A1C"/>
    <w:rsid w:val="0023196D"/>
    <w:rsid w:val="0024723D"/>
    <w:rsid w:val="002635C4"/>
    <w:rsid w:val="00285106"/>
    <w:rsid w:val="00285326"/>
    <w:rsid w:val="0028752B"/>
    <w:rsid w:val="002911B4"/>
    <w:rsid w:val="00293584"/>
    <w:rsid w:val="00296686"/>
    <w:rsid w:val="002A10CD"/>
    <w:rsid w:val="002A1204"/>
    <w:rsid w:val="002A3480"/>
    <w:rsid w:val="002B5844"/>
    <w:rsid w:val="002C5272"/>
    <w:rsid w:val="002C5768"/>
    <w:rsid w:val="002D2C26"/>
    <w:rsid w:val="002D57DD"/>
    <w:rsid w:val="002D7BC0"/>
    <w:rsid w:val="002E1FDD"/>
    <w:rsid w:val="002E631C"/>
    <w:rsid w:val="002E656E"/>
    <w:rsid w:val="002E76BA"/>
    <w:rsid w:val="002F0154"/>
    <w:rsid w:val="002F1677"/>
    <w:rsid w:val="002F228D"/>
    <w:rsid w:val="002F3FB0"/>
    <w:rsid w:val="003005A8"/>
    <w:rsid w:val="00313AFB"/>
    <w:rsid w:val="00314ACF"/>
    <w:rsid w:val="003367BF"/>
    <w:rsid w:val="0033798D"/>
    <w:rsid w:val="00344331"/>
    <w:rsid w:val="00344C5F"/>
    <w:rsid w:val="00345072"/>
    <w:rsid w:val="003473BD"/>
    <w:rsid w:val="00354990"/>
    <w:rsid w:val="00355722"/>
    <w:rsid w:val="00361CCC"/>
    <w:rsid w:val="00362D1A"/>
    <w:rsid w:val="003760B9"/>
    <w:rsid w:val="00380EF1"/>
    <w:rsid w:val="003862B0"/>
    <w:rsid w:val="0039475C"/>
    <w:rsid w:val="00394F4F"/>
    <w:rsid w:val="0039622D"/>
    <w:rsid w:val="003A4455"/>
    <w:rsid w:val="003A4F33"/>
    <w:rsid w:val="003B0251"/>
    <w:rsid w:val="003B27DC"/>
    <w:rsid w:val="003C09A6"/>
    <w:rsid w:val="003C2FEF"/>
    <w:rsid w:val="003C3CF2"/>
    <w:rsid w:val="003C48C9"/>
    <w:rsid w:val="003D2239"/>
    <w:rsid w:val="003D3AD2"/>
    <w:rsid w:val="003D7B01"/>
    <w:rsid w:val="003E07DB"/>
    <w:rsid w:val="003E722A"/>
    <w:rsid w:val="003F4638"/>
    <w:rsid w:val="003F5E34"/>
    <w:rsid w:val="003F603E"/>
    <w:rsid w:val="003F6CB5"/>
    <w:rsid w:val="003F6E4C"/>
    <w:rsid w:val="00401C67"/>
    <w:rsid w:val="00403D84"/>
    <w:rsid w:val="0040585F"/>
    <w:rsid w:val="00415ED4"/>
    <w:rsid w:val="00416CF2"/>
    <w:rsid w:val="00424C54"/>
    <w:rsid w:val="00430909"/>
    <w:rsid w:val="00440934"/>
    <w:rsid w:val="00441E5F"/>
    <w:rsid w:val="00443133"/>
    <w:rsid w:val="00460088"/>
    <w:rsid w:val="00460527"/>
    <w:rsid w:val="0047119C"/>
    <w:rsid w:val="00477527"/>
    <w:rsid w:val="004808B8"/>
    <w:rsid w:val="00481E32"/>
    <w:rsid w:val="00485375"/>
    <w:rsid w:val="00486035"/>
    <w:rsid w:val="00493AB1"/>
    <w:rsid w:val="00494FBF"/>
    <w:rsid w:val="0049536D"/>
    <w:rsid w:val="00495890"/>
    <w:rsid w:val="0049691A"/>
    <w:rsid w:val="004A5AF2"/>
    <w:rsid w:val="004B5C04"/>
    <w:rsid w:val="004C37CF"/>
    <w:rsid w:val="004C6515"/>
    <w:rsid w:val="004D09D8"/>
    <w:rsid w:val="004D18E5"/>
    <w:rsid w:val="004D2395"/>
    <w:rsid w:val="004E16F6"/>
    <w:rsid w:val="004E6785"/>
    <w:rsid w:val="004F2081"/>
    <w:rsid w:val="004F48F9"/>
    <w:rsid w:val="004F6522"/>
    <w:rsid w:val="005007BD"/>
    <w:rsid w:val="005116B9"/>
    <w:rsid w:val="00515DB8"/>
    <w:rsid w:val="005235DF"/>
    <w:rsid w:val="00524E96"/>
    <w:rsid w:val="00525468"/>
    <w:rsid w:val="00525991"/>
    <w:rsid w:val="00536279"/>
    <w:rsid w:val="00536BC5"/>
    <w:rsid w:val="0054102B"/>
    <w:rsid w:val="005462BB"/>
    <w:rsid w:val="00551CD9"/>
    <w:rsid w:val="0055628D"/>
    <w:rsid w:val="00564A62"/>
    <w:rsid w:val="00581926"/>
    <w:rsid w:val="0058495E"/>
    <w:rsid w:val="0058536F"/>
    <w:rsid w:val="00590420"/>
    <w:rsid w:val="005A32B7"/>
    <w:rsid w:val="005A4A1E"/>
    <w:rsid w:val="005C008D"/>
    <w:rsid w:val="005C00D0"/>
    <w:rsid w:val="005C0801"/>
    <w:rsid w:val="005C467B"/>
    <w:rsid w:val="005C563F"/>
    <w:rsid w:val="005C6529"/>
    <w:rsid w:val="005D1C99"/>
    <w:rsid w:val="005D34C8"/>
    <w:rsid w:val="005E14D6"/>
    <w:rsid w:val="005E3488"/>
    <w:rsid w:val="005F0E42"/>
    <w:rsid w:val="005F596F"/>
    <w:rsid w:val="005F679A"/>
    <w:rsid w:val="00603629"/>
    <w:rsid w:val="006042F9"/>
    <w:rsid w:val="00604779"/>
    <w:rsid w:val="00607683"/>
    <w:rsid w:val="0061010B"/>
    <w:rsid w:val="00611368"/>
    <w:rsid w:val="00611EE0"/>
    <w:rsid w:val="00625D8B"/>
    <w:rsid w:val="00634423"/>
    <w:rsid w:val="0063478E"/>
    <w:rsid w:val="00640B36"/>
    <w:rsid w:val="00641510"/>
    <w:rsid w:val="0064494A"/>
    <w:rsid w:val="0065113F"/>
    <w:rsid w:val="006535FB"/>
    <w:rsid w:val="006560A7"/>
    <w:rsid w:val="0066172E"/>
    <w:rsid w:val="00663B94"/>
    <w:rsid w:val="00663F45"/>
    <w:rsid w:val="0068680C"/>
    <w:rsid w:val="00695F51"/>
    <w:rsid w:val="006A5C78"/>
    <w:rsid w:val="006B1C05"/>
    <w:rsid w:val="006B3339"/>
    <w:rsid w:val="006B523D"/>
    <w:rsid w:val="006B529A"/>
    <w:rsid w:val="006C001B"/>
    <w:rsid w:val="006E2E8A"/>
    <w:rsid w:val="006F03A9"/>
    <w:rsid w:val="006F0714"/>
    <w:rsid w:val="006F5AE5"/>
    <w:rsid w:val="007049F7"/>
    <w:rsid w:val="00704F01"/>
    <w:rsid w:val="00707406"/>
    <w:rsid w:val="0072490C"/>
    <w:rsid w:val="00731C71"/>
    <w:rsid w:val="007320A7"/>
    <w:rsid w:val="007358D6"/>
    <w:rsid w:val="00736A6C"/>
    <w:rsid w:val="00754E09"/>
    <w:rsid w:val="00761BEB"/>
    <w:rsid w:val="00767E0C"/>
    <w:rsid w:val="00776926"/>
    <w:rsid w:val="007812C5"/>
    <w:rsid w:val="00784AB5"/>
    <w:rsid w:val="007854ED"/>
    <w:rsid w:val="00787A0C"/>
    <w:rsid w:val="00793912"/>
    <w:rsid w:val="007A414B"/>
    <w:rsid w:val="007A7B52"/>
    <w:rsid w:val="007A7BE2"/>
    <w:rsid w:val="007B0030"/>
    <w:rsid w:val="007B30BE"/>
    <w:rsid w:val="007B5189"/>
    <w:rsid w:val="007B518D"/>
    <w:rsid w:val="007C022C"/>
    <w:rsid w:val="007C03D1"/>
    <w:rsid w:val="007C07A0"/>
    <w:rsid w:val="007D1843"/>
    <w:rsid w:val="007D21EF"/>
    <w:rsid w:val="007E2107"/>
    <w:rsid w:val="007E5B96"/>
    <w:rsid w:val="007F4C3D"/>
    <w:rsid w:val="007F5B6F"/>
    <w:rsid w:val="00800024"/>
    <w:rsid w:val="008069E9"/>
    <w:rsid w:val="00811A7A"/>
    <w:rsid w:val="008157C4"/>
    <w:rsid w:val="00820B77"/>
    <w:rsid w:val="00821282"/>
    <w:rsid w:val="008255DD"/>
    <w:rsid w:val="00835DC7"/>
    <w:rsid w:val="00840106"/>
    <w:rsid w:val="00840F22"/>
    <w:rsid w:val="00851315"/>
    <w:rsid w:val="008514F3"/>
    <w:rsid w:val="00856F1D"/>
    <w:rsid w:val="00862F57"/>
    <w:rsid w:val="008662FA"/>
    <w:rsid w:val="008672C9"/>
    <w:rsid w:val="00876800"/>
    <w:rsid w:val="0089113B"/>
    <w:rsid w:val="00891A05"/>
    <w:rsid w:val="008A26F4"/>
    <w:rsid w:val="008B1E7C"/>
    <w:rsid w:val="008B78E3"/>
    <w:rsid w:val="008C4D7B"/>
    <w:rsid w:val="008C5ABC"/>
    <w:rsid w:val="008C70A2"/>
    <w:rsid w:val="008D42E2"/>
    <w:rsid w:val="008E3DFB"/>
    <w:rsid w:val="008E755D"/>
    <w:rsid w:val="008F5B94"/>
    <w:rsid w:val="009145A7"/>
    <w:rsid w:val="00915106"/>
    <w:rsid w:val="0091736F"/>
    <w:rsid w:val="009228D0"/>
    <w:rsid w:val="009244C3"/>
    <w:rsid w:val="0093268E"/>
    <w:rsid w:val="00932C9F"/>
    <w:rsid w:val="00933E78"/>
    <w:rsid w:val="00940891"/>
    <w:rsid w:val="0094233E"/>
    <w:rsid w:val="009546D1"/>
    <w:rsid w:val="00966B94"/>
    <w:rsid w:val="009748D4"/>
    <w:rsid w:val="00976AF6"/>
    <w:rsid w:val="009828B0"/>
    <w:rsid w:val="009855ED"/>
    <w:rsid w:val="00986A15"/>
    <w:rsid w:val="009905E4"/>
    <w:rsid w:val="00991001"/>
    <w:rsid w:val="0099462E"/>
    <w:rsid w:val="009A03E6"/>
    <w:rsid w:val="009A5026"/>
    <w:rsid w:val="009A6AD5"/>
    <w:rsid w:val="009B6C89"/>
    <w:rsid w:val="009D0CE3"/>
    <w:rsid w:val="009D32BE"/>
    <w:rsid w:val="009D336D"/>
    <w:rsid w:val="009D3E9E"/>
    <w:rsid w:val="009D4467"/>
    <w:rsid w:val="009D67F9"/>
    <w:rsid w:val="009F38D4"/>
    <w:rsid w:val="009F5E2F"/>
    <w:rsid w:val="009F5ECB"/>
    <w:rsid w:val="009F61FC"/>
    <w:rsid w:val="00A01D21"/>
    <w:rsid w:val="00A03342"/>
    <w:rsid w:val="00A044BE"/>
    <w:rsid w:val="00A10E22"/>
    <w:rsid w:val="00A12214"/>
    <w:rsid w:val="00A14EAA"/>
    <w:rsid w:val="00A277DA"/>
    <w:rsid w:val="00A36937"/>
    <w:rsid w:val="00A42AF9"/>
    <w:rsid w:val="00A566C3"/>
    <w:rsid w:val="00A613A2"/>
    <w:rsid w:val="00A61C2C"/>
    <w:rsid w:val="00A64DD2"/>
    <w:rsid w:val="00A66817"/>
    <w:rsid w:val="00A66991"/>
    <w:rsid w:val="00A70C8E"/>
    <w:rsid w:val="00A8144C"/>
    <w:rsid w:val="00A81F82"/>
    <w:rsid w:val="00A82C86"/>
    <w:rsid w:val="00A85BF8"/>
    <w:rsid w:val="00A85D97"/>
    <w:rsid w:val="00A946D4"/>
    <w:rsid w:val="00A94729"/>
    <w:rsid w:val="00A96AE9"/>
    <w:rsid w:val="00AA1086"/>
    <w:rsid w:val="00AA6279"/>
    <w:rsid w:val="00AA6B01"/>
    <w:rsid w:val="00AB1513"/>
    <w:rsid w:val="00AB1AB8"/>
    <w:rsid w:val="00AB4349"/>
    <w:rsid w:val="00AC3E68"/>
    <w:rsid w:val="00AC4C7D"/>
    <w:rsid w:val="00AE5B68"/>
    <w:rsid w:val="00AF2111"/>
    <w:rsid w:val="00AF290A"/>
    <w:rsid w:val="00AF4F51"/>
    <w:rsid w:val="00AF6A8D"/>
    <w:rsid w:val="00B04FD3"/>
    <w:rsid w:val="00B1084F"/>
    <w:rsid w:val="00B11B58"/>
    <w:rsid w:val="00B4137B"/>
    <w:rsid w:val="00B46571"/>
    <w:rsid w:val="00B558FB"/>
    <w:rsid w:val="00B56170"/>
    <w:rsid w:val="00B61DDD"/>
    <w:rsid w:val="00B754ED"/>
    <w:rsid w:val="00B77624"/>
    <w:rsid w:val="00B8404C"/>
    <w:rsid w:val="00B84128"/>
    <w:rsid w:val="00B8558E"/>
    <w:rsid w:val="00B95816"/>
    <w:rsid w:val="00B97B17"/>
    <w:rsid w:val="00BB239F"/>
    <w:rsid w:val="00BB5565"/>
    <w:rsid w:val="00BC4413"/>
    <w:rsid w:val="00BF0992"/>
    <w:rsid w:val="00BF31DA"/>
    <w:rsid w:val="00BF4B2A"/>
    <w:rsid w:val="00C01EBA"/>
    <w:rsid w:val="00C02AD6"/>
    <w:rsid w:val="00C06086"/>
    <w:rsid w:val="00C114A5"/>
    <w:rsid w:val="00C1250F"/>
    <w:rsid w:val="00C1729E"/>
    <w:rsid w:val="00C31DF3"/>
    <w:rsid w:val="00C32BE4"/>
    <w:rsid w:val="00C37B70"/>
    <w:rsid w:val="00C37CD8"/>
    <w:rsid w:val="00C4059C"/>
    <w:rsid w:val="00C63C3F"/>
    <w:rsid w:val="00C64572"/>
    <w:rsid w:val="00C67150"/>
    <w:rsid w:val="00C6719C"/>
    <w:rsid w:val="00C7649B"/>
    <w:rsid w:val="00CA3BDF"/>
    <w:rsid w:val="00CA4259"/>
    <w:rsid w:val="00CA4402"/>
    <w:rsid w:val="00CB1A76"/>
    <w:rsid w:val="00CC2BA1"/>
    <w:rsid w:val="00CC3168"/>
    <w:rsid w:val="00CE1E78"/>
    <w:rsid w:val="00CE325E"/>
    <w:rsid w:val="00CE525D"/>
    <w:rsid w:val="00CF157B"/>
    <w:rsid w:val="00CF2354"/>
    <w:rsid w:val="00CF2AC3"/>
    <w:rsid w:val="00CF319C"/>
    <w:rsid w:val="00D03F64"/>
    <w:rsid w:val="00D131CD"/>
    <w:rsid w:val="00D15493"/>
    <w:rsid w:val="00D22541"/>
    <w:rsid w:val="00D23E8C"/>
    <w:rsid w:val="00D27F36"/>
    <w:rsid w:val="00D357A0"/>
    <w:rsid w:val="00D40788"/>
    <w:rsid w:val="00D436AE"/>
    <w:rsid w:val="00D52B16"/>
    <w:rsid w:val="00D5653C"/>
    <w:rsid w:val="00D566E0"/>
    <w:rsid w:val="00D56FEA"/>
    <w:rsid w:val="00D62201"/>
    <w:rsid w:val="00D64030"/>
    <w:rsid w:val="00D642C8"/>
    <w:rsid w:val="00D652F0"/>
    <w:rsid w:val="00D7146F"/>
    <w:rsid w:val="00D71ED5"/>
    <w:rsid w:val="00D74B12"/>
    <w:rsid w:val="00D83BFF"/>
    <w:rsid w:val="00D9009D"/>
    <w:rsid w:val="00D95A77"/>
    <w:rsid w:val="00DA0C35"/>
    <w:rsid w:val="00DA173C"/>
    <w:rsid w:val="00DA1B1D"/>
    <w:rsid w:val="00DA4529"/>
    <w:rsid w:val="00DA60D2"/>
    <w:rsid w:val="00DA61C1"/>
    <w:rsid w:val="00DB1BF9"/>
    <w:rsid w:val="00DC1435"/>
    <w:rsid w:val="00DC6133"/>
    <w:rsid w:val="00DC6DF5"/>
    <w:rsid w:val="00DD3A40"/>
    <w:rsid w:val="00DD4E1F"/>
    <w:rsid w:val="00DD5B31"/>
    <w:rsid w:val="00DE1AE9"/>
    <w:rsid w:val="00DE247C"/>
    <w:rsid w:val="00DE30E3"/>
    <w:rsid w:val="00DE5790"/>
    <w:rsid w:val="00DE6F05"/>
    <w:rsid w:val="00DF07A5"/>
    <w:rsid w:val="00DF07BF"/>
    <w:rsid w:val="00DF37D6"/>
    <w:rsid w:val="00DF38DC"/>
    <w:rsid w:val="00E12E15"/>
    <w:rsid w:val="00E233CE"/>
    <w:rsid w:val="00E234A4"/>
    <w:rsid w:val="00E2448D"/>
    <w:rsid w:val="00E24916"/>
    <w:rsid w:val="00E40917"/>
    <w:rsid w:val="00E4794A"/>
    <w:rsid w:val="00E50C26"/>
    <w:rsid w:val="00E6575B"/>
    <w:rsid w:val="00E805D3"/>
    <w:rsid w:val="00E84FC8"/>
    <w:rsid w:val="00E94924"/>
    <w:rsid w:val="00E9743C"/>
    <w:rsid w:val="00EA1713"/>
    <w:rsid w:val="00EA2A2E"/>
    <w:rsid w:val="00EB72B5"/>
    <w:rsid w:val="00EC05B1"/>
    <w:rsid w:val="00EC6209"/>
    <w:rsid w:val="00ED46FA"/>
    <w:rsid w:val="00EE64B4"/>
    <w:rsid w:val="00EF455F"/>
    <w:rsid w:val="00F02593"/>
    <w:rsid w:val="00F17D5C"/>
    <w:rsid w:val="00F23D6F"/>
    <w:rsid w:val="00F23EC6"/>
    <w:rsid w:val="00F253FD"/>
    <w:rsid w:val="00F37817"/>
    <w:rsid w:val="00F413D7"/>
    <w:rsid w:val="00F440DA"/>
    <w:rsid w:val="00F44B68"/>
    <w:rsid w:val="00F4632C"/>
    <w:rsid w:val="00F521B0"/>
    <w:rsid w:val="00F5728E"/>
    <w:rsid w:val="00F71441"/>
    <w:rsid w:val="00F71734"/>
    <w:rsid w:val="00F72F51"/>
    <w:rsid w:val="00F7393A"/>
    <w:rsid w:val="00F76A17"/>
    <w:rsid w:val="00F81E02"/>
    <w:rsid w:val="00F82502"/>
    <w:rsid w:val="00F83A2F"/>
    <w:rsid w:val="00F93602"/>
    <w:rsid w:val="00F97940"/>
    <w:rsid w:val="00FA0894"/>
    <w:rsid w:val="00FB1995"/>
    <w:rsid w:val="00FC3C4D"/>
    <w:rsid w:val="00FD21A3"/>
    <w:rsid w:val="00FD2681"/>
    <w:rsid w:val="00FD5851"/>
    <w:rsid w:val="00FD799E"/>
    <w:rsid w:val="00FE0830"/>
    <w:rsid w:val="00FE10B6"/>
    <w:rsid w:val="00FE73D6"/>
    <w:rsid w:val="00FF1F4B"/>
    <w:rsid w:val="00FF24AB"/>
    <w:rsid w:val="00FF29A8"/>
    <w:rsid w:val="00FF49D7"/>
    <w:rsid w:val="00FF6951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6EF2"/>
  <w15:docId w15:val="{408ECBD9-74C7-4048-9713-771A7B64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A85BF8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A85BF8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A85BF8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A85BF8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A85BF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E43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E4330"/>
    <w:rPr>
      <w:sz w:val="22"/>
      <w:szCs w:val="22"/>
      <w:lang w:eastAsia="en-US"/>
    </w:rPr>
  </w:style>
  <w:style w:type="character" w:styleId="Fett">
    <w:name w:val="Strong"/>
    <w:uiPriority w:val="22"/>
    <w:qFormat/>
    <w:rsid w:val="00005898"/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F76A17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F76A17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63F45"/>
    <w:rPr>
      <w:rFonts w:ascii="Segoe UI" w:hAnsi="Segoe UI" w:cs="Segoe UI"/>
      <w:sz w:val="18"/>
      <w:szCs w:val="18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566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223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6220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F6A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50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llerseetal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illerseetal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llerseetal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8C9E-6801-40B2-A703-77E7B6FA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Links>
    <vt:vector size="24" baseType="variant">
      <vt:variant>
        <vt:i4>8323131</vt:i4>
      </vt:variant>
      <vt:variant>
        <vt:i4>9</vt:i4>
      </vt:variant>
      <vt:variant>
        <vt:i4>0</vt:i4>
      </vt:variant>
      <vt:variant>
        <vt:i4>5</vt:i4>
      </vt:variant>
      <vt:variant>
        <vt:lpwstr>http://www.pillerseetal.at/</vt:lpwstr>
      </vt:variant>
      <vt:variant>
        <vt:lpwstr/>
      </vt:variant>
      <vt:variant>
        <vt:i4>4587627</vt:i4>
      </vt:variant>
      <vt:variant>
        <vt:i4>6</vt:i4>
      </vt:variant>
      <vt:variant>
        <vt:i4>0</vt:i4>
      </vt:variant>
      <vt:variant>
        <vt:i4>5</vt:i4>
      </vt:variant>
      <vt:variant>
        <vt:lpwstr>mailto:info@pillerseetal.at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https://www.kitzbueheler-alpen.com/de/sommer/kitzbueheler-alpen-bergsommer-opening-in-tirol.html</vt:lpwstr>
      </vt:variant>
      <vt:variant>
        <vt:lpwstr/>
      </vt:variant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http://www.kitzbueheler-alpen.com/de/pillerseetal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Judith Kunz</cp:lastModifiedBy>
  <cp:revision>149</cp:revision>
  <cp:lastPrinted>2025-01-13T08:11:00Z</cp:lastPrinted>
  <dcterms:created xsi:type="dcterms:W3CDTF">2022-02-15T08:52:00Z</dcterms:created>
  <dcterms:modified xsi:type="dcterms:W3CDTF">2025-05-12T12:01:00Z</dcterms:modified>
</cp:coreProperties>
</file>