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1E5B" w14:textId="77777777" w:rsidR="00A85BF8" w:rsidRPr="00D86F1D" w:rsidRDefault="006B529A" w:rsidP="00C06086">
      <w:pPr>
        <w:tabs>
          <w:tab w:val="left" w:pos="993"/>
        </w:tabs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13171" wp14:editId="2528BA96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14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22470D">
        <w:rPr>
          <w:noProof/>
          <w:lang w:eastAsia="de-DE"/>
        </w:rPr>
        <w:drawing>
          <wp:inline distT="0" distB="0" distL="0" distR="0" wp14:anchorId="284980F0" wp14:editId="26E43AD9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BF8" w:rsidRPr="00C20CC7">
        <w:tab/>
      </w:r>
      <w:r w:rsidR="00A85BF8" w:rsidRPr="00C20CC7">
        <w:tab/>
      </w:r>
      <w:r w:rsidR="00A85BF8" w:rsidRPr="00C20CC7">
        <w:tab/>
      </w:r>
      <w:r w:rsidR="00A85BF8" w:rsidRPr="00C20CC7">
        <w:tab/>
        <w:t xml:space="preserve">        </w:t>
      </w:r>
      <w:r w:rsidR="00A85BF8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A85BF8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43324F6B" w14:textId="77777777" w:rsidR="00A85BF8" w:rsidRDefault="00A85BF8" w:rsidP="00C06086">
      <w:pPr>
        <w:tabs>
          <w:tab w:val="left" w:pos="993"/>
        </w:tabs>
        <w:ind w:left="993" w:right="1212"/>
      </w:pPr>
    </w:p>
    <w:p w14:paraId="7C1D84D9" w14:textId="77777777" w:rsidR="00A85BF8" w:rsidRPr="00477527" w:rsidRDefault="00A85BF8" w:rsidP="00C06086">
      <w:pPr>
        <w:tabs>
          <w:tab w:val="left" w:pos="993"/>
          <w:tab w:val="left" w:pos="7740"/>
          <w:tab w:val="left" w:pos="8640"/>
        </w:tabs>
        <w:spacing w:after="0" w:line="360" w:lineRule="auto"/>
        <w:ind w:left="993" w:right="1212"/>
        <w:rPr>
          <w:rFonts w:ascii="Arial" w:eastAsia="Times New Roman" w:hAnsi="Arial"/>
          <w:color w:val="40A0C6"/>
          <w:sz w:val="24"/>
          <w:szCs w:val="24"/>
          <w:lang w:eastAsia="de-DE"/>
        </w:rPr>
      </w:pPr>
      <w:r w:rsidRPr="00477527">
        <w:rPr>
          <w:rFonts w:ascii="Arial" w:eastAsia="Times New Roman" w:hAnsi="Arial"/>
          <w:color w:val="40A0C6"/>
          <w:sz w:val="24"/>
          <w:szCs w:val="24"/>
          <w:lang w:eastAsia="de-DE"/>
        </w:rPr>
        <w:t xml:space="preserve">Presse-Info </w:t>
      </w:r>
      <w:r w:rsidR="006560A7" w:rsidRPr="00477527">
        <w:rPr>
          <w:rFonts w:ascii="Arial" w:eastAsia="Times New Roman" w:hAnsi="Arial"/>
          <w:color w:val="40A0C6"/>
          <w:sz w:val="24"/>
          <w:szCs w:val="24"/>
          <w:lang w:eastAsia="de-DE"/>
        </w:rPr>
        <w:t>Pillerseetal</w:t>
      </w:r>
    </w:p>
    <w:p w14:paraId="2D597133" w14:textId="31F88DA0" w:rsidR="009D3E9E" w:rsidRPr="009D336D" w:rsidRDefault="00165A55" w:rsidP="009D336D">
      <w:pPr>
        <w:tabs>
          <w:tab w:val="left" w:pos="993"/>
          <w:tab w:val="left" w:pos="7740"/>
        </w:tabs>
        <w:spacing w:after="0" w:line="360" w:lineRule="auto"/>
        <w:ind w:left="993" w:right="1212"/>
        <w:rPr>
          <w:rFonts w:ascii="Arial" w:eastAsia="Times New Roman" w:hAnsi="Arial"/>
          <w:color w:val="98CBE0"/>
          <w:sz w:val="20"/>
          <w:szCs w:val="20"/>
          <w:lang w:eastAsia="de-DE"/>
        </w:rPr>
      </w:pPr>
      <w:r>
        <w:rPr>
          <w:rFonts w:ascii="Arial" w:eastAsia="Times New Roman" w:hAnsi="Arial"/>
          <w:color w:val="98CBE0"/>
          <w:sz w:val="20"/>
          <w:szCs w:val="20"/>
          <w:lang w:eastAsia="de-DE"/>
        </w:rPr>
        <w:t>29</w:t>
      </w:r>
      <w:r w:rsidR="0047119C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. </w:t>
      </w:r>
      <w:r>
        <w:rPr>
          <w:rFonts w:ascii="Arial" w:eastAsia="Times New Roman" w:hAnsi="Arial"/>
          <w:color w:val="98CBE0"/>
          <w:sz w:val="20"/>
          <w:szCs w:val="20"/>
          <w:lang w:eastAsia="de-DE"/>
        </w:rPr>
        <w:t>Juli</w:t>
      </w:r>
      <w:r w:rsidR="00495890" w:rsidRPr="00F521B0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 202</w:t>
      </w:r>
      <w:r w:rsidR="00D27F36">
        <w:rPr>
          <w:rFonts w:ascii="Arial" w:eastAsia="Times New Roman" w:hAnsi="Arial"/>
          <w:color w:val="98CBE0"/>
          <w:sz w:val="20"/>
          <w:szCs w:val="20"/>
          <w:lang w:eastAsia="de-DE"/>
        </w:rPr>
        <w:t>5</w:t>
      </w:r>
    </w:p>
    <w:p w14:paraId="0F18F3C8" w14:textId="4B4CEC77" w:rsidR="009D3E9E" w:rsidRDefault="009D3E9E" w:rsidP="009D3E9E">
      <w:pPr>
        <w:tabs>
          <w:tab w:val="left" w:pos="993"/>
        </w:tabs>
        <w:spacing w:after="0" w:line="240" w:lineRule="auto"/>
        <w:ind w:right="1212"/>
        <w:rPr>
          <w:rFonts w:ascii="Arial" w:eastAsia="Times New Roman" w:hAnsi="Arial" w:cs="Arial"/>
          <w:lang w:eastAsia="de-DE"/>
        </w:rPr>
      </w:pPr>
    </w:p>
    <w:p w14:paraId="3B109857" w14:textId="3E6D657E" w:rsidR="004D6EFA" w:rsidRDefault="004D6EFA" w:rsidP="00891A05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4D6EFA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Biken, Bergsteigen, Blätterpracht</w:t>
      </w: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: Herbst im Pillerseetal</w:t>
      </w:r>
    </w:p>
    <w:p w14:paraId="0F483DFE" w14:textId="2FFA7E69" w:rsidR="0047119C" w:rsidRDefault="004D6EFA" w:rsidP="00891A05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Und K</w:t>
      </w:r>
      <w:r w:rsidR="00165A55" w:rsidRPr="00165A55">
        <w:rPr>
          <w:rFonts w:ascii="Arial" w:eastAsia="Times New Roman" w:hAnsi="Arial" w:cs="Arial"/>
          <w:b/>
          <w:bCs/>
          <w:lang w:eastAsia="de-DE"/>
        </w:rPr>
        <w:t xml:space="preserve">inder </w:t>
      </w:r>
      <w:r>
        <w:rPr>
          <w:rFonts w:ascii="Arial" w:eastAsia="Times New Roman" w:hAnsi="Arial" w:cs="Arial"/>
          <w:b/>
          <w:bCs/>
          <w:lang w:eastAsia="de-DE"/>
        </w:rPr>
        <w:t xml:space="preserve">machen </w:t>
      </w:r>
      <w:r w:rsidR="00165A55" w:rsidRPr="00165A55">
        <w:rPr>
          <w:rFonts w:ascii="Arial" w:eastAsia="Times New Roman" w:hAnsi="Arial" w:cs="Arial"/>
          <w:b/>
          <w:bCs/>
          <w:lang w:eastAsia="de-DE"/>
        </w:rPr>
        <w:t>gratis mit</w:t>
      </w:r>
      <w:r w:rsidR="00310811">
        <w:rPr>
          <w:rFonts w:ascii="Arial" w:eastAsia="Times New Roman" w:hAnsi="Arial" w:cs="Arial"/>
          <w:b/>
          <w:bCs/>
          <w:lang w:eastAsia="de-DE"/>
        </w:rPr>
        <w:t xml:space="preserve"> –</w:t>
      </w:r>
      <w:r>
        <w:rPr>
          <w:rFonts w:ascii="Arial" w:eastAsia="Times New Roman" w:hAnsi="Arial" w:cs="Arial"/>
          <w:b/>
          <w:bCs/>
          <w:lang w:eastAsia="de-DE"/>
        </w:rPr>
        <w:t xml:space="preserve"> Kostenlose</w:t>
      </w:r>
      <w:r w:rsidR="00310811">
        <w:rPr>
          <w:rFonts w:ascii="Arial" w:eastAsia="Times New Roman" w:hAnsi="Arial" w:cs="Arial"/>
          <w:b/>
          <w:bCs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lang w:eastAsia="de-DE"/>
        </w:rPr>
        <w:t>Vorteilskarten für den Familienurlaub</w:t>
      </w:r>
      <w:r w:rsidR="00006CC2">
        <w:rPr>
          <w:rFonts w:ascii="Arial" w:eastAsia="Times New Roman" w:hAnsi="Arial" w:cs="Arial"/>
          <w:b/>
          <w:bCs/>
          <w:lang w:eastAsia="de-DE"/>
        </w:rPr>
        <w:t>.</w:t>
      </w:r>
    </w:p>
    <w:p w14:paraId="0CC20DC6" w14:textId="77777777" w:rsidR="005C6529" w:rsidRPr="0047119C" w:rsidRDefault="005C6529" w:rsidP="005C563F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0631C30F" w14:textId="622162C8" w:rsidR="0047119C" w:rsidRPr="00415ED4" w:rsidRDefault="004D6EFA" w:rsidP="00F81E0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bookmarkStart w:id="0" w:name="_Hlk133318902"/>
      <w:r w:rsidRPr="004D6EFA">
        <w:rPr>
          <w:rFonts w:ascii="Arial" w:eastAsia="Times New Roman" w:hAnsi="Arial" w:cs="Arial"/>
          <w:b/>
          <w:bCs/>
          <w:lang w:eastAsia="de-DE"/>
        </w:rPr>
        <w:t xml:space="preserve">Wenn sich </w:t>
      </w:r>
      <w:r>
        <w:rPr>
          <w:rFonts w:ascii="Arial" w:eastAsia="Times New Roman" w:hAnsi="Arial" w:cs="Arial"/>
          <w:b/>
          <w:bCs/>
          <w:lang w:eastAsia="de-DE"/>
        </w:rPr>
        <w:t>die Bergwelt</w:t>
      </w:r>
      <w:r w:rsidRPr="004D6EFA">
        <w:rPr>
          <w:rFonts w:ascii="Arial" w:eastAsia="Times New Roman" w:hAnsi="Arial" w:cs="Arial"/>
          <w:b/>
          <w:bCs/>
          <w:lang w:eastAsia="de-DE"/>
        </w:rPr>
        <w:t xml:space="preserve"> im Herbst in leuchtendes Rot, Orange und Gold taucht, präsentier</w:t>
      </w:r>
      <w:r>
        <w:rPr>
          <w:rFonts w:ascii="Arial" w:eastAsia="Times New Roman" w:hAnsi="Arial" w:cs="Arial"/>
          <w:b/>
          <w:bCs/>
          <w:lang w:eastAsia="de-DE"/>
        </w:rPr>
        <w:t>t</w:t>
      </w:r>
      <w:r w:rsidRPr="004D6EFA">
        <w:rPr>
          <w:rFonts w:ascii="Arial" w:eastAsia="Times New Roman" w:hAnsi="Arial" w:cs="Arial"/>
          <w:b/>
          <w:bCs/>
          <w:lang w:eastAsia="de-DE"/>
        </w:rPr>
        <w:t xml:space="preserve"> sich </w:t>
      </w:r>
      <w:r>
        <w:rPr>
          <w:rFonts w:ascii="Arial" w:eastAsia="Times New Roman" w:hAnsi="Arial" w:cs="Arial"/>
          <w:b/>
          <w:bCs/>
          <w:lang w:eastAsia="de-DE"/>
        </w:rPr>
        <w:t>das Pillerseetal</w:t>
      </w:r>
      <w:r w:rsidRPr="004D6EFA">
        <w:rPr>
          <w:rFonts w:ascii="Arial" w:eastAsia="Times New Roman" w:hAnsi="Arial" w:cs="Arial"/>
          <w:b/>
          <w:bCs/>
          <w:lang w:eastAsia="de-DE"/>
        </w:rPr>
        <w:t xml:space="preserve"> von </w:t>
      </w:r>
      <w:r>
        <w:rPr>
          <w:rFonts w:ascii="Arial" w:eastAsia="Times New Roman" w:hAnsi="Arial" w:cs="Arial"/>
          <w:b/>
          <w:bCs/>
          <w:lang w:eastAsia="de-DE"/>
        </w:rPr>
        <w:t>seiner</w:t>
      </w:r>
      <w:r w:rsidRPr="004D6EFA">
        <w:rPr>
          <w:rFonts w:ascii="Arial" w:eastAsia="Times New Roman" w:hAnsi="Arial" w:cs="Arial"/>
          <w:b/>
          <w:bCs/>
          <w:lang w:eastAsia="de-DE"/>
        </w:rPr>
        <w:t xml:space="preserve"> eindrucksvollsten Seite. </w:t>
      </w:r>
      <w:r>
        <w:rPr>
          <w:rFonts w:ascii="Arial" w:eastAsia="Times New Roman" w:hAnsi="Arial" w:cs="Arial"/>
          <w:b/>
          <w:bCs/>
          <w:lang w:eastAsia="de-DE"/>
        </w:rPr>
        <w:t>Der</w:t>
      </w:r>
      <w:r w:rsidRPr="004D6EFA">
        <w:rPr>
          <w:rFonts w:ascii="Arial" w:eastAsia="Times New Roman" w:hAnsi="Arial" w:cs="Arial"/>
          <w:b/>
          <w:bCs/>
          <w:lang w:eastAsia="de-DE"/>
        </w:rPr>
        <w:t xml:space="preserve"> Saisonhöhepunkt bietet perfekte Bedingungen für Wanderer, </w:t>
      </w:r>
      <w:r>
        <w:rPr>
          <w:rFonts w:ascii="Arial" w:eastAsia="Times New Roman" w:hAnsi="Arial" w:cs="Arial"/>
          <w:b/>
          <w:bCs/>
          <w:lang w:eastAsia="de-DE"/>
        </w:rPr>
        <w:t>Radler</w:t>
      </w:r>
      <w:r w:rsidRPr="004D6EFA">
        <w:rPr>
          <w:rFonts w:ascii="Arial" w:eastAsia="Times New Roman" w:hAnsi="Arial" w:cs="Arial"/>
          <w:b/>
          <w:bCs/>
          <w:lang w:eastAsia="de-DE"/>
        </w:rPr>
        <w:t xml:space="preserve">, Familien und Genussmenschen – und ist dank der </w:t>
      </w:r>
      <w:r>
        <w:rPr>
          <w:rFonts w:ascii="Arial" w:eastAsia="Times New Roman" w:hAnsi="Arial" w:cs="Arial"/>
          <w:b/>
          <w:bCs/>
          <w:lang w:eastAsia="de-DE"/>
        </w:rPr>
        <w:t xml:space="preserve">kostenlosen </w:t>
      </w:r>
      <w:r w:rsidRPr="004D6EFA">
        <w:rPr>
          <w:rFonts w:ascii="Arial" w:eastAsia="Times New Roman" w:hAnsi="Arial" w:cs="Arial"/>
          <w:b/>
          <w:bCs/>
          <w:lang w:eastAsia="de-DE"/>
        </w:rPr>
        <w:t>Pillersee</w:t>
      </w:r>
      <w:r>
        <w:rPr>
          <w:rFonts w:ascii="Arial" w:eastAsia="Times New Roman" w:hAnsi="Arial" w:cs="Arial"/>
          <w:b/>
          <w:bCs/>
          <w:lang w:eastAsia="de-DE"/>
        </w:rPr>
        <w:t>t</w:t>
      </w:r>
      <w:r w:rsidRPr="004D6EFA">
        <w:rPr>
          <w:rFonts w:ascii="Arial" w:eastAsia="Times New Roman" w:hAnsi="Arial" w:cs="Arial"/>
          <w:b/>
          <w:bCs/>
          <w:lang w:eastAsia="de-DE"/>
        </w:rPr>
        <w:t xml:space="preserve">al Card </w:t>
      </w:r>
      <w:r>
        <w:rPr>
          <w:rFonts w:ascii="Arial" w:eastAsia="Times New Roman" w:hAnsi="Arial" w:cs="Arial"/>
          <w:b/>
          <w:bCs/>
          <w:lang w:eastAsia="de-DE"/>
        </w:rPr>
        <w:t xml:space="preserve">für Kinder </w:t>
      </w:r>
      <w:r w:rsidRPr="004D6EFA">
        <w:rPr>
          <w:rFonts w:ascii="Arial" w:eastAsia="Times New Roman" w:hAnsi="Arial" w:cs="Arial"/>
          <w:b/>
          <w:bCs/>
          <w:lang w:eastAsia="de-DE"/>
        </w:rPr>
        <w:t xml:space="preserve">besonders attraktiv für </w:t>
      </w:r>
      <w:r>
        <w:rPr>
          <w:rFonts w:ascii="Arial" w:eastAsia="Times New Roman" w:hAnsi="Arial" w:cs="Arial"/>
          <w:b/>
          <w:bCs/>
          <w:lang w:eastAsia="de-DE"/>
        </w:rPr>
        <w:t>Urlauber mit Nachwuchs im Gepäck</w:t>
      </w:r>
      <w:r w:rsidR="002F228D">
        <w:rPr>
          <w:rFonts w:ascii="Arial" w:eastAsia="Times New Roman" w:hAnsi="Arial" w:cs="Arial"/>
          <w:b/>
          <w:bCs/>
          <w:lang w:eastAsia="de-DE"/>
        </w:rPr>
        <w:t>.</w:t>
      </w:r>
      <w:r w:rsidR="0003318F">
        <w:rPr>
          <w:rFonts w:ascii="Arial" w:eastAsia="Times New Roman" w:hAnsi="Arial" w:cs="Arial"/>
          <w:b/>
          <w:bCs/>
          <w:lang w:eastAsia="de-DE"/>
        </w:rPr>
        <w:t xml:space="preserve"> </w:t>
      </w:r>
      <w:hyperlink r:id="rId9" w:history="1">
        <w:r w:rsidR="00F72F51" w:rsidRPr="001459DF">
          <w:rPr>
            <w:rStyle w:val="Hyperlink"/>
            <w:rFonts w:ascii="Arial" w:eastAsia="Times New Roman" w:hAnsi="Arial" w:cs="Arial"/>
            <w:b/>
            <w:bCs/>
            <w:lang w:eastAsia="de-DE"/>
          </w:rPr>
          <w:t>www.pillerseetal.at</w:t>
        </w:r>
      </w:hyperlink>
      <w:bookmarkEnd w:id="0"/>
    </w:p>
    <w:p w14:paraId="3BD93867" w14:textId="77777777" w:rsidR="00EC6209" w:rsidRPr="00441E5F" w:rsidRDefault="00EC6209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317B3CBE" w14:textId="026B3F8B" w:rsidR="002F228D" w:rsidRDefault="00A94FE1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Herbstaktion: </w:t>
      </w:r>
      <w:proofErr w:type="gramStart"/>
      <w:r>
        <w:rPr>
          <w:rFonts w:ascii="Arial" w:eastAsia="Times New Roman" w:hAnsi="Arial" w:cs="Arial"/>
          <w:b/>
          <w:bCs/>
          <w:lang w:eastAsia="de-DE"/>
        </w:rPr>
        <w:t>Gratis Urlaubsjoker</w:t>
      </w:r>
      <w:proofErr w:type="gramEnd"/>
      <w:r>
        <w:rPr>
          <w:rFonts w:ascii="Arial" w:eastAsia="Times New Roman" w:hAnsi="Arial" w:cs="Arial"/>
          <w:b/>
          <w:bCs/>
          <w:lang w:eastAsia="de-DE"/>
        </w:rPr>
        <w:t xml:space="preserve"> für </w:t>
      </w:r>
      <w:r w:rsidR="00494C43">
        <w:rPr>
          <w:rFonts w:ascii="Arial" w:eastAsia="Times New Roman" w:hAnsi="Arial" w:cs="Arial"/>
          <w:b/>
          <w:bCs/>
          <w:lang w:eastAsia="de-DE"/>
        </w:rPr>
        <w:t>Kinder</w:t>
      </w:r>
    </w:p>
    <w:p w14:paraId="2B6522E3" w14:textId="4BA1551E" w:rsidR="002F228D" w:rsidRDefault="00353B81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353B81">
        <w:rPr>
          <w:rFonts w:ascii="Arial" w:eastAsia="Times New Roman" w:hAnsi="Arial" w:cs="Arial"/>
          <w:lang w:eastAsia="de-DE"/>
        </w:rPr>
        <w:t xml:space="preserve">Familien, die ihren Herbsturlaub im Pillerseetal verbringen, profitieren in jeder Hinsicht – für Herzensmomente und Haushaltskonto. Zwischen 6. September und </w:t>
      </w:r>
      <w:r w:rsidR="004567F7">
        <w:rPr>
          <w:rFonts w:ascii="Arial" w:eastAsia="Times New Roman" w:hAnsi="Arial" w:cs="Arial"/>
          <w:lang w:eastAsia="de-DE"/>
        </w:rPr>
        <w:t>31. Oktober</w:t>
      </w:r>
      <w:r w:rsidRPr="00353B81">
        <w:rPr>
          <w:rFonts w:ascii="Arial" w:eastAsia="Times New Roman" w:hAnsi="Arial" w:cs="Arial"/>
          <w:lang w:eastAsia="de-DE"/>
        </w:rPr>
        <w:t xml:space="preserve"> erhalten Kinder unter 16 Jahren eine kostenlose Pillerseetal Card, sobald ein Elternteil den Urlaubsjoker kauft. Schon ab 72 Euro für drei Tage nutzen Gäste damit u. a. Bergbahnen, </w:t>
      </w:r>
      <w:proofErr w:type="spellStart"/>
      <w:r w:rsidRPr="00353B81">
        <w:rPr>
          <w:rFonts w:ascii="Arial" w:eastAsia="Times New Roman" w:hAnsi="Arial" w:cs="Arial"/>
          <w:lang w:eastAsia="de-DE"/>
        </w:rPr>
        <w:t>Regiobusse</w:t>
      </w:r>
      <w:proofErr w:type="spellEnd"/>
      <w:r w:rsidRPr="00353B81">
        <w:rPr>
          <w:rFonts w:ascii="Arial" w:eastAsia="Times New Roman" w:hAnsi="Arial" w:cs="Arial"/>
          <w:lang w:eastAsia="de-DE"/>
        </w:rPr>
        <w:t xml:space="preserve"> und zahlreiche Attraktionen wie </w:t>
      </w:r>
      <w:proofErr w:type="spellStart"/>
      <w:r w:rsidRPr="00353B81">
        <w:rPr>
          <w:rFonts w:ascii="Arial" w:eastAsia="Times New Roman" w:hAnsi="Arial" w:cs="Arial"/>
          <w:lang w:eastAsia="de-DE"/>
        </w:rPr>
        <w:t>Timoks</w:t>
      </w:r>
      <w:proofErr w:type="spellEnd"/>
      <w:r w:rsidRPr="00353B81">
        <w:rPr>
          <w:rFonts w:ascii="Arial" w:eastAsia="Times New Roman" w:hAnsi="Arial" w:cs="Arial"/>
          <w:lang w:eastAsia="de-DE"/>
        </w:rPr>
        <w:t xml:space="preserve"> Wilde Welt</w:t>
      </w:r>
      <w:r w:rsidR="00A94FE1">
        <w:rPr>
          <w:rFonts w:ascii="Arial" w:eastAsia="Times New Roman" w:hAnsi="Arial" w:cs="Arial"/>
          <w:lang w:eastAsia="de-DE"/>
        </w:rPr>
        <w:t xml:space="preserve"> (bis 2. November)</w:t>
      </w:r>
      <w:r w:rsidRPr="00353B81">
        <w:rPr>
          <w:rFonts w:ascii="Arial" w:eastAsia="Times New Roman" w:hAnsi="Arial" w:cs="Arial"/>
          <w:lang w:eastAsia="de-DE"/>
        </w:rPr>
        <w:t xml:space="preserve">, den </w:t>
      </w:r>
      <w:proofErr w:type="spellStart"/>
      <w:r w:rsidRPr="00353B81">
        <w:rPr>
          <w:rFonts w:ascii="Arial" w:eastAsia="Times New Roman" w:hAnsi="Arial" w:cs="Arial"/>
          <w:lang w:eastAsia="de-DE"/>
        </w:rPr>
        <w:t>Triassic</w:t>
      </w:r>
      <w:proofErr w:type="spellEnd"/>
      <w:r w:rsidRPr="00353B81">
        <w:rPr>
          <w:rFonts w:ascii="Arial" w:eastAsia="Times New Roman" w:hAnsi="Arial" w:cs="Arial"/>
          <w:lang w:eastAsia="de-DE"/>
        </w:rPr>
        <w:t xml:space="preserve"> Park</w:t>
      </w:r>
      <w:r w:rsidR="00A94FE1">
        <w:rPr>
          <w:rFonts w:ascii="Arial" w:eastAsia="Times New Roman" w:hAnsi="Arial" w:cs="Arial"/>
          <w:lang w:eastAsia="de-DE"/>
        </w:rPr>
        <w:t xml:space="preserve"> (bis 5. Oktober)</w:t>
      </w:r>
      <w:r w:rsidRPr="00353B81">
        <w:rPr>
          <w:rFonts w:ascii="Arial" w:eastAsia="Times New Roman" w:hAnsi="Arial" w:cs="Arial"/>
          <w:lang w:eastAsia="de-DE"/>
        </w:rPr>
        <w:t xml:space="preserve">, den Erlebnispark Familienland </w:t>
      </w:r>
      <w:r w:rsidR="00A94FE1">
        <w:rPr>
          <w:rFonts w:ascii="Arial" w:eastAsia="Times New Roman" w:hAnsi="Arial" w:cs="Arial"/>
          <w:lang w:eastAsia="de-DE"/>
        </w:rPr>
        <w:t xml:space="preserve">(bis Ende Oktober) </w:t>
      </w:r>
      <w:r w:rsidRPr="00353B81">
        <w:rPr>
          <w:rFonts w:ascii="Arial" w:eastAsia="Times New Roman" w:hAnsi="Arial" w:cs="Arial"/>
          <w:lang w:eastAsia="de-DE"/>
        </w:rPr>
        <w:t xml:space="preserve">oder </w:t>
      </w:r>
      <w:r w:rsidR="00A94FE1">
        <w:rPr>
          <w:rFonts w:ascii="Arial" w:eastAsia="Times New Roman" w:hAnsi="Arial" w:cs="Arial"/>
          <w:lang w:eastAsia="de-DE"/>
        </w:rPr>
        <w:t>die Buchensteinwand (bis 26. Oktober)</w:t>
      </w:r>
      <w:r w:rsidRPr="00353B81">
        <w:rPr>
          <w:rFonts w:ascii="Arial" w:eastAsia="Times New Roman" w:hAnsi="Arial" w:cs="Arial"/>
          <w:lang w:eastAsia="de-DE"/>
        </w:rPr>
        <w:t xml:space="preserve"> gratis</w:t>
      </w:r>
      <w:r w:rsidR="00A94FE1">
        <w:rPr>
          <w:rFonts w:ascii="Arial" w:eastAsia="Times New Roman" w:hAnsi="Arial" w:cs="Arial"/>
          <w:lang w:eastAsia="de-DE"/>
        </w:rPr>
        <w:t xml:space="preserve">. </w:t>
      </w:r>
      <w:r w:rsidRPr="00353B81">
        <w:rPr>
          <w:rFonts w:ascii="Arial" w:eastAsia="Times New Roman" w:hAnsi="Arial" w:cs="Arial"/>
          <w:lang w:eastAsia="de-DE"/>
        </w:rPr>
        <w:t>Ein Tipp für Rätselfreunde: Das Outdoor-Spiel „Geheimnis des Steinbergkönigs“ verbindet die besten Familienangebote der Region.</w:t>
      </w:r>
    </w:p>
    <w:p w14:paraId="0B80F9C0" w14:textId="77777777" w:rsidR="00353B81" w:rsidRDefault="00353B81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5EF2AC89" w14:textId="37D05910" w:rsidR="00920652" w:rsidRDefault="00920652" w:rsidP="00BA48DC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920652">
        <w:rPr>
          <w:rFonts w:ascii="Arial" w:eastAsia="Times New Roman" w:hAnsi="Arial" w:cs="Arial"/>
          <w:b/>
          <w:bCs/>
          <w:lang w:eastAsia="de-DE"/>
        </w:rPr>
        <w:t>Dem Herbst entgegen: Schritt für Schritt, Tritt für Tritt</w:t>
      </w:r>
    </w:p>
    <w:p w14:paraId="5B91CE86" w14:textId="767FE5AE" w:rsidR="00CA15E1" w:rsidRDefault="00A94FE1" w:rsidP="00BA48DC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A94FE1">
        <w:rPr>
          <w:rFonts w:ascii="Arial" w:eastAsia="Times New Roman" w:hAnsi="Arial" w:cs="Arial"/>
          <w:lang w:eastAsia="de-DE"/>
        </w:rPr>
        <w:t>Naturliebhaber freuen sich besonders über bunt gefärbte Wälder, perfekte Fernsicht und milde Temperaturen</w:t>
      </w:r>
      <w:r>
        <w:rPr>
          <w:rFonts w:ascii="Arial" w:eastAsia="Times New Roman" w:hAnsi="Arial" w:cs="Arial"/>
          <w:lang w:eastAsia="de-DE"/>
        </w:rPr>
        <w:t>, mit denen die Kitzbüheler Alpen im Herbst punkten.</w:t>
      </w:r>
      <w:r w:rsidR="00CA15E1">
        <w:rPr>
          <w:rFonts w:ascii="Arial" w:eastAsia="Times New Roman" w:hAnsi="Arial" w:cs="Arial"/>
          <w:lang w:eastAsia="de-DE"/>
        </w:rPr>
        <w:t xml:space="preserve"> </w:t>
      </w:r>
      <w:r w:rsidR="00B774E0" w:rsidRPr="00B774E0">
        <w:rPr>
          <w:rFonts w:ascii="Arial" w:eastAsia="Times New Roman" w:hAnsi="Arial" w:cs="Arial"/>
          <w:lang w:eastAsia="de-DE"/>
        </w:rPr>
        <w:t>Wer sich den geführten Touren anschließt</w:t>
      </w:r>
      <w:r w:rsidR="00BA48DC">
        <w:rPr>
          <w:rFonts w:ascii="Arial" w:eastAsia="Times New Roman" w:hAnsi="Arial" w:cs="Arial"/>
          <w:lang w:eastAsia="de-DE"/>
        </w:rPr>
        <w:t xml:space="preserve"> – </w:t>
      </w:r>
      <w:r w:rsidR="00B774E0">
        <w:rPr>
          <w:rFonts w:ascii="Arial" w:eastAsia="Times New Roman" w:hAnsi="Arial" w:cs="Arial"/>
          <w:lang w:eastAsia="de-DE"/>
        </w:rPr>
        <w:t>noch</w:t>
      </w:r>
      <w:r w:rsidR="00BA48DC">
        <w:rPr>
          <w:rFonts w:ascii="Arial" w:eastAsia="Times New Roman" w:hAnsi="Arial" w:cs="Arial"/>
          <w:lang w:eastAsia="de-DE"/>
        </w:rPr>
        <w:t xml:space="preserve"> </w:t>
      </w:r>
      <w:r w:rsidR="00B774E0">
        <w:rPr>
          <w:rFonts w:ascii="Arial" w:eastAsia="Times New Roman" w:hAnsi="Arial" w:cs="Arial"/>
          <w:lang w:eastAsia="de-DE"/>
        </w:rPr>
        <w:t xml:space="preserve">bis Ende Oktober und </w:t>
      </w:r>
      <w:r w:rsidR="00B774E0" w:rsidRPr="00B774E0">
        <w:rPr>
          <w:rFonts w:ascii="Arial" w:eastAsia="Times New Roman" w:hAnsi="Arial" w:cs="Arial"/>
          <w:lang w:eastAsia="de-DE"/>
        </w:rPr>
        <w:t>kostenlos mit der Gästekarte –</w:t>
      </w:r>
      <w:r w:rsidR="00BA48DC">
        <w:rPr>
          <w:rFonts w:ascii="Arial" w:eastAsia="Times New Roman" w:hAnsi="Arial" w:cs="Arial"/>
          <w:lang w:eastAsia="de-DE"/>
        </w:rPr>
        <w:t xml:space="preserve"> gewinnt </w:t>
      </w:r>
      <w:r w:rsidR="00B774E0">
        <w:rPr>
          <w:rFonts w:ascii="Arial" w:eastAsia="Times New Roman" w:hAnsi="Arial" w:cs="Arial"/>
          <w:lang w:eastAsia="de-DE"/>
        </w:rPr>
        <w:t xml:space="preserve">neue </w:t>
      </w:r>
      <w:r w:rsidR="00B774E0" w:rsidRPr="00B774E0">
        <w:rPr>
          <w:rFonts w:ascii="Arial" w:eastAsia="Times New Roman" w:hAnsi="Arial" w:cs="Arial"/>
          <w:lang w:eastAsia="de-DE"/>
        </w:rPr>
        <w:t>Perspektive</w:t>
      </w:r>
      <w:r w:rsidR="00B774E0">
        <w:rPr>
          <w:rFonts w:ascii="Arial" w:eastAsia="Times New Roman" w:hAnsi="Arial" w:cs="Arial"/>
          <w:lang w:eastAsia="de-DE"/>
        </w:rPr>
        <w:t>n</w:t>
      </w:r>
      <w:r w:rsidR="00B774E0" w:rsidRPr="00B774E0">
        <w:rPr>
          <w:rFonts w:ascii="Arial" w:eastAsia="Times New Roman" w:hAnsi="Arial" w:cs="Arial"/>
          <w:lang w:eastAsia="de-DE"/>
        </w:rPr>
        <w:t xml:space="preserve"> auf die Region. </w:t>
      </w:r>
      <w:r w:rsidR="00B774E0">
        <w:rPr>
          <w:rFonts w:ascii="Arial" w:eastAsia="Times New Roman" w:hAnsi="Arial" w:cs="Arial"/>
          <w:lang w:eastAsia="de-DE"/>
        </w:rPr>
        <w:t xml:space="preserve">Wie wäre es mit einer </w:t>
      </w:r>
      <w:r w:rsidR="00B774E0" w:rsidRPr="00B774E0">
        <w:rPr>
          <w:rFonts w:ascii="Arial" w:eastAsia="Times New Roman" w:hAnsi="Arial" w:cs="Arial"/>
          <w:lang w:eastAsia="de-DE"/>
        </w:rPr>
        <w:t>Sonnenaufgangstour</w:t>
      </w:r>
      <w:r w:rsidR="00B774E0">
        <w:rPr>
          <w:rFonts w:ascii="Arial" w:eastAsia="Times New Roman" w:hAnsi="Arial" w:cs="Arial"/>
          <w:lang w:eastAsia="de-DE"/>
        </w:rPr>
        <w:t xml:space="preserve">, zum Beispiel zum </w:t>
      </w:r>
      <w:proofErr w:type="spellStart"/>
      <w:r w:rsidR="00B774E0">
        <w:rPr>
          <w:rFonts w:ascii="Arial" w:eastAsia="Times New Roman" w:hAnsi="Arial" w:cs="Arial"/>
          <w:lang w:eastAsia="de-DE"/>
        </w:rPr>
        <w:t>Wildseelodersee</w:t>
      </w:r>
      <w:proofErr w:type="spellEnd"/>
      <w:r w:rsidR="00B774E0">
        <w:rPr>
          <w:rFonts w:ascii="Arial" w:eastAsia="Times New Roman" w:hAnsi="Arial" w:cs="Arial"/>
          <w:lang w:eastAsia="de-DE"/>
        </w:rPr>
        <w:t>? Frühaufsteher erleben spektakuläre Farbenspiele – zuerst am Himmel, dann an den Berghängen</w:t>
      </w:r>
      <w:r w:rsidR="00B774E0" w:rsidRPr="00B774E0">
        <w:rPr>
          <w:rFonts w:ascii="Arial" w:eastAsia="Times New Roman" w:hAnsi="Arial" w:cs="Arial"/>
          <w:lang w:eastAsia="de-DE"/>
        </w:rPr>
        <w:t>.</w:t>
      </w:r>
      <w:r w:rsidR="00BA48DC">
        <w:rPr>
          <w:rFonts w:ascii="Arial" w:eastAsia="Times New Roman" w:hAnsi="Arial" w:cs="Arial"/>
          <w:lang w:eastAsia="de-DE"/>
        </w:rPr>
        <w:t xml:space="preserve"> </w:t>
      </w:r>
      <w:r w:rsidR="00920652">
        <w:rPr>
          <w:rFonts w:ascii="Arial" w:eastAsia="Times New Roman" w:hAnsi="Arial" w:cs="Arial"/>
          <w:lang w:eastAsia="de-DE"/>
        </w:rPr>
        <w:t>Ideal für Familien ist der</w:t>
      </w:r>
      <w:r w:rsidR="00CA15E1" w:rsidRPr="00CA15E1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CA15E1" w:rsidRPr="00CA15E1">
        <w:rPr>
          <w:rFonts w:ascii="Arial" w:eastAsia="Times New Roman" w:hAnsi="Arial" w:cs="Arial"/>
          <w:lang w:eastAsia="de-DE"/>
        </w:rPr>
        <w:t>Triassic</w:t>
      </w:r>
      <w:proofErr w:type="spellEnd"/>
      <w:r w:rsidR="00CA15E1" w:rsidRPr="00CA15E1">
        <w:rPr>
          <w:rFonts w:ascii="Arial" w:eastAsia="Times New Roman" w:hAnsi="Arial" w:cs="Arial"/>
          <w:lang w:eastAsia="de-DE"/>
        </w:rPr>
        <w:t xml:space="preserve"> Trail, de</w:t>
      </w:r>
      <w:r w:rsidR="00920652">
        <w:rPr>
          <w:rFonts w:ascii="Arial" w:eastAsia="Times New Roman" w:hAnsi="Arial" w:cs="Arial"/>
          <w:lang w:eastAsia="de-DE"/>
        </w:rPr>
        <w:t>r</w:t>
      </w:r>
      <w:r w:rsidR="00CA15E1" w:rsidRPr="00CA15E1">
        <w:rPr>
          <w:rFonts w:ascii="Arial" w:eastAsia="Times New Roman" w:hAnsi="Arial" w:cs="Arial"/>
          <w:lang w:eastAsia="de-DE"/>
        </w:rPr>
        <w:t xml:space="preserve"> Wanderweg rund um den Gipfel der Steinplatte</w:t>
      </w:r>
      <w:r w:rsidR="00920652">
        <w:rPr>
          <w:rFonts w:ascii="Arial" w:eastAsia="Times New Roman" w:hAnsi="Arial" w:cs="Arial"/>
          <w:lang w:eastAsia="de-DE"/>
        </w:rPr>
        <w:t>.</w:t>
      </w:r>
      <w:r w:rsidR="00CA15E1" w:rsidRPr="00CA15E1">
        <w:rPr>
          <w:rFonts w:ascii="Arial" w:eastAsia="Times New Roman" w:hAnsi="Arial" w:cs="Arial"/>
          <w:lang w:eastAsia="de-DE"/>
        </w:rPr>
        <w:t xml:space="preserve"> </w:t>
      </w:r>
      <w:r w:rsidR="00920652">
        <w:rPr>
          <w:rFonts w:ascii="Arial" w:eastAsia="Times New Roman" w:hAnsi="Arial" w:cs="Arial"/>
          <w:lang w:eastAsia="de-DE"/>
        </w:rPr>
        <w:t xml:space="preserve">Unterwegs entdecken Besucher </w:t>
      </w:r>
      <w:r w:rsidR="00CA15E1">
        <w:rPr>
          <w:rFonts w:ascii="Arial" w:eastAsia="Times New Roman" w:hAnsi="Arial" w:cs="Arial"/>
          <w:lang w:eastAsia="de-DE"/>
        </w:rPr>
        <w:t xml:space="preserve">nicht nur den </w:t>
      </w:r>
      <w:proofErr w:type="spellStart"/>
      <w:r w:rsidR="00CA15E1">
        <w:rPr>
          <w:rFonts w:ascii="Arial" w:eastAsia="Times New Roman" w:hAnsi="Arial" w:cs="Arial"/>
          <w:lang w:eastAsia="de-DE"/>
        </w:rPr>
        <w:t>Pillersee</w:t>
      </w:r>
      <w:proofErr w:type="spellEnd"/>
      <w:r w:rsidR="00CA15E1">
        <w:rPr>
          <w:rFonts w:ascii="Arial" w:eastAsia="Times New Roman" w:hAnsi="Arial" w:cs="Arial"/>
          <w:lang w:eastAsia="de-DE"/>
        </w:rPr>
        <w:t xml:space="preserve"> von oben, sondern auch </w:t>
      </w:r>
      <w:r w:rsidR="00CA15E1" w:rsidRPr="00CA15E1">
        <w:rPr>
          <w:rFonts w:ascii="Arial" w:eastAsia="Times New Roman" w:hAnsi="Arial" w:cs="Arial"/>
          <w:lang w:eastAsia="de-DE"/>
        </w:rPr>
        <w:t>lebensgroße Dinos</w:t>
      </w:r>
      <w:r w:rsidR="00B774E0">
        <w:rPr>
          <w:rFonts w:ascii="Arial" w:eastAsia="Times New Roman" w:hAnsi="Arial" w:cs="Arial"/>
          <w:lang w:eastAsia="de-DE"/>
        </w:rPr>
        <w:t xml:space="preserve">, </w:t>
      </w:r>
      <w:r w:rsidR="00B774E0" w:rsidRPr="00B774E0">
        <w:rPr>
          <w:rFonts w:ascii="Arial" w:eastAsia="Times New Roman" w:hAnsi="Arial" w:cs="Arial"/>
          <w:lang w:eastAsia="de-DE"/>
        </w:rPr>
        <w:t>Korallen</w:t>
      </w:r>
      <w:r w:rsidR="00B774E0">
        <w:rPr>
          <w:rFonts w:ascii="Arial" w:eastAsia="Times New Roman" w:hAnsi="Arial" w:cs="Arial"/>
          <w:lang w:eastAsia="de-DE"/>
        </w:rPr>
        <w:t xml:space="preserve"> und</w:t>
      </w:r>
      <w:r w:rsidR="00B774E0" w:rsidRPr="00B774E0">
        <w:rPr>
          <w:rFonts w:ascii="Arial" w:eastAsia="Times New Roman" w:hAnsi="Arial" w:cs="Arial"/>
          <w:lang w:eastAsia="de-DE"/>
        </w:rPr>
        <w:t xml:space="preserve"> Ammoniten</w:t>
      </w:r>
      <w:r w:rsidR="00CA15E1">
        <w:rPr>
          <w:rFonts w:ascii="Arial" w:eastAsia="Times New Roman" w:hAnsi="Arial" w:cs="Arial"/>
          <w:lang w:eastAsia="de-DE"/>
        </w:rPr>
        <w:t xml:space="preserve">. </w:t>
      </w:r>
      <w:r w:rsidR="00BA48DC">
        <w:rPr>
          <w:rFonts w:ascii="Arial" w:eastAsia="Times New Roman" w:hAnsi="Arial" w:cs="Arial"/>
          <w:lang w:eastAsia="de-DE"/>
        </w:rPr>
        <w:t xml:space="preserve">Übrigens: </w:t>
      </w:r>
      <w:r w:rsidR="00CA15E1">
        <w:rPr>
          <w:rFonts w:ascii="Arial" w:eastAsia="Times New Roman" w:hAnsi="Arial" w:cs="Arial"/>
          <w:lang w:eastAsia="de-DE"/>
        </w:rPr>
        <w:t>Falls das Ur</w:t>
      </w:r>
      <w:r w:rsidR="00B774E0">
        <w:rPr>
          <w:rFonts w:ascii="Arial" w:eastAsia="Times New Roman" w:hAnsi="Arial" w:cs="Arial"/>
          <w:lang w:eastAsia="de-DE"/>
        </w:rPr>
        <w:t>-M</w:t>
      </w:r>
      <w:r w:rsidR="00CA15E1">
        <w:rPr>
          <w:rFonts w:ascii="Arial" w:eastAsia="Times New Roman" w:hAnsi="Arial" w:cs="Arial"/>
          <w:lang w:eastAsia="de-DE"/>
        </w:rPr>
        <w:t xml:space="preserve">eer mal vom Himmel </w:t>
      </w:r>
      <w:r w:rsidR="00310811">
        <w:rPr>
          <w:rFonts w:ascii="Arial" w:eastAsia="Times New Roman" w:hAnsi="Arial" w:cs="Arial"/>
          <w:lang w:eastAsia="de-DE"/>
        </w:rPr>
        <w:t>regnen</w:t>
      </w:r>
      <w:r w:rsidR="00CA15E1">
        <w:rPr>
          <w:rFonts w:ascii="Arial" w:eastAsia="Times New Roman" w:hAnsi="Arial" w:cs="Arial"/>
          <w:lang w:eastAsia="de-DE"/>
        </w:rPr>
        <w:t xml:space="preserve"> sollte, bieten sich </w:t>
      </w:r>
      <w:r w:rsidR="00BA48DC">
        <w:rPr>
          <w:rFonts w:ascii="Arial" w:eastAsia="Times New Roman" w:hAnsi="Arial" w:cs="Arial"/>
          <w:lang w:eastAsia="de-DE"/>
        </w:rPr>
        <w:t xml:space="preserve">hier </w:t>
      </w:r>
      <w:r w:rsidR="00CA15E1">
        <w:rPr>
          <w:rFonts w:ascii="Arial" w:eastAsia="Times New Roman" w:hAnsi="Arial" w:cs="Arial"/>
          <w:lang w:eastAsia="de-DE"/>
        </w:rPr>
        <w:t xml:space="preserve">Forschungszentrum und Tropfsteinhöhle an. </w:t>
      </w:r>
      <w:r w:rsidR="004520E7">
        <w:rPr>
          <w:rFonts w:ascii="Arial" w:eastAsia="Times New Roman" w:hAnsi="Arial" w:cs="Arial"/>
          <w:lang w:eastAsia="de-DE"/>
        </w:rPr>
        <w:t>Biker rollen derweil noch bis 2. November i</w:t>
      </w:r>
      <w:r w:rsidR="00BA48DC">
        <w:rPr>
          <w:rFonts w:ascii="Arial" w:eastAsia="Times New Roman" w:hAnsi="Arial" w:cs="Arial"/>
          <w:lang w:eastAsia="de-DE"/>
        </w:rPr>
        <w:t xml:space="preserve">n Fieberbrunn </w:t>
      </w:r>
      <w:r w:rsidR="004520E7" w:rsidRPr="004520E7">
        <w:rPr>
          <w:rFonts w:ascii="Arial" w:eastAsia="Times New Roman" w:hAnsi="Arial" w:cs="Arial"/>
          <w:lang w:eastAsia="de-DE"/>
        </w:rPr>
        <w:t xml:space="preserve">über </w:t>
      </w:r>
      <w:proofErr w:type="spellStart"/>
      <w:r w:rsidR="004520E7" w:rsidRPr="004520E7">
        <w:rPr>
          <w:rFonts w:ascii="Arial" w:eastAsia="Times New Roman" w:hAnsi="Arial" w:cs="Arial"/>
          <w:lang w:eastAsia="de-DE"/>
        </w:rPr>
        <w:t>flowige</w:t>
      </w:r>
      <w:proofErr w:type="spellEnd"/>
      <w:r w:rsidR="004520E7" w:rsidRPr="004520E7">
        <w:rPr>
          <w:rFonts w:ascii="Arial" w:eastAsia="Times New Roman" w:hAnsi="Arial" w:cs="Arial"/>
          <w:lang w:eastAsia="de-DE"/>
        </w:rPr>
        <w:t xml:space="preserve"> Lines und Trails – von familientauglichen Strecken bis zu actionreichen Abfahrten. </w:t>
      </w:r>
      <w:r w:rsidR="00196590">
        <w:rPr>
          <w:rFonts w:ascii="Arial" w:eastAsia="Times New Roman" w:hAnsi="Arial" w:cs="Arial"/>
          <w:lang w:eastAsia="de-DE"/>
        </w:rPr>
        <w:t>A</w:t>
      </w:r>
      <w:r w:rsidR="00196590" w:rsidRPr="004520E7">
        <w:rPr>
          <w:rFonts w:ascii="Arial" w:eastAsia="Times New Roman" w:hAnsi="Arial" w:cs="Arial"/>
          <w:lang w:eastAsia="de-DE"/>
        </w:rPr>
        <w:t xml:space="preserve">n der Talstation </w:t>
      </w:r>
      <w:r w:rsidR="00196590">
        <w:rPr>
          <w:rFonts w:ascii="Arial" w:eastAsia="Times New Roman" w:hAnsi="Arial" w:cs="Arial"/>
          <w:lang w:eastAsia="de-DE"/>
        </w:rPr>
        <w:t>freuen sich Einsteiger über einen</w:t>
      </w:r>
      <w:r w:rsidR="00196590" w:rsidRPr="004520E7">
        <w:rPr>
          <w:rFonts w:ascii="Arial" w:eastAsia="Times New Roman" w:hAnsi="Arial" w:cs="Arial"/>
          <w:lang w:eastAsia="de-DE"/>
        </w:rPr>
        <w:t xml:space="preserve"> Übungsbereich mit Bike-Schlepplift</w:t>
      </w:r>
      <w:r w:rsidR="00196590">
        <w:rPr>
          <w:rFonts w:ascii="Arial" w:eastAsia="Times New Roman" w:hAnsi="Arial" w:cs="Arial"/>
          <w:lang w:eastAsia="de-DE"/>
        </w:rPr>
        <w:t xml:space="preserve">, bevor es dank </w:t>
      </w:r>
      <w:r w:rsidR="004520E7" w:rsidRPr="004520E7">
        <w:rPr>
          <w:rFonts w:ascii="Arial" w:eastAsia="Times New Roman" w:hAnsi="Arial" w:cs="Arial"/>
          <w:lang w:eastAsia="de-DE"/>
        </w:rPr>
        <w:t xml:space="preserve">der neuen </w:t>
      </w:r>
      <w:proofErr w:type="spellStart"/>
      <w:r w:rsidR="004520E7" w:rsidRPr="004520E7">
        <w:rPr>
          <w:rFonts w:ascii="Arial" w:eastAsia="Times New Roman" w:hAnsi="Arial" w:cs="Arial"/>
          <w:lang w:eastAsia="de-DE"/>
        </w:rPr>
        <w:t>Streubödenbahn</w:t>
      </w:r>
      <w:proofErr w:type="spellEnd"/>
      <w:r w:rsidR="004520E7" w:rsidRPr="004520E7">
        <w:rPr>
          <w:rFonts w:ascii="Arial" w:eastAsia="Times New Roman" w:hAnsi="Arial" w:cs="Arial"/>
          <w:lang w:eastAsia="de-DE"/>
        </w:rPr>
        <w:t xml:space="preserve"> </w:t>
      </w:r>
      <w:r w:rsidR="004520E7">
        <w:rPr>
          <w:rFonts w:ascii="Arial" w:eastAsia="Times New Roman" w:hAnsi="Arial" w:cs="Arial"/>
          <w:lang w:eastAsia="de-DE"/>
        </w:rPr>
        <w:t xml:space="preserve">schnell und </w:t>
      </w:r>
      <w:r w:rsidR="004520E7" w:rsidRPr="004520E7">
        <w:rPr>
          <w:rFonts w:ascii="Arial" w:eastAsia="Times New Roman" w:hAnsi="Arial" w:cs="Arial"/>
          <w:lang w:eastAsia="de-DE"/>
        </w:rPr>
        <w:t>komfortabel bergauf</w:t>
      </w:r>
      <w:r w:rsidR="00196590">
        <w:rPr>
          <w:rFonts w:ascii="Arial" w:eastAsia="Times New Roman" w:hAnsi="Arial" w:cs="Arial"/>
          <w:lang w:eastAsia="de-DE"/>
        </w:rPr>
        <w:t xml:space="preserve"> geht</w:t>
      </w:r>
      <w:r w:rsidR="004520E7" w:rsidRPr="004520E7">
        <w:rPr>
          <w:rFonts w:ascii="Arial" w:eastAsia="Times New Roman" w:hAnsi="Arial" w:cs="Arial"/>
          <w:lang w:eastAsia="de-DE"/>
        </w:rPr>
        <w:t>.</w:t>
      </w:r>
      <w:r w:rsidR="004520E7">
        <w:rPr>
          <w:rFonts w:ascii="Arial" w:eastAsia="Times New Roman" w:hAnsi="Arial" w:cs="Arial"/>
          <w:lang w:eastAsia="de-DE"/>
        </w:rPr>
        <w:t xml:space="preserve"> Auch für </w:t>
      </w:r>
      <w:r w:rsidR="00BA48DC" w:rsidRPr="00B12D58">
        <w:rPr>
          <w:rFonts w:ascii="Arial" w:eastAsia="Times New Roman" w:hAnsi="Arial" w:cs="Arial"/>
          <w:lang w:eastAsia="de-DE"/>
        </w:rPr>
        <w:t xml:space="preserve">Genussfahrer </w:t>
      </w:r>
      <w:r w:rsidR="004520E7">
        <w:rPr>
          <w:rFonts w:ascii="Arial" w:eastAsia="Times New Roman" w:hAnsi="Arial" w:cs="Arial"/>
          <w:lang w:eastAsia="de-DE"/>
        </w:rPr>
        <w:t>ist gesorgt</w:t>
      </w:r>
      <w:r w:rsidR="00196590">
        <w:rPr>
          <w:rFonts w:ascii="Arial" w:eastAsia="Times New Roman" w:hAnsi="Arial" w:cs="Arial"/>
          <w:lang w:eastAsia="de-DE"/>
        </w:rPr>
        <w:t xml:space="preserve"> –</w:t>
      </w:r>
      <w:r w:rsidR="004520E7">
        <w:rPr>
          <w:rFonts w:ascii="Arial" w:eastAsia="Times New Roman" w:hAnsi="Arial" w:cs="Arial"/>
          <w:lang w:eastAsia="de-DE"/>
        </w:rPr>
        <w:t xml:space="preserve"> sie</w:t>
      </w:r>
      <w:r w:rsidR="00196590">
        <w:rPr>
          <w:rFonts w:ascii="Arial" w:eastAsia="Times New Roman" w:hAnsi="Arial" w:cs="Arial"/>
          <w:lang w:eastAsia="de-DE"/>
        </w:rPr>
        <w:t xml:space="preserve"> </w:t>
      </w:r>
      <w:r w:rsidR="00BA48DC" w:rsidRPr="00B12D58">
        <w:rPr>
          <w:rFonts w:ascii="Arial" w:eastAsia="Times New Roman" w:hAnsi="Arial" w:cs="Arial"/>
          <w:lang w:eastAsia="de-DE"/>
        </w:rPr>
        <w:t>entdecken täglich neue Panoramawege</w:t>
      </w:r>
      <w:r w:rsidR="00BA48DC">
        <w:rPr>
          <w:rFonts w:ascii="Arial" w:eastAsia="Times New Roman" w:hAnsi="Arial" w:cs="Arial"/>
          <w:lang w:eastAsia="de-DE"/>
        </w:rPr>
        <w:t xml:space="preserve">, denn </w:t>
      </w:r>
      <w:r w:rsidR="00BA48DC" w:rsidRPr="00B12D58">
        <w:rPr>
          <w:rFonts w:ascii="Arial" w:eastAsia="Times New Roman" w:hAnsi="Arial" w:cs="Arial"/>
          <w:lang w:eastAsia="de-DE"/>
        </w:rPr>
        <w:t xml:space="preserve">die Region hält ein dichtes Netz an </w:t>
      </w:r>
      <w:r w:rsidR="00BA48DC">
        <w:rPr>
          <w:rFonts w:ascii="Arial" w:eastAsia="Times New Roman" w:hAnsi="Arial" w:cs="Arial"/>
          <w:lang w:eastAsia="de-DE"/>
        </w:rPr>
        <w:t>S</w:t>
      </w:r>
      <w:r w:rsidR="00BA48DC" w:rsidRPr="00B12D58">
        <w:rPr>
          <w:rFonts w:ascii="Arial" w:eastAsia="Times New Roman" w:hAnsi="Arial" w:cs="Arial"/>
          <w:lang w:eastAsia="de-DE"/>
        </w:rPr>
        <w:t>trecken für jede Leistungsstufe bereit</w:t>
      </w:r>
      <w:r w:rsidR="00BA48DC">
        <w:rPr>
          <w:rFonts w:ascii="Arial" w:eastAsia="Times New Roman" w:hAnsi="Arial" w:cs="Arial"/>
          <w:lang w:eastAsia="de-DE"/>
        </w:rPr>
        <w:t>.</w:t>
      </w:r>
    </w:p>
    <w:p w14:paraId="3DDADD48" w14:textId="77777777" w:rsidR="00A94FE1" w:rsidRPr="002F228D" w:rsidRDefault="00A94FE1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68473E62" w14:textId="3D613A82" w:rsidR="00BF31DA" w:rsidRPr="00C36865" w:rsidRDefault="00920652" w:rsidP="00BF31DA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920652">
        <w:rPr>
          <w:rFonts w:ascii="Arial" w:eastAsia="Times New Roman" w:hAnsi="Arial" w:cs="Arial"/>
          <w:b/>
          <w:bCs/>
          <w:lang w:eastAsia="de-DE"/>
        </w:rPr>
        <w:t>Von Almabtrieb bis Ziehharmonika: Herbstliche</w:t>
      </w:r>
      <w:r>
        <w:rPr>
          <w:rFonts w:ascii="Arial" w:eastAsia="Times New Roman" w:hAnsi="Arial" w:cs="Arial"/>
          <w:b/>
          <w:bCs/>
          <w:lang w:eastAsia="de-DE"/>
        </w:rPr>
        <w:t>s Brauchtum</w:t>
      </w:r>
    </w:p>
    <w:p w14:paraId="7B76B150" w14:textId="55F2ADA6" w:rsidR="00A94FE1" w:rsidRPr="00BF31DA" w:rsidRDefault="00BA48DC" w:rsidP="00263E3E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</w:t>
      </w:r>
      <w:r w:rsidRPr="00BA48DC">
        <w:rPr>
          <w:rFonts w:ascii="Arial" w:eastAsia="Times New Roman" w:hAnsi="Arial" w:cs="Arial"/>
          <w:lang w:eastAsia="de-DE"/>
        </w:rPr>
        <w:t xml:space="preserve">raditionelle Herbstfeste bereichern das Angebot </w:t>
      </w:r>
      <w:r w:rsidR="00920652">
        <w:rPr>
          <w:rFonts w:ascii="Arial" w:eastAsia="Times New Roman" w:hAnsi="Arial" w:cs="Arial"/>
          <w:lang w:eastAsia="de-DE"/>
        </w:rPr>
        <w:t xml:space="preserve">im Pillerseetal </w:t>
      </w:r>
      <w:r w:rsidRPr="00BA48DC">
        <w:rPr>
          <w:rFonts w:ascii="Arial" w:eastAsia="Times New Roman" w:hAnsi="Arial" w:cs="Arial"/>
          <w:lang w:eastAsia="de-DE"/>
        </w:rPr>
        <w:t xml:space="preserve">mit regionaler Kultur: Beim </w:t>
      </w:r>
      <w:proofErr w:type="spellStart"/>
      <w:r w:rsidRPr="00BA48DC">
        <w:rPr>
          <w:rFonts w:ascii="Arial" w:eastAsia="Times New Roman" w:hAnsi="Arial" w:cs="Arial"/>
          <w:lang w:eastAsia="de-DE"/>
        </w:rPr>
        <w:t>Almfest</w:t>
      </w:r>
      <w:proofErr w:type="spellEnd"/>
      <w:r w:rsidRPr="00BA48DC">
        <w:rPr>
          <w:rFonts w:ascii="Arial" w:eastAsia="Times New Roman" w:hAnsi="Arial" w:cs="Arial"/>
          <w:lang w:eastAsia="de-DE"/>
        </w:rPr>
        <w:t xml:space="preserve"> der </w:t>
      </w:r>
      <w:proofErr w:type="spellStart"/>
      <w:r w:rsidRPr="00BA48DC">
        <w:rPr>
          <w:rFonts w:ascii="Arial" w:eastAsia="Times New Roman" w:hAnsi="Arial" w:cs="Arial"/>
          <w:lang w:eastAsia="de-DE"/>
        </w:rPr>
        <w:t>Fieberbrunner</w:t>
      </w:r>
      <w:proofErr w:type="spellEnd"/>
      <w:r w:rsidRPr="00BA48DC">
        <w:rPr>
          <w:rFonts w:ascii="Arial" w:eastAsia="Times New Roman" w:hAnsi="Arial" w:cs="Arial"/>
          <w:lang w:eastAsia="de-DE"/>
        </w:rPr>
        <w:t xml:space="preserve"> Holzschuhdirndl am 6. September erleben Besucher Trachten, Musik und Handwerk hautnah. Am 7. September laden </w:t>
      </w:r>
      <w:r>
        <w:rPr>
          <w:rFonts w:ascii="Arial" w:eastAsia="Times New Roman" w:hAnsi="Arial" w:cs="Arial"/>
          <w:lang w:eastAsia="de-DE"/>
        </w:rPr>
        <w:t xml:space="preserve">dann </w:t>
      </w:r>
      <w:r w:rsidRPr="00BA48DC">
        <w:rPr>
          <w:rFonts w:ascii="Arial" w:eastAsia="Times New Roman" w:hAnsi="Arial" w:cs="Arial"/>
          <w:lang w:eastAsia="de-DE"/>
        </w:rPr>
        <w:t xml:space="preserve">die Wildseeweisen am </w:t>
      </w:r>
      <w:proofErr w:type="spellStart"/>
      <w:r w:rsidR="00AD73A4" w:rsidRPr="00AD73A4">
        <w:rPr>
          <w:rFonts w:ascii="Arial" w:eastAsia="Times New Roman" w:hAnsi="Arial" w:cs="Arial"/>
          <w:lang w:eastAsia="de-DE"/>
        </w:rPr>
        <w:t>Wildseelodersee</w:t>
      </w:r>
      <w:proofErr w:type="spellEnd"/>
      <w:r w:rsidR="00AD73A4">
        <w:rPr>
          <w:rFonts w:ascii="Arial" w:eastAsia="Times New Roman" w:hAnsi="Arial" w:cs="Arial"/>
          <w:lang w:eastAsia="de-DE"/>
        </w:rPr>
        <w:t xml:space="preserve"> </w:t>
      </w:r>
      <w:r w:rsidRPr="00BA48DC">
        <w:rPr>
          <w:rFonts w:ascii="Arial" w:eastAsia="Times New Roman" w:hAnsi="Arial" w:cs="Arial"/>
          <w:lang w:eastAsia="de-DE"/>
        </w:rPr>
        <w:t xml:space="preserve">zum gemeinsamen Musizieren und Verweilen ein – </w:t>
      </w:r>
      <w:r>
        <w:rPr>
          <w:rFonts w:ascii="Arial" w:eastAsia="Times New Roman" w:hAnsi="Arial" w:cs="Arial"/>
          <w:lang w:eastAsia="de-DE"/>
        </w:rPr>
        <w:t>idyllischer geht’s nicht</w:t>
      </w:r>
      <w:r w:rsidRPr="00BA48DC">
        <w:rPr>
          <w:rFonts w:ascii="Arial" w:eastAsia="Times New Roman" w:hAnsi="Arial" w:cs="Arial"/>
          <w:lang w:eastAsia="de-DE"/>
        </w:rPr>
        <w:t xml:space="preserve">. Außerdem klingen Ende September bis Anfang Oktober </w:t>
      </w:r>
      <w:r w:rsidR="00AD73A4">
        <w:rPr>
          <w:rFonts w:ascii="Arial" w:eastAsia="Times New Roman" w:hAnsi="Arial" w:cs="Arial"/>
          <w:lang w:eastAsia="de-DE"/>
        </w:rPr>
        <w:t>die Tierglocken</w:t>
      </w:r>
      <w:r w:rsidRPr="00BA48DC">
        <w:rPr>
          <w:rFonts w:ascii="Arial" w:eastAsia="Times New Roman" w:hAnsi="Arial" w:cs="Arial"/>
          <w:lang w:eastAsia="de-DE"/>
        </w:rPr>
        <w:t>, wenn die bunt geschmückten Kühe beim Almabtrieb zurück ins Tal ziehen.</w:t>
      </w:r>
      <w:r w:rsidR="00920652">
        <w:rPr>
          <w:rFonts w:ascii="Arial" w:eastAsia="Times New Roman" w:hAnsi="Arial" w:cs="Arial"/>
          <w:lang w:eastAsia="de-DE"/>
        </w:rPr>
        <w:t xml:space="preserve"> </w:t>
      </w:r>
      <w:r w:rsidR="00310811">
        <w:rPr>
          <w:rFonts w:ascii="Arial" w:eastAsia="Times New Roman" w:hAnsi="Arial" w:cs="Arial"/>
          <w:lang w:eastAsia="de-DE"/>
        </w:rPr>
        <w:t>Auch wenn die Kühe schon weg sind, die Wirte bleiben noch ein wenig. Bis 15. Oktober verwöhnt die</w:t>
      </w:r>
      <w:r w:rsidR="00A94FE1">
        <w:rPr>
          <w:rFonts w:ascii="Arial" w:eastAsia="Times New Roman" w:hAnsi="Arial" w:cs="Arial"/>
          <w:lang w:eastAsia="de-DE"/>
        </w:rPr>
        <w:t xml:space="preserve"> Veranstaltungsreihe </w:t>
      </w:r>
      <w:r w:rsidR="00A94FE1" w:rsidRPr="00A94FE1">
        <w:rPr>
          <w:rFonts w:ascii="Arial" w:eastAsia="Times New Roman" w:hAnsi="Arial" w:cs="Arial"/>
          <w:lang w:eastAsia="de-DE"/>
        </w:rPr>
        <w:t>„Musik am Berg“</w:t>
      </w:r>
      <w:r w:rsidR="00A94FE1">
        <w:rPr>
          <w:rFonts w:ascii="Arial" w:eastAsia="Times New Roman" w:hAnsi="Arial" w:cs="Arial"/>
          <w:lang w:eastAsia="de-DE"/>
        </w:rPr>
        <w:t xml:space="preserve"> </w:t>
      </w:r>
      <w:r w:rsidR="00B12D58">
        <w:rPr>
          <w:rFonts w:ascii="Arial" w:eastAsia="Times New Roman" w:hAnsi="Arial" w:cs="Arial"/>
          <w:lang w:eastAsia="de-DE"/>
        </w:rPr>
        <w:t>mit fröhlicher Volksmusik vor traumhafter Aussicht.</w:t>
      </w:r>
      <w:r w:rsidR="00A94FE1" w:rsidRPr="00A94FE1">
        <w:rPr>
          <w:rFonts w:ascii="Arial" w:eastAsia="Times New Roman" w:hAnsi="Arial" w:cs="Arial"/>
          <w:lang w:eastAsia="de-DE"/>
        </w:rPr>
        <w:t xml:space="preserve"> An ausgewählten Terminen sorgen regionale Musikgruppen für stimmungsvolle </w:t>
      </w:r>
      <w:r w:rsidR="00B12D58">
        <w:rPr>
          <w:rFonts w:ascii="Arial" w:eastAsia="Times New Roman" w:hAnsi="Arial" w:cs="Arial"/>
          <w:lang w:eastAsia="de-DE"/>
        </w:rPr>
        <w:t>Hütten</w:t>
      </w:r>
      <w:r w:rsidR="00A94FE1" w:rsidRPr="00A94FE1">
        <w:rPr>
          <w:rFonts w:ascii="Arial" w:eastAsia="Times New Roman" w:hAnsi="Arial" w:cs="Arial"/>
          <w:lang w:eastAsia="de-DE"/>
        </w:rPr>
        <w:t>momente.</w:t>
      </w:r>
      <w:r w:rsidR="00263E3E">
        <w:rPr>
          <w:rFonts w:ascii="Arial" w:eastAsia="Times New Roman" w:hAnsi="Arial" w:cs="Arial"/>
          <w:lang w:eastAsia="de-DE"/>
        </w:rPr>
        <w:t xml:space="preserve"> Und auch</w:t>
      </w:r>
      <w:r w:rsidR="00263E3E" w:rsidRPr="00BA48DC">
        <w:rPr>
          <w:rFonts w:ascii="Arial" w:eastAsia="Times New Roman" w:hAnsi="Arial" w:cs="Arial"/>
          <w:lang w:eastAsia="de-DE"/>
        </w:rPr>
        <w:t xml:space="preserve"> bei </w:t>
      </w:r>
      <w:r w:rsidR="00263E3E">
        <w:rPr>
          <w:rFonts w:ascii="Arial" w:eastAsia="Times New Roman" w:hAnsi="Arial" w:cs="Arial"/>
          <w:lang w:eastAsia="de-DE"/>
        </w:rPr>
        <w:t>wechselhaftem</w:t>
      </w:r>
      <w:r w:rsidR="00263E3E" w:rsidRPr="00BA48DC">
        <w:rPr>
          <w:rFonts w:ascii="Arial" w:eastAsia="Times New Roman" w:hAnsi="Arial" w:cs="Arial"/>
          <w:lang w:eastAsia="de-DE"/>
        </w:rPr>
        <w:t xml:space="preserve"> Wetter </w:t>
      </w:r>
      <w:r w:rsidR="00263E3E">
        <w:rPr>
          <w:rFonts w:ascii="Arial" w:eastAsia="Times New Roman" w:hAnsi="Arial" w:cs="Arial"/>
          <w:lang w:eastAsia="de-DE"/>
        </w:rPr>
        <w:t>hält</w:t>
      </w:r>
      <w:r w:rsidR="00263E3E" w:rsidRPr="00BA48DC">
        <w:rPr>
          <w:rFonts w:ascii="Arial" w:eastAsia="Times New Roman" w:hAnsi="Arial" w:cs="Arial"/>
          <w:lang w:eastAsia="de-DE"/>
        </w:rPr>
        <w:t xml:space="preserve"> das </w:t>
      </w:r>
      <w:r w:rsidR="00263E3E" w:rsidRPr="00BA48DC">
        <w:rPr>
          <w:rFonts w:ascii="Arial" w:eastAsia="Times New Roman" w:hAnsi="Arial" w:cs="Arial"/>
          <w:lang w:eastAsia="de-DE"/>
        </w:rPr>
        <w:lastRenderedPageBreak/>
        <w:t>Pillerseetal</w:t>
      </w:r>
      <w:r w:rsidR="00263E3E">
        <w:rPr>
          <w:rFonts w:ascii="Arial" w:eastAsia="Times New Roman" w:hAnsi="Arial" w:cs="Arial"/>
          <w:lang w:eastAsia="de-DE"/>
        </w:rPr>
        <w:t xml:space="preserve"> </w:t>
      </w:r>
      <w:proofErr w:type="gramStart"/>
      <w:r w:rsidR="00263E3E">
        <w:rPr>
          <w:rFonts w:ascii="Arial" w:eastAsia="Times New Roman" w:hAnsi="Arial" w:cs="Arial"/>
          <w:lang w:eastAsia="de-DE"/>
        </w:rPr>
        <w:t>lohnenswerte</w:t>
      </w:r>
      <w:proofErr w:type="gramEnd"/>
      <w:r w:rsidR="00263E3E">
        <w:rPr>
          <w:rFonts w:ascii="Arial" w:eastAsia="Times New Roman" w:hAnsi="Arial" w:cs="Arial"/>
          <w:lang w:eastAsia="de-DE"/>
        </w:rPr>
        <w:t xml:space="preserve"> Ausflugsziele bereit</w:t>
      </w:r>
      <w:r w:rsidR="00263E3E" w:rsidRPr="00BA48DC">
        <w:rPr>
          <w:rFonts w:ascii="Arial" w:eastAsia="Times New Roman" w:hAnsi="Arial" w:cs="Arial"/>
          <w:lang w:eastAsia="de-DE"/>
        </w:rPr>
        <w:t xml:space="preserve">: Das Glockendorf </w:t>
      </w:r>
      <w:r w:rsidR="00CB44DF">
        <w:rPr>
          <w:rFonts w:ascii="Arial" w:eastAsia="Times New Roman" w:hAnsi="Arial" w:cs="Arial"/>
          <w:lang w:eastAsia="de-DE"/>
        </w:rPr>
        <w:t xml:space="preserve">in </w:t>
      </w:r>
      <w:proofErr w:type="spellStart"/>
      <w:r w:rsidR="00263E3E" w:rsidRPr="00BA48DC">
        <w:rPr>
          <w:rFonts w:ascii="Arial" w:eastAsia="Times New Roman" w:hAnsi="Arial" w:cs="Arial"/>
          <w:lang w:eastAsia="de-DE"/>
        </w:rPr>
        <w:t>Waidring</w:t>
      </w:r>
      <w:proofErr w:type="spellEnd"/>
      <w:r w:rsidR="00263E3E" w:rsidRPr="00BA48DC">
        <w:rPr>
          <w:rFonts w:ascii="Arial" w:eastAsia="Times New Roman" w:hAnsi="Arial" w:cs="Arial"/>
          <w:lang w:eastAsia="de-DE"/>
        </w:rPr>
        <w:t xml:space="preserve"> </w:t>
      </w:r>
      <w:r w:rsidR="00263E3E">
        <w:rPr>
          <w:rFonts w:ascii="Arial" w:eastAsia="Times New Roman" w:hAnsi="Arial" w:cs="Arial"/>
          <w:lang w:eastAsia="de-DE"/>
        </w:rPr>
        <w:t xml:space="preserve">macht das traditionelle Handwerk des Glockengießens mit einem </w:t>
      </w:r>
      <w:r w:rsidR="00D81B08">
        <w:rPr>
          <w:rFonts w:ascii="Arial" w:eastAsia="Times New Roman" w:hAnsi="Arial" w:cs="Arial"/>
          <w:lang w:eastAsia="de-DE"/>
        </w:rPr>
        <w:t>interaktiven</w:t>
      </w:r>
      <w:r w:rsidR="00263E3E">
        <w:rPr>
          <w:rFonts w:ascii="Arial" w:eastAsia="Times New Roman" w:hAnsi="Arial" w:cs="Arial"/>
          <w:lang w:eastAsia="de-DE"/>
        </w:rPr>
        <w:t xml:space="preserve"> Rundgang erlebbar</w:t>
      </w:r>
      <w:r w:rsidR="00263E3E" w:rsidRPr="00920652">
        <w:rPr>
          <w:rFonts w:ascii="Arial" w:eastAsia="Times New Roman" w:hAnsi="Arial" w:cs="Arial"/>
          <w:lang w:eastAsia="de-DE"/>
        </w:rPr>
        <w:t>.</w:t>
      </w:r>
    </w:p>
    <w:p w14:paraId="6C629F17" w14:textId="77777777" w:rsidR="00BF31DA" w:rsidRDefault="00BF31DA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0E58B065" w14:textId="4173BE98" w:rsidR="00564A62" w:rsidRPr="00564A62" w:rsidRDefault="00564A62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564A62">
        <w:rPr>
          <w:rFonts w:ascii="Arial" w:eastAsia="Times New Roman" w:hAnsi="Arial" w:cs="Arial"/>
          <w:b/>
          <w:bCs/>
          <w:lang w:eastAsia="de-DE"/>
        </w:rPr>
        <w:t>Autofrei anreisen und Vorteile genießen</w:t>
      </w:r>
      <w:r w:rsidRPr="003D3AD2">
        <w:rPr>
          <w:rFonts w:ascii="Arial" w:eastAsia="Times New Roman" w:hAnsi="Arial" w:cs="Arial"/>
          <w:b/>
          <w:bCs/>
          <w:lang w:eastAsia="de-DE"/>
        </w:rPr>
        <w:t>:</w:t>
      </w:r>
      <w:r w:rsidRPr="00564A62">
        <w:rPr>
          <w:rFonts w:ascii="Arial" w:eastAsia="Times New Roman" w:hAnsi="Arial" w:cs="Arial"/>
          <w:lang w:eastAsia="de-DE"/>
        </w:rPr>
        <w:t xml:space="preserve"> Wer mit dem Zug ins Pillerseetal kommt, hat nicht nur drei Bahnhöfe (Fieberbrunn, </w:t>
      </w:r>
      <w:proofErr w:type="spellStart"/>
      <w:r w:rsidRPr="00564A62">
        <w:rPr>
          <w:rFonts w:ascii="Arial" w:eastAsia="Times New Roman" w:hAnsi="Arial" w:cs="Arial"/>
          <w:lang w:eastAsia="de-DE"/>
        </w:rPr>
        <w:t>Pfaffenschwendt</w:t>
      </w:r>
      <w:proofErr w:type="spellEnd"/>
      <w:r w:rsidRPr="00564A62">
        <w:rPr>
          <w:rFonts w:ascii="Arial" w:eastAsia="Times New Roman" w:hAnsi="Arial" w:cs="Arial"/>
          <w:lang w:eastAsia="de-DE"/>
        </w:rPr>
        <w:t xml:space="preserve">, Hochfilzen) zur Auswahl, sondern wird dazu kostenfrei mit dem Shuttleservice </w:t>
      </w:r>
      <w:r w:rsidR="005A32B7">
        <w:rPr>
          <w:rFonts w:ascii="Arial" w:eastAsia="Times New Roman" w:hAnsi="Arial" w:cs="Arial"/>
          <w:lang w:eastAsia="de-DE"/>
        </w:rPr>
        <w:t>zur Unterkunft</w:t>
      </w:r>
      <w:r w:rsidRPr="00564A62">
        <w:rPr>
          <w:rFonts w:ascii="Arial" w:eastAsia="Times New Roman" w:hAnsi="Arial" w:cs="Arial"/>
          <w:lang w:eastAsia="de-DE"/>
        </w:rPr>
        <w:t xml:space="preserve"> und retour gebracht. Die Gästekarte gilt </w:t>
      </w:r>
      <w:r w:rsidR="005A32B7">
        <w:rPr>
          <w:rFonts w:ascii="Arial" w:eastAsia="Times New Roman" w:hAnsi="Arial" w:cs="Arial"/>
          <w:lang w:eastAsia="de-DE"/>
        </w:rPr>
        <w:t>zudem</w:t>
      </w:r>
      <w:r w:rsidRPr="00564A62">
        <w:rPr>
          <w:rFonts w:ascii="Arial" w:eastAsia="Times New Roman" w:hAnsi="Arial" w:cs="Arial"/>
          <w:lang w:eastAsia="de-DE"/>
        </w:rPr>
        <w:t xml:space="preserve"> automatisch als Ticket für sämtlich</w:t>
      </w:r>
      <w:r w:rsidR="005A32B7">
        <w:rPr>
          <w:rFonts w:ascii="Arial" w:eastAsia="Times New Roman" w:hAnsi="Arial" w:cs="Arial"/>
          <w:lang w:eastAsia="de-DE"/>
        </w:rPr>
        <w:t>e</w:t>
      </w:r>
      <w:r w:rsidRPr="00564A62">
        <w:rPr>
          <w:rFonts w:ascii="Arial" w:eastAsia="Times New Roman" w:hAnsi="Arial" w:cs="Arial"/>
          <w:lang w:eastAsia="de-DE"/>
        </w:rPr>
        <w:t xml:space="preserve"> Busse </w:t>
      </w:r>
      <w:r w:rsidR="00AD73A4">
        <w:rPr>
          <w:rFonts w:ascii="Arial" w:eastAsia="Times New Roman" w:hAnsi="Arial" w:cs="Arial"/>
          <w:lang w:eastAsia="de-DE"/>
        </w:rPr>
        <w:t xml:space="preserve">in der Region </w:t>
      </w:r>
      <w:r w:rsidRPr="00564A62">
        <w:rPr>
          <w:rFonts w:ascii="Arial" w:eastAsia="Times New Roman" w:hAnsi="Arial" w:cs="Arial"/>
          <w:lang w:eastAsia="de-DE"/>
        </w:rPr>
        <w:t>und Nahverkehrszüge zwischen Hochfilzen und Wörgl.</w:t>
      </w:r>
    </w:p>
    <w:p w14:paraId="45D31601" w14:textId="77777777" w:rsidR="00C63C3F" w:rsidRDefault="00C63C3F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48197E5B" w14:textId="1430FA7A" w:rsidR="00077251" w:rsidRDefault="0047119C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A67583">
        <w:rPr>
          <w:rFonts w:ascii="Arial" w:eastAsia="Times New Roman" w:hAnsi="Arial" w:cs="Arial"/>
          <w:b/>
          <w:lang w:eastAsia="de-DE"/>
        </w:rPr>
        <w:t xml:space="preserve">Weitere Infos: </w:t>
      </w:r>
      <w:r w:rsidRPr="00A67583">
        <w:rPr>
          <w:rFonts w:ascii="Arial" w:eastAsia="Times New Roman" w:hAnsi="Arial" w:cs="Arial"/>
          <w:lang w:eastAsia="de-DE"/>
        </w:rPr>
        <w:t>Tourismusverband Pillersee</w:t>
      </w:r>
      <w:r w:rsidR="001833E5">
        <w:rPr>
          <w:rFonts w:ascii="Arial" w:eastAsia="Times New Roman" w:hAnsi="Arial" w:cs="Arial"/>
          <w:lang w:eastAsia="de-DE"/>
        </w:rPr>
        <w:t>t</w:t>
      </w:r>
      <w:r w:rsidRPr="00A67583">
        <w:rPr>
          <w:rFonts w:ascii="Arial" w:eastAsia="Times New Roman" w:hAnsi="Arial" w:cs="Arial"/>
          <w:lang w:eastAsia="de-DE"/>
        </w:rPr>
        <w:t xml:space="preserve">al – Kitzbüheler Alpen, Dorfplatz 1, A-6391 Fieberbrunn, Tel. +43 (0)5354 / 563 04, </w:t>
      </w:r>
      <w:hyperlink r:id="rId10" w:history="1">
        <w:r w:rsidRPr="00A67583">
          <w:rPr>
            <w:rStyle w:val="Hyperlink"/>
            <w:rFonts w:ascii="Arial" w:eastAsia="Times New Roman" w:hAnsi="Arial" w:cs="Arial"/>
            <w:lang w:eastAsia="de-DE"/>
          </w:rPr>
          <w:t>info@pillerseetal.at</w:t>
        </w:r>
      </w:hyperlink>
      <w:r w:rsidRPr="00A67583">
        <w:rPr>
          <w:rFonts w:ascii="Arial" w:eastAsia="Times New Roman" w:hAnsi="Arial" w:cs="Arial"/>
          <w:lang w:eastAsia="de-DE"/>
        </w:rPr>
        <w:t xml:space="preserve">, </w:t>
      </w:r>
      <w:hyperlink r:id="rId11" w:history="1">
        <w:r w:rsidRPr="00A67583">
          <w:rPr>
            <w:rStyle w:val="Hyperlink"/>
            <w:rFonts w:ascii="Arial" w:eastAsia="Times New Roman" w:hAnsi="Arial" w:cs="Arial"/>
            <w:lang w:eastAsia="de-DE"/>
          </w:rPr>
          <w:t>www.pillerseetal.at</w:t>
        </w:r>
      </w:hyperlink>
    </w:p>
    <w:sectPr w:rsidR="00077251" w:rsidSect="000E1BF0">
      <w:footerReference w:type="default" r:id="rId12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3230" w14:textId="77777777" w:rsidR="000A7565" w:rsidRDefault="000A7565" w:rsidP="000E4330">
      <w:pPr>
        <w:spacing w:after="0" w:line="240" w:lineRule="auto"/>
      </w:pPr>
      <w:r>
        <w:separator/>
      </w:r>
    </w:p>
  </w:endnote>
  <w:endnote w:type="continuationSeparator" w:id="0">
    <w:p w14:paraId="12FB7C79" w14:textId="77777777" w:rsidR="000A7565" w:rsidRDefault="000A7565" w:rsidP="000E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A060" w14:textId="77777777" w:rsidR="000E4330" w:rsidRDefault="000E433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52FB41E4" w14:textId="77777777" w:rsidR="000E4330" w:rsidRDefault="000E433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0C1B9874" w14:textId="77777777" w:rsidR="000E1BF0" w:rsidRPr="00611970" w:rsidRDefault="000E1BF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9B45EB4" w14:textId="105DCA8A" w:rsidR="000E1BF0" w:rsidRPr="00077716" w:rsidRDefault="000E1BF0" w:rsidP="000E1BF0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</w:t>
    </w:r>
    <w:r w:rsidR="007812C5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37A1DA96" w14:textId="77777777" w:rsidR="000E1BF0" w:rsidRPr="00077716" w:rsidRDefault="000E1BF0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7740" w14:textId="77777777" w:rsidR="000A7565" w:rsidRDefault="000A7565" w:rsidP="000E4330">
      <w:pPr>
        <w:spacing w:after="0" w:line="240" w:lineRule="auto"/>
      </w:pPr>
      <w:r>
        <w:separator/>
      </w:r>
    </w:p>
  </w:footnote>
  <w:footnote w:type="continuationSeparator" w:id="0">
    <w:p w14:paraId="7564AA4C" w14:textId="77777777" w:rsidR="000A7565" w:rsidRDefault="000A7565" w:rsidP="000E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03C"/>
    <w:multiLevelType w:val="hybridMultilevel"/>
    <w:tmpl w:val="51521DD2"/>
    <w:lvl w:ilvl="0" w:tplc="8DDEFC5E">
      <w:start w:val="23"/>
      <w:numFmt w:val="bullet"/>
      <w:lvlText w:val="-"/>
      <w:lvlJc w:val="left"/>
      <w:pPr>
        <w:ind w:left="1353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ADD7FDD"/>
    <w:multiLevelType w:val="hybridMultilevel"/>
    <w:tmpl w:val="0FA0BCA2"/>
    <w:lvl w:ilvl="0" w:tplc="7A9ACDCE">
      <w:start w:val="22"/>
      <w:numFmt w:val="bullet"/>
      <w:lvlText w:val=""/>
      <w:lvlJc w:val="left"/>
      <w:pPr>
        <w:ind w:left="1353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06F3C89"/>
    <w:multiLevelType w:val="hybridMultilevel"/>
    <w:tmpl w:val="1F4AA800"/>
    <w:lvl w:ilvl="0" w:tplc="1994A5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82B0DC5"/>
    <w:multiLevelType w:val="hybridMultilevel"/>
    <w:tmpl w:val="F6EC5BBE"/>
    <w:lvl w:ilvl="0" w:tplc="A9CA5C44">
      <w:start w:val="29"/>
      <w:numFmt w:val="bullet"/>
      <w:lvlText w:val="-"/>
      <w:lvlJc w:val="left"/>
      <w:pPr>
        <w:ind w:left="141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 w16cid:durableId="733236885">
    <w:abstractNumId w:val="0"/>
  </w:num>
  <w:num w:numId="2" w16cid:durableId="553734787">
    <w:abstractNumId w:val="2"/>
  </w:num>
  <w:num w:numId="3" w16cid:durableId="1150907120">
    <w:abstractNumId w:val="1"/>
  </w:num>
  <w:num w:numId="4" w16cid:durableId="1048802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F8"/>
    <w:rsid w:val="00000098"/>
    <w:rsid w:val="00000FB3"/>
    <w:rsid w:val="00001D31"/>
    <w:rsid w:val="00002666"/>
    <w:rsid w:val="000057AD"/>
    <w:rsid w:val="00005898"/>
    <w:rsid w:val="00006CC2"/>
    <w:rsid w:val="00012307"/>
    <w:rsid w:val="00016799"/>
    <w:rsid w:val="00021E85"/>
    <w:rsid w:val="00023211"/>
    <w:rsid w:val="0002559B"/>
    <w:rsid w:val="00027E97"/>
    <w:rsid w:val="0003318F"/>
    <w:rsid w:val="0003761C"/>
    <w:rsid w:val="00044FD8"/>
    <w:rsid w:val="00051FDC"/>
    <w:rsid w:val="00052D01"/>
    <w:rsid w:val="00054A79"/>
    <w:rsid w:val="0006079B"/>
    <w:rsid w:val="00060E2A"/>
    <w:rsid w:val="00066F71"/>
    <w:rsid w:val="00070A0A"/>
    <w:rsid w:val="0007503C"/>
    <w:rsid w:val="00077251"/>
    <w:rsid w:val="000824CC"/>
    <w:rsid w:val="00092B18"/>
    <w:rsid w:val="000936D7"/>
    <w:rsid w:val="00093AF2"/>
    <w:rsid w:val="00094811"/>
    <w:rsid w:val="00094994"/>
    <w:rsid w:val="000A0139"/>
    <w:rsid w:val="000A3FA8"/>
    <w:rsid w:val="000A70A9"/>
    <w:rsid w:val="000A7565"/>
    <w:rsid w:val="000B1098"/>
    <w:rsid w:val="000B3CBC"/>
    <w:rsid w:val="000B467C"/>
    <w:rsid w:val="000C3D1C"/>
    <w:rsid w:val="000C4B24"/>
    <w:rsid w:val="000C56E2"/>
    <w:rsid w:val="000D55C0"/>
    <w:rsid w:val="000D7895"/>
    <w:rsid w:val="000E1535"/>
    <w:rsid w:val="000E1BF0"/>
    <w:rsid w:val="000E4330"/>
    <w:rsid w:val="00100531"/>
    <w:rsid w:val="00101FCC"/>
    <w:rsid w:val="00102047"/>
    <w:rsid w:val="00103B35"/>
    <w:rsid w:val="001110A9"/>
    <w:rsid w:val="00126D6F"/>
    <w:rsid w:val="00127906"/>
    <w:rsid w:val="00132E2E"/>
    <w:rsid w:val="001348AE"/>
    <w:rsid w:val="0013573C"/>
    <w:rsid w:val="0013632A"/>
    <w:rsid w:val="001431E6"/>
    <w:rsid w:val="001512FA"/>
    <w:rsid w:val="001520EC"/>
    <w:rsid w:val="00153ABE"/>
    <w:rsid w:val="00163BCE"/>
    <w:rsid w:val="00165A55"/>
    <w:rsid w:val="0017465C"/>
    <w:rsid w:val="001833E5"/>
    <w:rsid w:val="001846AB"/>
    <w:rsid w:val="001846EF"/>
    <w:rsid w:val="00187A3C"/>
    <w:rsid w:val="001921D7"/>
    <w:rsid w:val="001934AB"/>
    <w:rsid w:val="00194545"/>
    <w:rsid w:val="001947A3"/>
    <w:rsid w:val="00196590"/>
    <w:rsid w:val="001A07A8"/>
    <w:rsid w:val="001B43D3"/>
    <w:rsid w:val="001C3534"/>
    <w:rsid w:val="001D0341"/>
    <w:rsid w:val="001D0399"/>
    <w:rsid w:val="001D49FB"/>
    <w:rsid w:val="001D6824"/>
    <w:rsid w:val="001D683C"/>
    <w:rsid w:val="001E2A26"/>
    <w:rsid w:val="001F3256"/>
    <w:rsid w:val="001F5797"/>
    <w:rsid w:val="00206FF9"/>
    <w:rsid w:val="00223AB2"/>
    <w:rsid w:val="00225A1C"/>
    <w:rsid w:val="0023196D"/>
    <w:rsid w:val="0024723D"/>
    <w:rsid w:val="002635C4"/>
    <w:rsid w:val="00263E3E"/>
    <w:rsid w:val="00285106"/>
    <w:rsid w:val="00285326"/>
    <w:rsid w:val="0028752B"/>
    <w:rsid w:val="002911B4"/>
    <w:rsid w:val="00293584"/>
    <w:rsid w:val="00296686"/>
    <w:rsid w:val="002A10CD"/>
    <w:rsid w:val="002A1204"/>
    <w:rsid w:val="002A3480"/>
    <w:rsid w:val="002B5844"/>
    <w:rsid w:val="002C5272"/>
    <w:rsid w:val="002C5768"/>
    <w:rsid w:val="002D2C26"/>
    <w:rsid w:val="002D57DD"/>
    <w:rsid w:val="002D7BC0"/>
    <w:rsid w:val="002E1FDD"/>
    <w:rsid w:val="002E631C"/>
    <w:rsid w:val="002E656E"/>
    <w:rsid w:val="002E76BA"/>
    <w:rsid w:val="002F0154"/>
    <w:rsid w:val="002F1677"/>
    <w:rsid w:val="002F228D"/>
    <w:rsid w:val="002F3FB0"/>
    <w:rsid w:val="003005A8"/>
    <w:rsid w:val="0030220F"/>
    <w:rsid w:val="00310811"/>
    <w:rsid w:val="00313AFB"/>
    <w:rsid w:val="00314ACF"/>
    <w:rsid w:val="003367BF"/>
    <w:rsid w:val="0033798D"/>
    <w:rsid w:val="00344331"/>
    <w:rsid w:val="00344C5F"/>
    <w:rsid w:val="00345072"/>
    <w:rsid w:val="003473BD"/>
    <w:rsid w:val="00353B81"/>
    <w:rsid w:val="00354990"/>
    <w:rsid w:val="00355722"/>
    <w:rsid w:val="00361CCC"/>
    <w:rsid w:val="00362D1A"/>
    <w:rsid w:val="003760B9"/>
    <w:rsid w:val="00380EF1"/>
    <w:rsid w:val="003862B0"/>
    <w:rsid w:val="0039475C"/>
    <w:rsid w:val="00394F4F"/>
    <w:rsid w:val="0039622D"/>
    <w:rsid w:val="003A4455"/>
    <w:rsid w:val="003A4F33"/>
    <w:rsid w:val="003B0251"/>
    <w:rsid w:val="003B27DC"/>
    <w:rsid w:val="003C09A6"/>
    <w:rsid w:val="003C2FEF"/>
    <w:rsid w:val="003C3CF2"/>
    <w:rsid w:val="003C48C9"/>
    <w:rsid w:val="003D2239"/>
    <w:rsid w:val="003D3AD2"/>
    <w:rsid w:val="003D7B01"/>
    <w:rsid w:val="003E07DB"/>
    <w:rsid w:val="003E4181"/>
    <w:rsid w:val="003E722A"/>
    <w:rsid w:val="003F4638"/>
    <w:rsid w:val="003F5E34"/>
    <w:rsid w:val="003F603E"/>
    <w:rsid w:val="003F6CB5"/>
    <w:rsid w:val="003F6E4C"/>
    <w:rsid w:val="00401C67"/>
    <w:rsid w:val="00403D84"/>
    <w:rsid w:val="0040585F"/>
    <w:rsid w:val="00415ED4"/>
    <w:rsid w:val="00416CF2"/>
    <w:rsid w:val="00424C54"/>
    <w:rsid w:val="00430909"/>
    <w:rsid w:val="00440934"/>
    <w:rsid w:val="00441E5F"/>
    <w:rsid w:val="00443133"/>
    <w:rsid w:val="004520E7"/>
    <w:rsid w:val="004567F7"/>
    <w:rsid w:val="00460088"/>
    <w:rsid w:val="00460527"/>
    <w:rsid w:val="0047119C"/>
    <w:rsid w:val="00477527"/>
    <w:rsid w:val="004808B8"/>
    <w:rsid w:val="00481E32"/>
    <w:rsid w:val="00485375"/>
    <w:rsid w:val="00486035"/>
    <w:rsid w:val="00493AB1"/>
    <w:rsid w:val="00494C43"/>
    <w:rsid w:val="00494FBF"/>
    <w:rsid w:val="0049536D"/>
    <w:rsid w:val="00495890"/>
    <w:rsid w:val="0049691A"/>
    <w:rsid w:val="004A5AF2"/>
    <w:rsid w:val="004B5C04"/>
    <w:rsid w:val="004C37CF"/>
    <w:rsid w:val="004C6515"/>
    <w:rsid w:val="004D09D8"/>
    <w:rsid w:val="004D18E5"/>
    <w:rsid w:val="004D2395"/>
    <w:rsid w:val="004D6EFA"/>
    <w:rsid w:val="004E16F6"/>
    <w:rsid w:val="004E6785"/>
    <w:rsid w:val="004F2081"/>
    <w:rsid w:val="004F46C0"/>
    <w:rsid w:val="004F48F9"/>
    <w:rsid w:val="004F6522"/>
    <w:rsid w:val="005007BD"/>
    <w:rsid w:val="005116B9"/>
    <w:rsid w:val="00515DB8"/>
    <w:rsid w:val="005235DF"/>
    <w:rsid w:val="00524E96"/>
    <w:rsid w:val="00525468"/>
    <w:rsid w:val="00525991"/>
    <w:rsid w:val="00536279"/>
    <w:rsid w:val="00536BC5"/>
    <w:rsid w:val="0054102B"/>
    <w:rsid w:val="005462BB"/>
    <w:rsid w:val="00551CD9"/>
    <w:rsid w:val="0055628D"/>
    <w:rsid w:val="00564A62"/>
    <w:rsid w:val="00581926"/>
    <w:rsid w:val="0058495E"/>
    <w:rsid w:val="0058536F"/>
    <w:rsid w:val="00590420"/>
    <w:rsid w:val="005A32B7"/>
    <w:rsid w:val="005A4A1E"/>
    <w:rsid w:val="005C008D"/>
    <w:rsid w:val="005C00D0"/>
    <w:rsid w:val="005C0801"/>
    <w:rsid w:val="005C467B"/>
    <w:rsid w:val="005C563F"/>
    <w:rsid w:val="005C6529"/>
    <w:rsid w:val="005D1C99"/>
    <w:rsid w:val="005D34C8"/>
    <w:rsid w:val="005E14D6"/>
    <w:rsid w:val="005E3488"/>
    <w:rsid w:val="005F0E42"/>
    <w:rsid w:val="005F596F"/>
    <w:rsid w:val="005F679A"/>
    <w:rsid w:val="00603629"/>
    <w:rsid w:val="006042F9"/>
    <w:rsid w:val="00604779"/>
    <w:rsid w:val="00607683"/>
    <w:rsid w:val="0061010B"/>
    <w:rsid w:val="00611368"/>
    <w:rsid w:val="00611EE0"/>
    <w:rsid w:val="00625D8B"/>
    <w:rsid w:val="00634423"/>
    <w:rsid w:val="0063478E"/>
    <w:rsid w:val="00640B36"/>
    <w:rsid w:val="00641510"/>
    <w:rsid w:val="0064494A"/>
    <w:rsid w:val="0065113F"/>
    <w:rsid w:val="006535FB"/>
    <w:rsid w:val="006560A7"/>
    <w:rsid w:val="0066172E"/>
    <w:rsid w:val="00663B94"/>
    <w:rsid w:val="00663F45"/>
    <w:rsid w:val="0068680C"/>
    <w:rsid w:val="00695F51"/>
    <w:rsid w:val="006A5C78"/>
    <w:rsid w:val="006B1C05"/>
    <w:rsid w:val="006B3339"/>
    <w:rsid w:val="006B523D"/>
    <w:rsid w:val="006B529A"/>
    <w:rsid w:val="006C001B"/>
    <w:rsid w:val="006E2E8A"/>
    <w:rsid w:val="006F03A9"/>
    <w:rsid w:val="006F0714"/>
    <w:rsid w:val="006F5AE5"/>
    <w:rsid w:val="007049F7"/>
    <w:rsid w:val="00704F01"/>
    <w:rsid w:val="00707406"/>
    <w:rsid w:val="0072490C"/>
    <w:rsid w:val="00731C71"/>
    <w:rsid w:val="007320A7"/>
    <w:rsid w:val="007358D6"/>
    <w:rsid w:val="00736A6C"/>
    <w:rsid w:val="00754E09"/>
    <w:rsid w:val="00761BEB"/>
    <w:rsid w:val="00767E0C"/>
    <w:rsid w:val="00776926"/>
    <w:rsid w:val="007812C5"/>
    <w:rsid w:val="00784AB5"/>
    <w:rsid w:val="007854ED"/>
    <w:rsid w:val="00787A0C"/>
    <w:rsid w:val="00793912"/>
    <w:rsid w:val="007A414B"/>
    <w:rsid w:val="007A7B52"/>
    <w:rsid w:val="007A7BE2"/>
    <w:rsid w:val="007B0030"/>
    <w:rsid w:val="007B30BE"/>
    <w:rsid w:val="007B5189"/>
    <w:rsid w:val="007B518D"/>
    <w:rsid w:val="007C022C"/>
    <w:rsid w:val="007C03D1"/>
    <w:rsid w:val="007C07A0"/>
    <w:rsid w:val="007D1843"/>
    <w:rsid w:val="007D21EF"/>
    <w:rsid w:val="007E2107"/>
    <w:rsid w:val="007E5B96"/>
    <w:rsid w:val="007F4C3D"/>
    <w:rsid w:val="007F5B6F"/>
    <w:rsid w:val="00800024"/>
    <w:rsid w:val="008069E9"/>
    <w:rsid w:val="00811A7A"/>
    <w:rsid w:val="008157C4"/>
    <w:rsid w:val="00820B77"/>
    <w:rsid w:val="00821282"/>
    <w:rsid w:val="008255DD"/>
    <w:rsid w:val="00835DC7"/>
    <w:rsid w:val="00840106"/>
    <w:rsid w:val="00840F22"/>
    <w:rsid w:val="00851315"/>
    <w:rsid w:val="008514F3"/>
    <w:rsid w:val="00856F1D"/>
    <w:rsid w:val="00862F57"/>
    <w:rsid w:val="008662FA"/>
    <w:rsid w:val="008672C9"/>
    <w:rsid w:val="00876800"/>
    <w:rsid w:val="0089113B"/>
    <w:rsid w:val="00891A05"/>
    <w:rsid w:val="008A26F4"/>
    <w:rsid w:val="008B1E7C"/>
    <w:rsid w:val="008B78E3"/>
    <w:rsid w:val="008C4D7B"/>
    <w:rsid w:val="008C5ABC"/>
    <w:rsid w:val="008C70A2"/>
    <w:rsid w:val="008D42E2"/>
    <w:rsid w:val="008E3DFB"/>
    <w:rsid w:val="008E755D"/>
    <w:rsid w:val="008F5B94"/>
    <w:rsid w:val="009145A7"/>
    <w:rsid w:val="00915106"/>
    <w:rsid w:val="0091736F"/>
    <w:rsid w:val="00920652"/>
    <w:rsid w:val="009228D0"/>
    <w:rsid w:val="009244C3"/>
    <w:rsid w:val="0093268E"/>
    <w:rsid w:val="00932C9F"/>
    <w:rsid w:val="00933E78"/>
    <w:rsid w:val="00940891"/>
    <w:rsid w:val="0094233E"/>
    <w:rsid w:val="009546D1"/>
    <w:rsid w:val="00966B94"/>
    <w:rsid w:val="009748D4"/>
    <w:rsid w:val="00976AF6"/>
    <w:rsid w:val="009828B0"/>
    <w:rsid w:val="009855ED"/>
    <w:rsid w:val="00986A15"/>
    <w:rsid w:val="009905E4"/>
    <w:rsid w:val="00991001"/>
    <w:rsid w:val="0099462E"/>
    <w:rsid w:val="009A03E6"/>
    <w:rsid w:val="009A5026"/>
    <w:rsid w:val="009A6AD5"/>
    <w:rsid w:val="009B6C89"/>
    <w:rsid w:val="009D0CE3"/>
    <w:rsid w:val="009D32BE"/>
    <w:rsid w:val="009D336D"/>
    <w:rsid w:val="009D3E9E"/>
    <w:rsid w:val="009D4467"/>
    <w:rsid w:val="009D67F9"/>
    <w:rsid w:val="009F38D4"/>
    <w:rsid w:val="009F5E2F"/>
    <w:rsid w:val="009F5ECB"/>
    <w:rsid w:val="009F61FC"/>
    <w:rsid w:val="00A01D21"/>
    <w:rsid w:val="00A03342"/>
    <w:rsid w:val="00A044BE"/>
    <w:rsid w:val="00A10E22"/>
    <w:rsid w:val="00A12214"/>
    <w:rsid w:val="00A14EAA"/>
    <w:rsid w:val="00A277DA"/>
    <w:rsid w:val="00A36937"/>
    <w:rsid w:val="00A42AF9"/>
    <w:rsid w:val="00A566C3"/>
    <w:rsid w:val="00A613A2"/>
    <w:rsid w:val="00A61C2C"/>
    <w:rsid w:val="00A64DD2"/>
    <w:rsid w:val="00A66817"/>
    <w:rsid w:val="00A66991"/>
    <w:rsid w:val="00A70C8E"/>
    <w:rsid w:val="00A8144C"/>
    <w:rsid w:val="00A81F82"/>
    <w:rsid w:val="00A82C86"/>
    <w:rsid w:val="00A85BF8"/>
    <w:rsid w:val="00A85D97"/>
    <w:rsid w:val="00A946D4"/>
    <w:rsid w:val="00A94729"/>
    <w:rsid w:val="00A94FE1"/>
    <w:rsid w:val="00A96AE9"/>
    <w:rsid w:val="00AA1086"/>
    <w:rsid w:val="00AA6279"/>
    <w:rsid w:val="00AA6B01"/>
    <w:rsid w:val="00AB1513"/>
    <w:rsid w:val="00AB1AB8"/>
    <w:rsid w:val="00AB4349"/>
    <w:rsid w:val="00AC3E68"/>
    <w:rsid w:val="00AC4C7D"/>
    <w:rsid w:val="00AD73A4"/>
    <w:rsid w:val="00AE5B68"/>
    <w:rsid w:val="00AF2111"/>
    <w:rsid w:val="00AF290A"/>
    <w:rsid w:val="00AF4F51"/>
    <w:rsid w:val="00AF6A8D"/>
    <w:rsid w:val="00B04FD3"/>
    <w:rsid w:val="00B1084F"/>
    <w:rsid w:val="00B11B58"/>
    <w:rsid w:val="00B12D58"/>
    <w:rsid w:val="00B4137B"/>
    <w:rsid w:val="00B46571"/>
    <w:rsid w:val="00B558FB"/>
    <w:rsid w:val="00B56170"/>
    <w:rsid w:val="00B61DDD"/>
    <w:rsid w:val="00B754ED"/>
    <w:rsid w:val="00B774E0"/>
    <w:rsid w:val="00B77624"/>
    <w:rsid w:val="00B8404C"/>
    <w:rsid w:val="00B84128"/>
    <w:rsid w:val="00B8558E"/>
    <w:rsid w:val="00B95816"/>
    <w:rsid w:val="00B97B17"/>
    <w:rsid w:val="00BA48DC"/>
    <w:rsid w:val="00BB239F"/>
    <w:rsid w:val="00BB5565"/>
    <w:rsid w:val="00BC3A28"/>
    <w:rsid w:val="00BC4413"/>
    <w:rsid w:val="00BF0992"/>
    <w:rsid w:val="00BF31DA"/>
    <w:rsid w:val="00BF4B2A"/>
    <w:rsid w:val="00C01EBA"/>
    <w:rsid w:val="00C02AD6"/>
    <w:rsid w:val="00C06086"/>
    <w:rsid w:val="00C114A5"/>
    <w:rsid w:val="00C1250F"/>
    <w:rsid w:val="00C1729E"/>
    <w:rsid w:val="00C31DF3"/>
    <w:rsid w:val="00C32BE4"/>
    <w:rsid w:val="00C37B70"/>
    <w:rsid w:val="00C37CD8"/>
    <w:rsid w:val="00C4059C"/>
    <w:rsid w:val="00C63C3F"/>
    <w:rsid w:val="00C64572"/>
    <w:rsid w:val="00C67150"/>
    <w:rsid w:val="00C6719C"/>
    <w:rsid w:val="00C7649B"/>
    <w:rsid w:val="00CA15E1"/>
    <w:rsid w:val="00CA3BDF"/>
    <w:rsid w:val="00CA4259"/>
    <w:rsid w:val="00CA4402"/>
    <w:rsid w:val="00CB1A76"/>
    <w:rsid w:val="00CB44DF"/>
    <w:rsid w:val="00CC2BA1"/>
    <w:rsid w:val="00CC3168"/>
    <w:rsid w:val="00CE1E78"/>
    <w:rsid w:val="00CE325E"/>
    <w:rsid w:val="00CE525D"/>
    <w:rsid w:val="00CF157B"/>
    <w:rsid w:val="00CF2354"/>
    <w:rsid w:val="00CF2AC3"/>
    <w:rsid w:val="00CF319C"/>
    <w:rsid w:val="00D03F64"/>
    <w:rsid w:val="00D131CD"/>
    <w:rsid w:val="00D15493"/>
    <w:rsid w:val="00D22541"/>
    <w:rsid w:val="00D23E8C"/>
    <w:rsid w:val="00D27F36"/>
    <w:rsid w:val="00D357A0"/>
    <w:rsid w:val="00D40788"/>
    <w:rsid w:val="00D436AE"/>
    <w:rsid w:val="00D52B16"/>
    <w:rsid w:val="00D5653C"/>
    <w:rsid w:val="00D566E0"/>
    <w:rsid w:val="00D56FEA"/>
    <w:rsid w:val="00D62201"/>
    <w:rsid w:val="00D64030"/>
    <w:rsid w:val="00D642C8"/>
    <w:rsid w:val="00D652F0"/>
    <w:rsid w:val="00D7146F"/>
    <w:rsid w:val="00D71ED5"/>
    <w:rsid w:val="00D74B12"/>
    <w:rsid w:val="00D81B08"/>
    <w:rsid w:val="00D83BFF"/>
    <w:rsid w:val="00D9009D"/>
    <w:rsid w:val="00D95A77"/>
    <w:rsid w:val="00DA0C35"/>
    <w:rsid w:val="00DA173C"/>
    <w:rsid w:val="00DA1B1D"/>
    <w:rsid w:val="00DA4529"/>
    <w:rsid w:val="00DA60D2"/>
    <w:rsid w:val="00DA61C1"/>
    <w:rsid w:val="00DB1BF9"/>
    <w:rsid w:val="00DC1435"/>
    <w:rsid w:val="00DC6133"/>
    <w:rsid w:val="00DC6DF5"/>
    <w:rsid w:val="00DD3A40"/>
    <w:rsid w:val="00DD4E1F"/>
    <w:rsid w:val="00DD5B31"/>
    <w:rsid w:val="00DE1AE9"/>
    <w:rsid w:val="00DE247C"/>
    <w:rsid w:val="00DE30E3"/>
    <w:rsid w:val="00DE5790"/>
    <w:rsid w:val="00DE6F05"/>
    <w:rsid w:val="00DF07A5"/>
    <w:rsid w:val="00DF07BF"/>
    <w:rsid w:val="00DF37D6"/>
    <w:rsid w:val="00DF38DC"/>
    <w:rsid w:val="00E12E15"/>
    <w:rsid w:val="00E233CE"/>
    <w:rsid w:val="00E234A4"/>
    <w:rsid w:val="00E2448D"/>
    <w:rsid w:val="00E24916"/>
    <w:rsid w:val="00E40917"/>
    <w:rsid w:val="00E4794A"/>
    <w:rsid w:val="00E50C26"/>
    <w:rsid w:val="00E6575B"/>
    <w:rsid w:val="00E805D3"/>
    <w:rsid w:val="00E84FC8"/>
    <w:rsid w:val="00E85F90"/>
    <w:rsid w:val="00E94924"/>
    <w:rsid w:val="00E9743C"/>
    <w:rsid w:val="00EA1713"/>
    <w:rsid w:val="00EA2A2E"/>
    <w:rsid w:val="00EB72B5"/>
    <w:rsid w:val="00EC05B1"/>
    <w:rsid w:val="00EC6209"/>
    <w:rsid w:val="00ED46FA"/>
    <w:rsid w:val="00EE64B4"/>
    <w:rsid w:val="00EF455F"/>
    <w:rsid w:val="00F02593"/>
    <w:rsid w:val="00F17D5C"/>
    <w:rsid w:val="00F23D6F"/>
    <w:rsid w:val="00F23EC6"/>
    <w:rsid w:val="00F253FD"/>
    <w:rsid w:val="00F37817"/>
    <w:rsid w:val="00F413D7"/>
    <w:rsid w:val="00F440DA"/>
    <w:rsid w:val="00F44B68"/>
    <w:rsid w:val="00F4632C"/>
    <w:rsid w:val="00F521B0"/>
    <w:rsid w:val="00F5728E"/>
    <w:rsid w:val="00F71441"/>
    <w:rsid w:val="00F71734"/>
    <w:rsid w:val="00F72F51"/>
    <w:rsid w:val="00F7393A"/>
    <w:rsid w:val="00F76A17"/>
    <w:rsid w:val="00F81E02"/>
    <w:rsid w:val="00F82502"/>
    <w:rsid w:val="00F83A2F"/>
    <w:rsid w:val="00F93602"/>
    <w:rsid w:val="00F97940"/>
    <w:rsid w:val="00FA0894"/>
    <w:rsid w:val="00FB1995"/>
    <w:rsid w:val="00FC3C4D"/>
    <w:rsid w:val="00FD21A3"/>
    <w:rsid w:val="00FD2681"/>
    <w:rsid w:val="00FD5851"/>
    <w:rsid w:val="00FD799E"/>
    <w:rsid w:val="00FE0830"/>
    <w:rsid w:val="00FE10B6"/>
    <w:rsid w:val="00FE73D6"/>
    <w:rsid w:val="00FF1F4B"/>
    <w:rsid w:val="00FF24AB"/>
    <w:rsid w:val="00FF29A8"/>
    <w:rsid w:val="00FF49D7"/>
    <w:rsid w:val="00FF6951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6EF2"/>
  <w15:docId w15:val="{408ECBD9-74C7-4048-9713-771A7B6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A85BF8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A85BF8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A85BF8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A85BF8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A85BF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E4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E4330"/>
    <w:rPr>
      <w:sz w:val="22"/>
      <w:szCs w:val="22"/>
      <w:lang w:eastAsia="en-US"/>
    </w:rPr>
  </w:style>
  <w:style w:type="character" w:styleId="Fett">
    <w:name w:val="Strong"/>
    <w:uiPriority w:val="22"/>
    <w:qFormat/>
    <w:rsid w:val="00005898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F76A1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F76A1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63F45"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566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223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220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F6A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0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llerseetal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illerseetal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llerseetal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8C9E-6801-40B2-A703-77E7B6FA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Links>
    <vt:vector size="24" baseType="variant">
      <vt:variant>
        <vt:i4>8323131</vt:i4>
      </vt:variant>
      <vt:variant>
        <vt:i4>9</vt:i4>
      </vt:variant>
      <vt:variant>
        <vt:i4>0</vt:i4>
      </vt:variant>
      <vt:variant>
        <vt:i4>5</vt:i4>
      </vt:variant>
      <vt:variant>
        <vt:lpwstr>http://www.pillerseetal.at/</vt:lpwstr>
      </vt:variant>
      <vt:variant>
        <vt:lpwstr/>
      </vt:variant>
      <vt:variant>
        <vt:i4>4587627</vt:i4>
      </vt:variant>
      <vt:variant>
        <vt:i4>6</vt:i4>
      </vt:variant>
      <vt:variant>
        <vt:i4>0</vt:i4>
      </vt:variant>
      <vt:variant>
        <vt:i4>5</vt:i4>
      </vt:variant>
      <vt:variant>
        <vt:lpwstr>mailto:info@pillerseetal.at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https://www.kitzbueheler-alpen.com/de/sommer/kitzbueheler-alpen-bergsommer-opening-in-tirol.html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http://www.kitzbueheler-alpen.com/de/pillerseetal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Judith Kunz</cp:lastModifiedBy>
  <cp:revision>161</cp:revision>
  <cp:lastPrinted>2025-01-13T08:11:00Z</cp:lastPrinted>
  <dcterms:created xsi:type="dcterms:W3CDTF">2022-02-15T08:52:00Z</dcterms:created>
  <dcterms:modified xsi:type="dcterms:W3CDTF">2025-07-23T09:39:00Z</dcterms:modified>
</cp:coreProperties>
</file>