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D4B2" w14:textId="504094C6" w:rsidR="00582DC4" w:rsidRPr="00E2057F" w:rsidRDefault="00FA217A" w:rsidP="00582DC4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E2057F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BF510D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Region Hohe Salve</w:t>
      </w:r>
    </w:p>
    <w:p w14:paraId="6EF62642" w14:textId="5805C02A" w:rsidR="00BC4905" w:rsidRPr="00E2057F" w:rsidRDefault="002F70B2" w:rsidP="003F153E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8</w:t>
      </w:r>
      <w:r w:rsidR="00DD3D20" w:rsidRPr="00E2057F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September </w:t>
      </w:r>
      <w:r w:rsidR="00B261D2" w:rsidRPr="00E2057F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202</w:t>
      </w:r>
      <w:r w:rsidR="00464108" w:rsidRPr="00E2057F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47516EE4" w14:textId="77777777" w:rsidR="00CF4E58" w:rsidRDefault="00CF4E58" w:rsidP="00DD3D20">
      <w:pPr>
        <w:pStyle w:val="StandardWeb"/>
        <w:spacing w:after="0" w:line="240" w:lineRule="auto"/>
        <w:ind w:left="992" w:right="1354"/>
        <w:jc w:val="both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14:paraId="6BDFBA06" w14:textId="572485A3" w:rsidR="00DD3D20" w:rsidRPr="005B7DB3" w:rsidRDefault="005B7DB3" w:rsidP="00DD3D20">
      <w:pPr>
        <w:pStyle w:val="StandardWeb"/>
        <w:spacing w:after="0" w:line="240" w:lineRule="auto"/>
        <w:ind w:left="992" w:right="1354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de-DE"/>
        </w:rPr>
      </w:pPr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 xml:space="preserve">„Peak </w:t>
      </w:r>
      <w:proofErr w:type="spellStart"/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of</w:t>
      </w:r>
      <w:proofErr w:type="spellEnd"/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 xml:space="preserve"> Quality“: 17. </w:t>
      </w:r>
      <w:r w:rsidR="004E511F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I</w:t>
      </w:r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 xml:space="preserve">nternationale </w:t>
      </w:r>
      <w:proofErr w:type="spellStart"/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Käsiade</w:t>
      </w:r>
      <w:proofErr w:type="spellEnd"/>
      <w:r w:rsidRPr="005B7DB3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 xml:space="preserve"> in </w:t>
      </w:r>
      <w:r w:rsidR="00276492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der Region Hohe Salve</w:t>
      </w:r>
    </w:p>
    <w:p w14:paraId="37A866AE" w14:textId="76565934" w:rsidR="005B7DB3" w:rsidRPr="002F70B2" w:rsidRDefault="007619F2" w:rsidP="002F70B2">
      <w:pPr>
        <w:pStyle w:val="StandardWeb"/>
        <w:spacing w:after="0" w:line="240" w:lineRule="auto"/>
        <w:ind w:left="992" w:right="1354"/>
        <w:jc w:val="both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(</w:t>
      </w:r>
      <w:r w:rsidR="002F70B2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Region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Hohe Salve</w:t>
      </w:r>
      <w:r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)</w:t>
      </w:r>
      <w:r w:rsidR="007C4D36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5B7DB3" w:rsidRPr="005B7DB3">
        <w:rPr>
          <w:rFonts w:ascii="Arial" w:eastAsia="Times New Roman" w:hAnsi="Arial" w:cs="Arial"/>
          <w:iCs/>
          <w:sz w:val="22"/>
          <w:szCs w:val="22"/>
          <w:lang w:eastAsia="ar-SA"/>
        </w:rPr>
        <w:t>Alle zwei Jahre verwandel</w:t>
      </w:r>
      <w:r w:rsidR="00351138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n </w:t>
      </w:r>
      <w:r w:rsidR="005B7DB3" w:rsidRPr="005B7DB3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sich </w:t>
      </w:r>
      <w:r w:rsidR="00351138">
        <w:rPr>
          <w:rFonts w:ascii="Arial" w:eastAsia="Times New Roman" w:hAnsi="Arial" w:cs="Arial"/>
          <w:iCs/>
          <w:sz w:val="22"/>
          <w:szCs w:val="22"/>
          <w:lang w:eastAsia="ar-SA"/>
        </w:rPr>
        <w:t>die Kitzbüheler Alpen in ein</w:t>
      </w:r>
      <w:r w:rsidR="005B7DB3" w:rsidRPr="005B7DB3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 Mekka für Käseliebhaber.</w:t>
      </w:r>
      <w:r w:rsidR="005B7DB3" w:rsidRPr="005B7DB3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</w:t>
      </w:r>
      <w:r w:rsidR="005B7DB3" w:rsidRPr="005B7DB3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Die </w:t>
      </w:r>
      <w:r w:rsidR="005B7DB3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17. Internationale </w:t>
      </w:r>
      <w:proofErr w:type="spellStart"/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Käsiade</w:t>
      </w:r>
      <w:proofErr w:type="spellEnd"/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lockt in diesem Jahr </w:t>
      </w:r>
      <w:r w:rsidR="003E574E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Feinschmecker </w:t>
      </w:r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>v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on 16. bis 18. Oktober</w:t>
      </w:r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nach Hopfgarten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i</w:t>
      </w:r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>ns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Veranstaltungszentrum </w:t>
      </w:r>
      <w:proofErr w:type="spellStart"/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Salvena</w:t>
      </w:r>
      <w:proofErr w:type="spellEnd"/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.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Eine hochkarätige Fachjury bewertet Milchprodukte aus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Ländern wie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Italien, Frankreich, den Niederlanden und Österreich – darunter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feinste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Käsesorten, cremige Butter, frische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r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Topfen und delikate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r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Frischkäse. Die besten Erzeugnisse werden mit Gold-, Silber- und Bronzemedaillen ausgezeichnet.</w:t>
      </w:r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Besucher</w:t>
      </w:r>
      <w:r w:rsid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haben die Möglichkeit, die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prämierten Käsespezialitäten vor Ort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verkosten und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erwerben</w:t>
      </w:r>
      <w:r w:rsidR="003E574E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(</w:t>
      </w:r>
      <w:r w:rsidR="003E574E" w:rsidRPr="003E574E">
        <w:rPr>
          <w:rFonts w:ascii="Arial" w:eastAsia="Times New Roman" w:hAnsi="Arial" w:cs="Arial"/>
          <w:bCs/>
          <w:sz w:val="22"/>
          <w:szCs w:val="22"/>
          <w:lang w:eastAsia="de-DE"/>
        </w:rPr>
        <w:t>Tischreservierung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3E574E" w:rsidRPr="003E574E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unter </w:t>
      </w:r>
      <w:r w:rsidR="003E574E">
        <w:rPr>
          <w:rFonts w:ascii="Arial" w:eastAsia="Times New Roman" w:hAnsi="Arial" w:cs="Arial"/>
          <w:bCs/>
          <w:sz w:val="22"/>
          <w:szCs w:val="22"/>
          <w:lang w:eastAsia="de-DE"/>
        </w:rPr>
        <w:t>Tel.: +</w:t>
      </w:r>
      <w:r w:rsidR="003E574E" w:rsidRPr="003E574E">
        <w:rPr>
          <w:rFonts w:ascii="Arial" w:eastAsia="Times New Roman" w:hAnsi="Arial" w:cs="Arial"/>
          <w:bCs/>
          <w:sz w:val="22"/>
          <w:szCs w:val="22"/>
          <w:lang w:eastAsia="de-DE"/>
        </w:rPr>
        <w:t>43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3E574E" w:rsidRPr="003E574E">
        <w:rPr>
          <w:rFonts w:ascii="Arial" w:eastAsia="Times New Roman" w:hAnsi="Arial" w:cs="Arial"/>
          <w:bCs/>
          <w:sz w:val="22"/>
          <w:szCs w:val="22"/>
          <w:lang w:eastAsia="de-DE"/>
        </w:rPr>
        <w:t>5929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3E574E" w:rsidRPr="003E574E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21810 oder per E-Mail unter </w:t>
      </w:r>
      <w:hyperlink r:id="rId8" w:history="1">
        <w:r w:rsidR="003E574E" w:rsidRPr="00473005">
          <w:rPr>
            <w:rStyle w:val="Hyperlink"/>
            <w:rFonts w:ascii="Arial" w:eastAsia="Times New Roman" w:hAnsi="Arial" w:cs="Arial"/>
            <w:bCs/>
            <w:sz w:val="22"/>
            <w:szCs w:val="22"/>
            <w:lang w:eastAsia="de-DE"/>
          </w:rPr>
          <w:t>kaesiade@lk-tirol.at</w:t>
        </w:r>
      </w:hyperlink>
      <w:r w:rsidR="003E574E">
        <w:rPr>
          <w:rFonts w:ascii="Arial" w:eastAsia="Times New Roman" w:hAnsi="Arial" w:cs="Arial"/>
          <w:bCs/>
          <w:sz w:val="22"/>
          <w:szCs w:val="22"/>
          <w:lang w:eastAsia="de-DE"/>
        </w:rPr>
        <w:t>)</w:t>
      </w:r>
      <w:r w:rsidR="008D288A">
        <w:rPr>
          <w:rFonts w:ascii="Arial" w:eastAsia="Times New Roman" w:hAnsi="Arial" w:cs="Arial"/>
          <w:bCs/>
          <w:sz w:val="22"/>
          <w:szCs w:val="22"/>
          <w:lang w:eastAsia="de-DE"/>
        </w:rPr>
        <w:t>.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Passend dazu werden ausgewählte Weine zur Degustation angeboten.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Das dreitägige Event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beginnt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am Donnerstag mit der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Bewertung durch die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Fachjury (ab 9 Uhr).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Der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Höhepunkt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am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Freitag ist die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große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Käse- </w:t>
      </w:r>
      <w:r w:rsidR="001C6135">
        <w:rPr>
          <w:rFonts w:ascii="Arial" w:eastAsia="Times New Roman" w:hAnsi="Arial" w:cs="Arial"/>
          <w:bCs/>
          <w:sz w:val="22"/>
          <w:szCs w:val="22"/>
          <w:lang w:eastAsia="de-DE"/>
        </w:rPr>
        <w:t>und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Weinpräsentation mit Verkostung und musikalischer Begleitung (20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U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hr, Eintritt 15 Euro inkl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.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Käse- und Weingutschein).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Den festlichen Abschluss bildet 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>am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Samstag die feierliche Urkundenverleihung (19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>.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30 Uhr). Der Gesamtsieger 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>wird mit dem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begehrten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Titel</w:t>
      </w:r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„Peak </w:t>
      </w:r>
      <w:proofErr w:type="spellStart"/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>of</w:t>
      </w:r>
      <w:proofErr w:type="spellEnd"/>
      <w:r w:rsidR="005B7DB3" w:rsidRPr="005B7DB3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Quality"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ausgezeichnet</w:t>
      </w:r>
      <w:r w:rsidR="00820586">
        <w:rPr>
          <w:rFonts w:ascii="Arial" w:eastAsia="Times New Roman" w:hAnsi="Arial" w:cs="Arial"/>
          <w:bCs/>
          <w:sz w:val="22"/>
          <w:szCs w:val="22"/>
          <w:lang w:eastAsia="de-DE"/>
        </w:rPr>
        <w:t>.</w:t>
      </w:r>
      <w:r w:rsidR="00351138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 </w:t>
      </w:r>
      <w:hyperlink r:id="rId9" w:history="1">
        <w:r w:rsidR="008E3BEE" w:rsidRPr="008E3BEE">
          <w:rPr>
            <w:rStyle w:val="Hyperlink"/>
            <w:rFonts w:ascii="Arial" w:eastAsia="Times New Roman" w:hAnsi="Arial" w:cs="Arial"/>
            <w:sz w:val="22"/>
            <w:szCs w:val="22"/>
            <w:lang w:eastAsia="ar-SA"/>
          </w:rPr>
          <w:t>www.hohe-salve.com</w:t>
        </w:r>
      </w:hyperlink>
    </w:p>
    <w:sectPr w:rsidR="005B7DB3" w:rsidRPr="002F70B2" w:rsidSect="008E050A">
      <w:footerReference w:type="default" r:id="rId10"/>
      <w:headerReference w:type="first" r:id="rId11"/>
      <w:footerReference w:type="first" r:id="rId12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2CC9" w14:textId="77777777" w:rsidR="00CF4C9F" w:rsidRPr="00E2057F" w:rsidRDefault="00CF4C9F" w:rsidP="00077716">
      <w:pPr>
        <w:spacing w:after="0" w:line="240" w:lineRule="auto"/>
      </w:pPr>
      <w:r w:rsidRPr="00E2057F">
        <w:separator/>
      </w:r>
    </w:p>
  </w:endnote>
  <w:endnote w:type="continuationSeparator" w:id="0">
    <w:p w14:paraId="2758199F" w14:textId="77777777" w:rsidR="00CF4C9F" w:rsidRPr="00E2057F" w:rsidRDefault="00CF4C9F" w:rsidP="00077716">
      <w:pPr>
        <w:spacing w:after="0" w:line="240" w:lineRule="auto"/>
      </w:pPr>
      <w:r w:rsidRPr="00E205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1F9E" w14:textId="77777777" w:rsidR="00077716" w:rsidRPr="00E2057F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E2057F">
      <w:rPr>
        <w:b/>
        <w:color w:val="40A0C6"/>
        <w:sz w:val="18"/>
        <w:szCs w:val="18"/>
      </w:rPr>
      <w:t>Kunz PR GmbH &amp; Co. KG · Mühlfelder Straße 51 · D-82211 Herrsching</w:t>
    </w:r>
  </w:p>
  <w:p w14:paraId="13A0ED02" w14:textId="77777777" w:rsidR="00077716" w:rsidRPr="00E2057F" w:rsidRDefault="00077716" w:rsidP="00077716">
    <w:pPr>
      <w:pStyle w:val="Fuzeile1"/>
      <w:ind w:left="-426" w:firstLine="142"/>
      <w:jc w:val="center"/>
      <w:rPr>
        <w:b/>
        <w:sz w:val="18"/>
        <w:szCs w:val="18"/>
      </w:rPr>
    </w:pPr>
    <w:proofErr w:type="spellStart"/>
    <w:r w:rsidRPr="00E2057F">
      <w:rPr>
        <w:b/>
        <w:color w:val="40A0C6"/>
        <w:sz w:val="18"/>
        <w:szCs w:val="18"/>
      </w:rPr>
      <w:t>fon</w:t>
    </w:r>
    <w:proofErr w:type="spellEnd"/>
    <w:r w:rsidRPr="00E2057F">
      <w:rPr>
        <w:b/>
        <w:color w:val="40A0C6"/>
        <w:sz w:val="18"/>
        <w:szCs w:val="18"/>
      </w:rPr>
      <w:t xml:space="preserve"> +49 (0)8152 / 395 88 70 · info@kunz-pr.com · www.kunz-pr.com</w:t>
    </w:r>
  </w:p>
  <w:p w14:paraId="1FB11BE7" w14:textId="77777777" w:rsidR="00077716" w:rsidRPr="00E2057F" w:rsidRDefault="000777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176F" w14:textId="77777777" w:rsidR="00944CF7" w:rsidRPr="00E2057F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E2057F">
      <w:rPr>
        <w:b/>
        <w:color w:val="40A0C6"/>
        <w:sz w:val="18"/>
        <w:szCs w:val="18"/>
      </w:rPr>
      <w:t>Kunz PR GmbH &amp; Co. KG · Mühlfelder Straße 51 · D-82211 Herrsching</w:t>
    </w:r>
  </w:p>
  <w:p w14:paraId="468BE2DA" w14:textId="72D91205" w:rsidR="00944CF7" w:rsidRPr="00E2057F" w:rsidRDefault="00944CF7" w:rsidP="00944CF7">
    <w:pPr>
      <w:pStyle w:val="Fuzeile1"/>
      <w:ind w:left="-426" w:firstLine="142"/>
      <w:jc w:val="center"/>
      <w:rPr>
        <w:b/>
        <w:sz w:val="18"/>
        <w:szCs w:val="18"/>
      </w:rPr>
    </w:pPr>
    <w:proofErr w:type="spellStart"/>
    <w:r w:rsidRPr="00E2057F">
      <w:rPr>
        <w:b/>
        <w:color w:val="40A0C6"/>
        <w:sz w:val="18"/>
        <w:szCs w:val="18"/>
      </w:rPr>
      <w:t>fon</w:t>
    </w:r>
    <w:proofErr w:type="spellEnd"/>
    <w:r w:rsidRPr="00E2057F">
      <w:rPr>
        <w:b/>
        <w:color w:val="40A0C6"/>
        <w:sz w:val="18"/>
        <w:szCs w:val="18"/>
      </w:rPr>
      <w:t xml:space="preserve"> +49 (0)8152 / 395 88 70 · </w:t>
    </w:r>
    <w:r w:rsidR="007C7C01" w:rsidRPr="00E2057F">
      <w:rPr>
        <w:b/>
        <w:color w:val="40A0C6"/>
        <w:sz w:val="18"/>
        <w:szCs w:val="18"/>
      </w:rPr>
      <w:t>kunz</w:t>
    </w:r>
    <w:r w:rsidRPr="00E2057F">
      <w:rPr>
        <w:b/>
        <w:color w:val="40A0C6"/>
        <w:sz w:val="18"/>
        <w:szCs w:val="18"/>
      </w:rPr>
      <w:t>@kunz-pr.com · www.kunz-pr.com</w:t>
    </w:r>
  </w:p>
  <w:p w14:paraId="7F8AA3C0" w14:textId="77777777" w:rsidR="00944CF7" w:rsidRPr="00E2057F" w:rsidRDefault="00944C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10CD" w14:textId="77777777" w:rsidR="00CF4C9F" w:rsidRPr="00E2057F" w:rsidRDefault="00CF4C9F" w:rsidP="00077716">
      <w:pPr>
        <w:spacing w:after="0" w:line="240" w:lineRule="auto"/>
      </w:pPr>
      <w:r w:rsidRPr="00E2057F">
        <w:separator/>
      </w:r>
    </w:p>
  </w:footnote>
  <w:footnote w:type="continuationSeparator" w:id="0">
    <w:p w14:paraId="170AA3C4" w14:textId="77777777" w:rsidR="00CF4C9F" w:rsidRPr="00E2057F" w:rsidRDefault="00CF4C9F" w:rsidP="00077716">
      <w:pPr>
        <w:spacing w:after="0" w:line="240" w:lineRule="auto"/>
      </w:pPr>
      <w:r w:rsidRPr="00E205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9EC4" w14:textId="77777777" w:rsidR="00F575A6" w:rsidRPr="00E2057F" w:rsidRDefault="003606A1" w:rsidP="00F575A6">
    <w:pPr>
      <w:pStyle w:val="Kopfzeile"/>
    </w:pPr>
    <w:r w:rsidRPr="00E205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56FB6B" wp14:editId="53F82E2F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FB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" strokecolor="#45adcf" strokeweight="2.75pt"/>
          </w:pict>
        </mc:Fallback>
      </mc:AlternateContent>
    </w:r>
    <w:r w:rsidRPr="00E2057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1093B8" wp14:editId="5DFFE118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B3B3F" w14:textId="77777777" w:rsidR="00F575A6" w:rsidRPr="00E2057F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</w:rPr>
                            </w:pPr>
                            <w:r w:rsidRPr="00E2057F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093B8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C6B3B3F" w14:textId="77777777" w:rsidR="00F575A6" w:rsidRPr="00E2057F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</w:rPr>
                      </w:pPr>
                      <w:r w:rsidRPr="00E2057F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605EE"/>
    <w:multiLevelType w:val="multilevel"/>
    <w:tmpl w:val="36A0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A22CD"/>
    <w:multiLevelType w:val="hybridMultilevel"/>
    <w:tmpl w:val="0588A1EC"/>
    <w:lvl w:ilvl="0" w:tplc="59EAFE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4228">
    <w:abstractNumId w:val="1"/>
  </w:num>
  <w:num w:numId="2" w16cid:durableId="182866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A7"/>
    <w:rsid w:val="0000433D"/>
    <w:rsid w:val="00010395"/>
    <w:rsid w:val="00017357"/>
    <w:rsid w:val="00021486"/>
    <w:rsid w:val="00021AEA"/>
    <w:rsid w:val="00024237"/>
    <w:rsid w:val="00026C5E"/>
    <w:rsid w:val="00031DBC"/>
    <w:rsid w:val="00036B2E"/>
    <w:rsid w:val="00041F02"/>
    <w:rsid w:val="00053513"/>
    <w:rsid w:val="00053835"/>
    <w:rsid w:val="000538F3"/>
    <w:rsid w:val="000555BD"/>
    <w:rsid w:val="00060E9C"/>
    <w:rsid w:val="000729E8"/>
    <w:rsid w:val="00077716"/>
    <w:rsid w:val="00082A20"/>
    <w:rsid w:val="00084E54"/>
    <w:rsid w:val="00085FE8"/>
    <w:rsid w:val="00092954"/>
    <w:rsid w:val="0009798E"/>
    <w:rsid w:val="000A0101"/>
    <w:rsid w:val="000A0DE3"/>
    <w:rsid w:val="000A1114"/>
    <w:rsid w:val="000A3B87"/>
    <w:rsid w:val="000A49AF"/>
    <w:rsid w:val="000A5786"/>
    <w:rsid w:val="000B1CAF"/>
    <w:rsid w:val="000B268A"/>
    <w:rsid w:val="000B56AA"/>
    <w:rsid w:val="000C6E0F"/>
    <w:rsid w:val="000E3050"/>
    <w:rsid w:val="000E372C"/>
    <w:rsid w:val="000E4ABD"/>
    <w:rsid w:val="000E5589"/>
    <w:rsid w:val="000E56A7"/>
    <w:rsid w:val="000F3026"/>
    <w:rsid w:val="000F3964"/>
    <w:rsid w:val="000F6B65"/>
    <w:rsid w:val="001019D5"/>
    <w:rsid w:val="001056B1"/>
    <w:rsid w:val="00112243"/>
    <w:rsid w:val="00125F3E"/>
    <w:rsid w:val="00133ADD"/>
    <w:rsid w:val="00150ABC"/>
    <w:rsid w:val="0015172A"/>
    <w:rsid w:val="00153C9E"/>
    <w:rsid w:val="001552D9"/>
    <w:rsid w:val="00163073"/>
    <w:rsid w:val="001654A4"/>
    <w:rsid w:val="0017114C"/>
    <w:rsid w:val="001871AE"/>
    <w:rsid w:val="001A08B9"/>
    <w:rsid w:val="001B149C"/>
    <w:rsid w:val="001B375F"/>
    <w:rsid w:val="001C4866"/>
    <w:rsid w:val="001C6135"/>
    <w:rsid w:val="001C7A13"/>
    <w:rsid w:val="001E0D39"/>
    <w:rsid w:val="001E1DC2"/>
    <w:rsid w:val="001F02E2"/>
    <w:rsid w:val="001F4109"/>
    <w:rsid w:val="001F46FB"/>
    <w:rsid w:val="00200A8C"/>
    <w:rsid w:val="00204400"/>
    <w:rsid w:val="002055D5"/>
    <w:rsid w:val="00217B44"/>
    <w:rsid w:val="0022108E"/>
    <w:rsid w:val="00223971"/>
    <w:rsid w:val="00223B43"/>
    <w:rsid w:val="0022621C"/>
    <w:rsid w:val="002272FD"/>
    <w:rsid w:val="00231301"/>
    <w:rsid w:val="00242996"/>
    <w:rsid w:val="002540C6"/>
    <w:rsid w:val="00256FBA"/>
    <w:rsid w:val="00263DF2"/>
    <w:rsid w:val="00272D02"/>
    <w:rsid w:val="00273F81"/>
    <w:rsid w:val="00274ADD"/>
    <w:rsid w:val="00276492"/>
    <w:rsid w:val="0027713D"/>
    <w:rsid w:val="00283532"/>
    <w:rsid w:val="00283982"/>
    <w:rsid w:val="00286204"/>
    <w:rsid w:val="00287181"/>
    <w:rsid w:val="00293ACA"/>
    <w:rsid w:val="00297AE6"/>
    <w:rsid w:val="002A6643"/>
    <w:rsid w:val="002B6B06"/>
    <w:rsid w:val="002B75C1"/>
    <w:rsid w:val="002C4434"/>
    <w:rsid w:val="002D2569"/>
    <w:rsid w:val="002D291F"/>
    <w:rsid w:val="002D3AFA"/>
    <w:rsid w:val="002D5326"/>
    <w:rsid w:val="002E0AE7"/>
    <w:rsid w:val="002F11C6"/>
    <w:rsid w:val="002F36A1"/>
    <w:rsid w:val="002F70B2"/>
    <w:rsid w:val="00302FBA"/>
    <w:rsid w:val="00303BEF"/>
    <w:rsid w:val="0030727B"/>
    <w:rsid w:val="00312E09"/>
    <w:rsid w:val="00313BD7"/>
    <w:rsid w:val="003228FD"/>
    <w:rsid w:val="00327FEF"/>
    <w:rsid w:val="003358E4"/>
    <w:rsid w:val="00337A89"/>
    <w:rsid w:val="003428F0"/>
    <w:rsid w:val="00346ED5"/>
    <w:rsid w:val="00351138"/>
    <w:rsid w:val="003606A1"/>
    <w:rsid w:val="00373F7C"/>
    <w:rsid w:val="00375415"/>
    <w:rsid w:val="003763DB"/>
    <w:rsid w:val="00383D33"/>
    <w:rsid w:val="00384763"/>
    <w:rsid w:val="00386319"/>
    <w:rsid w:val="003925FA"/>
    <w:rsid w:val="003A0B27"/>
    <w:rsid w:val="003A7A11"/>
    <w:rsid w:val="003A7E9F"/>
    <w:rsid w:val="003B2259"/>
    <w:rsid w:val="003B3DAF"/>
    <w:rsid w:val="003B7B93"/>
    <w:rsid w:val="003B7D21"/>
    <w:rsid w:val="003C4E7A"/>
    <w:rsid w:val="003C4EA5"/>
    <w:rsid w:val="003C5384"/>
    <w:rsid w:val="003D17B8"/>
    <w:rsid w:val="003D4929"/>
    <w:rsid w:val="003E574E"/>
    <w:rsid w:val="003E7B60"/>
    <w:rsid w:val="003F0602"/>
    <w:rsid w:val="003F0CDF"/>
    <w:rsid w:val="003F153E"/>
    <w:rsid w:val="003F1A14"/>
    <w:rsid w:val="003F2310"/>
    <w:rsid w:val="003F6DD5"/>
    <w:rsid w:val="003F72ED"/>
    <w:rsid w:val="0040173D"/>
    <w:rsid w:val="004114FA"/>
    <w:rsid w:val="00413795"/>
    <w:rsid w:val="0042065F"/>
    <w:rsid w:val="00420F51"/>
    <w:rsid w:val="00422F58"/>
    <w:rsid w:val="00423F82"/>
    <w:rsid w:val="00425390"/>
    <w:rsid w:val="00432362"/>
    <w:rsid w:val="004355A9"/>
    <w:rsid w:val="00445D6E"/>
    <w:rsid w:val="004521D9"/>
    <w:rsid w:val="00453D33"/>
    <w:rsid w:val="00454042"/>
    <w:rsid w:val="00454D9E"/>
    <w:rsid w:val="004612C8"/>
    <w:rsid w:val="00464108"/>
    <w:rsid w:val="00466279"/>
    <w:rsid w:val="00470550"/>
    <w:rsid w:val="004708F7"/>
    <w:rsid w:val="00470E79"/>
    <w:rsid w:val="004734FB"/>
    <w:rsid w:val="00474052"/>
    <w:rsid w:val="00474D08"/>
    <w:rsid w:val="00475E02"/>
    <w:rsid w:val="00476F30"/>
    <w:rsid w:val="00486475"/>
    <w:rsid w:val="004867BB"/>
    <w:rsid w:val="004909AF"/>
    <w:rsid w:val="004A59C6"/>
    <w:rsid w:val="004A7BD6"/>
    <w:rsid w:val="004B4849"/>
    <w:rsid w:val="004C109D"/>
    <w:rsid w:val="004C2020"/>
    <w:rsid w:val="004C2BBB"/>
    <w:rsid w:val="004C5099"/>
    <w:rsid w:val="004C66F9"/>
    <w:rsid w:val="004C75EB"/>
    <w:rsid w:val="004D0D11"/>
    <w:rsid w:val="004D14B0"/>
    <w:rsid w:val="004D1C61"/>
    <w:rsid w:val="004D475C"/>
    <w:rsid w:val="004D53E8"/>
    <w:rsid w:val="004E0B98"/>
    <w:rsid w:val="004E1F18"/>
    <w:rsid w:val="004E2294"/>
    <w:rsid w:val="004E2354"/>
    <w:rsid w:val="004E511F"/>
    <w:rsid w:val="004E6724"/>
    <w:rsid w:val="004E7DE2"/>
    <w:rsid w:val="004F09F3"/>
    <w:rsid w:val="004F261E"/>
    <w:rsid w:val="004F305F"/>
    <w:rsid w:val="00501171"/>
    <w:rsid w:val="00502AE8"/>
    <w:rsid w:val="00510640"/>
    <w:rsid w:val="005160CD"/>
    <w:rsid w:val="0051761F"/>
    <w:rsid w:val="00517B96"/>
    <w:rsid w:val="00526275"/>
    <w:rsid w:val="00530002"/>
    <w:rsid w:val="00530CFE"/>
    <w:rsid w:val="00532417"/>
    <w:rsid w:val="00541522"/>
    <w:rsid w:val="00541E7B"/>
    <w:rsid w:val="00543B2B"/>
    <w:rsid w:val="005526C0"/>
    <w:rsid w:val="00554784"/>
    <w:rsid w:val="00554C31"/>
    <w:rsid w:val="005575A9"/>
    <w:rsid w:val="005609DB"/>
    <w:rsid w:val="00561157"/>
    <w:rsid w:val="00576FFC"/>
    <w:rsid w:val="00582DC4"/>
    <w:rsid w:val="005833A6"/>
    <w:rsid w:val="00590239"/>
    <w:rsid w:val="00592471"/>
    <w:rsid w:val="005959BC"/>
    <w:rsid w:val="00595B57"/>
    <w:rsid w:val="005A1573"/>
    <w:rsid w:val="005A29A3"/>
    <w:rsid w:val="005A579D"/>
    <w:rsid w:val="005B0E5D"/>
    <w:rsid w:val="005B3DD6"/>
    <w:rsid w:val="005B7DB3"/>
    <w:rsid w:val="005C2093"/>
    <w:rsid w:val="005C42F2"/>
    <w:rsid w:val="005D037E"/>
    <w:rsid w:val="005D1D17"/>
    <w:rsid w:val="005D6B2C"/>
    <w:rsid w:val="005E01BC"/>
    <w:rsid w:val="005E0A33"/>
    <w:rsid w:val="005F1A76"/>
    <w:rsid w:val="005F4D96"/>
    <w:rsid w:val="00601564"/>
    <w:rsid w:val="00602248"/>
    <w:rsid w:val="006028DD"/>
    <w:rsid w:val="006062CC"/>
    <w:rsid w:val="00606A40"/>
    <w:rsid w:val="006100E8"/>
    <w:rsid w:val="0062278A"/>
    <w:rsid w:val="006247B3"/>
    <w:rsid w:val="00627A7E"/>
    <w:rsid w:val="00640200"/>
    <w:rsid w:val="006410CF"/>
    <w:rsid w:val="0064498B"/>
    <w:rsid w:val="00646B6B"/>
    <w:rsid w:val="00652A02"/>
    <w:rsid w:val="00657FB3"/>
    <w:rsid w:val="0066277C"/>
    <w:rsid w:val="00665908"/>
    <w:rsid w:val="006665B1"/>
    <w:rsid w:val="006704B1"/>
    <w:rsid w:val="006724EA"/>
    <w:rsid w:val="00675019"/>
    <w:rsid w:val="00687723"/>
    <w:rsid w:val="00690871"/>
    <w:rsid w:val="00690BC5"/>
    <w:rsid w:val="006940A3"/>
    <w:rsid w:val="006A13F5"/>
    <w:rsid w:val="006A6F48"/>
    <w:rsid w:val="006B13FE"/>
    <w:rsid w:val="006B451A"/>
    <w:rsid w:val="006C3B79"/>
    <w:rsid w:val="006D28C8"/>
    <w:rsid w:val="006D2CA3"/>
    <w:rsid w:val="006D4EB4"/>
    <w:rsid w:val="006E1F21"/>
    <w:rsid w:val="006F40DF"/>
    <w:rsid w:val="006F4E09"/>
    <w:rsid w:val="00703EB1"/>
    <w:rsid w:val="00704841"/>
    <w:rsid w:val="00710E24"/>
    <w:rsid w:val="00711D13"/>
    <w:rsid w:val="007144C5"/>
    <w:rsid w:val="00714BC9"/>
    <w:rsid w:val="00715E7B"/>
    <w:rsid w:val="00722B50"/>
    <w:rsid w:val="007259B9"/>
    <w:rsid w:val="00727250"/>
    <w:rsid w:val="00731334"/>
    <w:rsid w:val="00734DEC"/>
    <w:rsid w:val="00736CE6"/>
    <w:rsid w:val="00736E40"/>
    <w:rsid w:val="00742B3A"/>
    <w:rsid w:val="007455AC"/>
    <w:rsid w:val="007537A0"/>
    <w:rsid w:val="0075554B"/>
    <w:rsid w:val="00755ADB"/>
    <w:rsid w:val="007619F2"/>
    <w:rsid w:val="007637B4"/>
    <w:rsid w:val="007641C6"/>
    <w:rsid w:val="0077047E"/>
    <w:rsid w:val="00782B0D"/>
    <w:rsid w:val="0078351D"/>
    <w:rsid w:val="0078546B"/>
    <w:rsid w:val="00791916"/>
    <w:rsid w:val="0079760B"/>
    <w:rsid w:val="007B5456"/>
    <w:rsid w:val="007B7ABA"/>
    <w:rsid w:val="007C1006"/>
    <w:rsid w:val="007C2A17"/>
    <w:rsid w:val="007C4B8C"/>
    <w:rsid w:val="007C4D36"/>
    <w:rsid w:val="007C7C01"/>
    <w:rsid w:val="007D180C"/>
    <w:rsid w:val="007D405A"/>
    <w:rsid w:val="007E0511"/>
    <w:rsid w:val="007E76FF"/>
    <w:rsid w:val="007F6DB5"/>
    <w:rsid w:val="00804B93"/>
    <w:rsid w:val="00814784"/>
    <w:rsid w:val="008169EB"/>
    <w:rsid w:val="008170B6"/>
    <w:rsid w:val="00820586"/>
    <w:rsid w:val="00820964"/>
    <w:rsid w:val="00822DEB"/>
    <w:rsid w:val="0082524D"/>
    <w:rsid w:val="0082701B"/>
    <w:rsid w:val="0083479A"/>
    <w:rsid w:val="00847833"/>
    <w:rsid w:val="0085494F"/>
    <w:rsid w:val="00860508"/>
    <w:rsid w:val="00862379"/>
    <w:rsid w:val="00870C5A"/>
    <w:rsid w:val="00881301"/>
    <w:rsid w:val="008820F6"/>
    <w:rsid w:val="00895BA4"/>
    <w:rsid w:val="00896DB0"/>
    <w:rsid w:val="00897F33"/>
    <w:rsid w:val="008A499A"/>
    <w:rsid w:val="008B025A"/>
    <w:rsid w:val="008B0C58"/>
    <w:rsid w:val="008B4811"/>
    <w:rsid w:val="008B5E55"/>
    <w:rsid w:val="008B603E"/>
    <w:rsid w:val="008B6246"/>
    <w:rsid w:val="008C236D"/>
    <w:rsid w:val="008C7402"/>
    <w:rsid w:val="008D115C"/>
    <w:rsid w:val="008D288A"/>
    <w:rsid w:val="008E050A"/>
    <w:rsid w:val="008E1BD1"/>
    <w:rsid w:val="008E20C1"/>
    <w:rsid w:val="008E3BEE"/>
    <w:rsid w:val="008E6D7F"/>
    <w:rsid w:val="008F1D50"/>
    <w:rsid w:val="008F2DE2"/>
    <w:rsid w:val="009005A7"/>
    <w:rsid w:val="00902E50"/>
    <w:rsid w:val="00906A71"/>
    <w:rsid w:val="009073BC"/>
    <w:rsid w:val="00910296"/>
    <w:rsid w:val="009155B2"/>
    <w:rsid w:val="00915A45"/>
    <w:rsid w:val="009316A4"/>
    <w:rsid w:val="00944CF7"/>
    <w:rsid w:val="00950720"/>
    <w:rsid w:val="00952492"/>
    <w:rsid w:val="00955196"/>
    <w:rsid w:val="00960CA0"/>
    <w:rsid w:val="00962CCF"/>
    <w:rsid w:val="00964657"/>
    <w:rsid w:val="009732BE"/>
    <w:rsid w:val="00973D2E"/>
    <w:rsid w:val="009750EF"/>
    <w:rsid w:val="00981714"/>
    <w:rsid w:val="00997121"/>
    <w:rsid w:val="009C0A8C"/>
    <w:rsid w:val="009C0F63"/>
    <w:rsid w:val="009C1221"/>
    <w:rsid w:val="009C26B2"/>
    <w:rsid w:val="009D4E22"/>
    <w:rsid w:val="009E0ABE"/>
    <w:rsid w:val="009E1036"/>
    <w:rsid w:val="009E1800"/>
    <w:rsid w:val="009E20AC"/>
    <w:rsid w:val="009E3C6F"/>
    <w:rsid w:val="009E5E51"/>
    <w:rsid w:val="009E7E21"/>
    <w:rsid w:val="009F1C4F"/>
    <w:rsid w:val="00A00867"/>
    <w:rsid w:val="00A179E5"/>
    <w:rsid w:val="00A2030A"/>
    <w:rsid w:val="00A229C4"/>
    <w:rsid w:val="00A27F0E"/>
    <w:rsid w:val="00A30DB6"/>
    <w:rsid w:val="00A32C3B"/>
    <w:rsid w:val="00A3371B"/>
    <w:rsid w:val="00A341C8"/>
    <w:rsid w:val="00A34D7D"/>
    <w:rsid w:val="00A45264"/>
    <w:rsid w:val="00A46C76"/>
    <w:rsid w:val="00A50DE3"/>
    <w:rsid w:val="00A617D5"/>
    <w:rsid w:val="00A624D1"/>
    <w:rsid w:val="00A6422D"/>
    <w:rsid w:val="00A66080"/>
    <w:rsid w:val="00A70480"/>
    <w:rsid w:val="00A73D5E"/>
    <w:rsid w:val="00A75DE7"/>
    <w:rsid w:val="00A760E8"/>
    <w:rsid w:val="00A825B0"/>
    <w:rsid w:val="00A860C0"/>
    <w:rsid w:val="00A92D73"/>
    <w:rsid w:val="00A971B3"/>
    <w:rsid w:val="00AA5223"/>
    <w:rsid w:val="00AB5807"/>
    <w:rsid w:val="00AB5C85"/>
    <w:rsid w:val="00AB6B27"/>
    <w:rsid w:val="00AB6E47"/>
    <w:rsid w:val="00AC5258"/>
    <w:rsid w:val="00AC6ED1"/>
    <w:rsid w:val="00AD7650"/>
    <w:rsid w:val="00AD7FC2"/>
    <w:rsid w:val="00AE0DB6"/>
    <w:rsid w:val="00AE33D4"/>
    <w:rsid w:val="00AE4F0A"/>
    <w:rsid w:val="00AE633F"/>
    <w:rsid w:val="00AF1775"/>
    <w:rsid w:val="00AF5431"/>
    <w:rsid w:val="00AF6D30"/>
    <w:rsid w:val="00B024BE"/>
    <w:rsid w:val="00B02CC8"/>
    <w:rsid w:val="00B05CDC"/>
    <w:rsid w:val="00B111B9"/>
    <w:rsid w:val="00B17FC2"/>
    <w:rsid w:val="00B25CFB"/>
    <w:rsid w:val="00B261D2"/>
    <w:rsid w:val="00B329A6"/>
    <w:rsid w:val="00B347A9"/>
    <w:rsid w:val="00B42C16"/>
    <w:rsid w:val="00B45A37"/>
    <w:rsid w:val="00B45DC4"/>
    <w:rsid w:val="00B467FA"/>
    <w:rsid w:val="00B61F28"/>
    <w:rsid w:val="00B7036D"/>
    <w:rsid w:val="00B720A6"/>
    <w:rsid w:val="00B72288"/>
    <w:rsid w:val="00B7501E"/>
    <w:rsid w:val="00B76BAE"/>
    <w:rsid w:val="00B77281"/>
    <w:rsid w:val="00B9011A"/>
    <w:rsid w:val="00BA06DA"/>
    <w:rsid w:val="00BA1153"/>
    <w:rsid w:val="00BA2BC2"/>
    <w:rsid w:val="00BA5ECE"/>
    <w:rsid w:val="00BB2912"/>
    <w:rsid w:val="00BC1BC1"/>
    <w:rsid w:val="00BC4689"/>
    <w:rsid w:val="00BC4905"/>
    <w:rsid w:val="00BD196C"/>
    <w:rsid w:val="00BD605B"/>
    <w:rsid w:val="00BE17EA"/>
    <w:rsid w:val="00BE18FD"/>
    <w:rsid w:val="00BE6087"/>
    <w:rsid w:val="00BE7533"/>
    <w:rsid w:val="00BF510D"/>
    <w:rsid w:val="00BF5DC5"/>
    <w:rsid w:val="00BF6424"/>
    <w:rsid w:val="00BF7392"/>
    <w:rsid w:val="00BF7E08"/>
    <w:rsid w:val="00C1058F"/>
    <w:rsid w:val="00C143BD"/>
    <w:rsid w:val="00C202AE"/>
    <w:rsid w:val="00C20FF8"/>
    <w:rsid w:val="00C314E9"/>
    <w:rsid w:val="00C31841"/>
    <w:rsid w:val="00C41D94"/>
    <w:rsid w:val="00C439F1"/>
    <w:rsid w:val="00C46948"/>
    <w:rsid w:val="00C54699"/>
    <w:rsid w:val="00C6400A"/>
    <w:rsid w:val="00C7131B"/>
    <w:rsid w:val="00C7240C"/>
    <w:rsid w:val="00C83E38"/>
    <w:rsid w:val="00C84084"/>
    <w:rsid w:val="00C859B7"/>
    <w:rsid w:val="00C85FD5"/>
    <w:rsid w:val="00C90407"/>
    <w:rsid w:val="00C91EDD"/>
    <w:rsid w:val="00C92290"/>
    <w:rsid w:val="00C93B22"/>
    <w:rsid w:val="00C944CD"/>
    <w:rsid w:val="00C95557"/>
    <w:rsid w:val="00C95C24"/>
    <w:rsid w:val="00C965E9"/>
    <w:rsid w:val="00C978CB"/>
    <w:rsid w:val="00CA45CC"/>
    <w:rsid w:val="00CB6C9C"/>
    <w:rsid w:val="00CC0317"/>
    <w:rsid w:val="00CD24CE"/>
    <w:rsid w:val="00CD2C50"/>
    <w:rsid w:val="00CD6A37"/>
    <w:rsid w:val="00CE0A12"/>
    <w:rsid w:val="00CE315A"/>
    <w:rsid w:val="00CF2AC3"/>
    <w:rsid w:val="00CF4C9F"/>
    <w:rsid w:val="00CF4E58"/>
    <w:rsid w:val="00CF7663"/>
    <w:rsid w:val="00D102B9"/>
    <w:rsid w:val="00D11E06"/>
    <w:rsid w:val="00D134D2"/>
    <w:rsid w:val="00D20D32"/>
    <w:rsid w:val="00D212B1"/>
    <w:rsid w:val="00D21383"/>
    <w:rsid w:val="00D225C6"/>
    <w:rsid w:val="00D25B7E"/>
    <w:rsid w:val="00D27F6D"/>
    <w:rsid w:val="00D50C63"/>
    <w:rsid w:val="00D52684"/>
    <w:rsid w:val="00D538C3"/>
    <w:rsid w:val="00D53EA7"/>
    <w:rsid w:val="00D54B7A"/>
    <w:rsid w:val="00D554E8"/>
    <w:rsid w:val="00D62B1A"/>
    <w:rsid w:val="00D63DD9"/>
    <w:rsid w:val="00D6599B"/>
    <w:rsid w:val="00D75E67"/>
    <w:rsid w:val="00D75F44"/>
    <w:rsid w:val="00D76760"/>
    <w:rsid w:val="00D76DDB"/>
    <w:rsid w:val="00D81F53"/>
    <w:rsid w:val="00D843EC"/>
    <w:rsid w:val="00D86F1D"/>
    <w:rsid w:val="00D91DAF"/>
    <w:rsid w:val="00D925DF"/>
    <w:rsid w:val="00D9422A"/>
    <w:rsid w:val="00D95CD3"/>
    <w:rsid w:val="00DA1AA4"/>
    <w:rsid w:val="00DA5A06"/>
    <w:rsid w:val="00DB2C8A"/>
    <w:rsid w:val="00DB5B6F"/>
    <w:rsid w:val="00DC4468"/>
    <w:rsid w:val="00DC6C29"/>
    <w:rsid w:val="00DC78F3"/>
    <w:rsid w:val="00DD3469"/>
    <w:rsid w:val="00DD3D20"/>
    <w:rsid w:val="00DD5650"/>
    <w:rsid w:val="00DD636A"/>
    <w:rsid w:val="00DE3B77"/>
    <w:rsid w:val="00DE4B9A"/>
    <w:rsid w:val="00DE5E0A"/>
    <w:rsid w:val="00DF1AA8"/>
    <w:rsid w:val="00DF643D"/>
    <w:rsid w:val="00E00F7F"/>
    <w:rsid w:val="00E0261C"/>
    <w:rsid w:val="00E031C1"/>
    <w:rsid w:val="00E06745"/>
    <w:rsid w:val="00E14CFD"/>
    <w:rsid w:val="00E2057F"/>
    <w:rsid w:val="00E25390"/>
    <w:rsid w:val="00E26E22"/>
    <w:rsid w:val="00E27036"/>
    <w:rsid w:val="00E328B5"/>
    <w:rsid w:val="00E433E4"/>
    <w:rsid w:val="00E436D8"/>
    <w:rsid w:val="00E44094"/>
    <w:rsid w:val="00E46B83"/>
    <w:rsid w:val="00E5514F"/>
    <w:rsid w:val="00E602A0"/>
    <w:rsid w:val="00E751E7"/>
    <w:rsid w:val="00E84623"/>
    <w:rsid w:val="00E92EE3"/>
    <w:rsid w:val="00E94DEE"/>
    <w:rsid w:val="00E976C4"/>
    <w:rsid w:val="00E97FEF"/>
    <w:rsid w:val="00EA1628"/>
    <w:rsid w:val="00EA79BB"/>
    <w:rsid w:val="00EB0A30"/>
    <w:rsid w:val="00EB1DFB"/>
    <w:rsid w:val="00EB206C"/>
    <w:rsid w:val="00EE46E4"/>
    <w:rsid w:val="00EF0B25"/>
    <w:rsid w:val="00EF1242"/>
    <w:rsid w:val="00EF1ED1"/>
    <w:rsid w:val="00EF2922"/>
    <w:rsid w:val="00EF2F7E"/>
    <w:rsid w:val="00EF5543"/>
    <w:rsid w:val="00F006D2"/>
    <w:rsid w:val="00F03F65"/>
    <w:rsid w:val="00F06D98"/>
    <w:rsid w:val="00F07038"/>
    <w:rsid w:val="00F074CD"/>
    <w:rsid w:val="00F14CFB"/>
    <w:rsid w:val="00F3048E"/>
    <w:rsid w:val="00F304BE"/>
    <w:rsid w:val="00F30F31"/>
    <w:rsid w:val="00F3652B"/>
    <w:rsid w:val="00F40F29"/>
    <w:rsid w:val="00F4434A"/>
    <w:rsid w:val="00F5540C"/>
    <w:rsid w:val="00F575A6"/>
    <w:rsid w:val="00F63E03"/>
    <w:rsid w:val="00F65004"/>
    <w:rsid w:val="00F70BED"/>
    <w:rsid w:val="00F732CC"/>
    <w:rsid w:val="00F7707E"/>
    <w:rsid w:val="00F827E6"/>
    <w:rsid w:val="00F850EE"/>
    <w:rsid w:val="00F9324C"/>
    <w:rsid w:val="00F97FDB"/>
    <w:rsid w:val="00FA217A"/>
    <w:rsid w:val="00FA2F7F"/>
    <w:rsid w:val="00FA5859"/>
    <w:rsid w:val="00FB7B59"/>
    <w:rsid w:val="00FC5BC7"/>
    <w:rsid w:val="00FD3F6A"/>
    <w:rsid w:val="00FD6910"/>
    <w:rsid w:val="00FD6CCD"/>
    <w:rsid w:val="00FD7E8F"/>
    <w:rsid w:val="00FE5852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F5EC8E1"/>
  <w15:docId w15:val="{43869835-CC5F-4EDF-8D1B-4F6D396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83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902E50"/>
    <w:rPr>
      <w:rFonts w:ascii="Times New Roman" w:hAnsi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78C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03BE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53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61157"/>
    <w:pPr>
      <w:spacing w:after="0" w:line="240" w:lineRule="auto"/>
      <w:ind w:left="720"/>
    </w:pPr>
    <w:rPr>
      <w:rFonts w:eastAsiaTheme="minorHAnsi" w:cs="Calibri"/>
    </w:rPr>
  </w:style>
  <w:style w:type="character" w:styleId="Fett">
    <w:name w:val="Strong"/>
    <w:basedOn w:val="Absatz-Standardschriftart"/>
    <w:uiPriority w:val="22"/>
    <w:qFormat/>
    <w:rsid w:val="0056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734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esiade@lk-tirol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he-salv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68C-77C4-4348-A350-69712CFF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12" baseType="variant"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http://www.kitzbueheler-alpen.com/pillerseetal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http://www.stoabergmarsch.at/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47</cp:revision>
  <cp:lastPrinted>2025-09-03T11:32:00Z</cp:lastPrinted>
  <dcterms:created xsi:type="dcterms:W3CDTF">2024-04-11T12:43:00Z</dcterms:created>
  <dcterms:modified xsi:type="dcterms:W3CDTF">2025-09-08T09:11:00Z</dcterms:modified>
</cp:coreProperties>
</file>