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1DA0" w14:textId="7AE31DA0" w:rsidR="009E1800" w:rsidRPr="00F617D6" w:rsidRDefault="00C20CC7" w:rsidP="00C20CC7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 w:rsidRPr="00F617D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9971E" wp14:editId="6BC71C35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825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8DF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" strokecolor="#45adcf" strokeweight="2.75pt"/>
            </w:pict>
          </mc:Fallback>
        </mc:AlternateContent>
      </w:r>
      <w:r w:rsidRPr="00F617D6">
        <w:rPr>
          <w:noProof/>
          <w:lang w:eastAsia="de-DE"/>
        </w:rPr>
        <w:drawing>
          <wp:inline distT="0" distB="0" distL="0" distR="0" wp14:anchorId="509213F1" wp14:editId="0F13D39A">
            <wp:extent cx="2000250" cy="361950"/>
            <wp:effectExtent l="0" t="0" r="0" b="0"/>
            <wp:docPr id="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79A" w:rsidRPr="00F617D6">
        <w:tab/>
      </w:r>
      <w:r w:rsidR="0083479A" w:rsidRPr="00F617D6">
        <w:tab/>
      </w:r>
      <w:r w:rsidR="0083479A" w:rsidRPr="00F617D6">
        <w:tab/>
      </w:r>
      <w:r w:rsidR="00955196" w:rsidRPr="00F617D6">
        <w:tab/>
      </w:r>
      <w:r w:rsidR="00AA5223" w:rsidRPr="00F617D6">
        <w:t xml:space="preserve">        </w:t>
      </w:r>
      <w:r w:rsidR="009E1800" w:rsidRPr="00F617D6">
        <w:rPr>
          <w:rFonts w:ascii="Arial" w:eastAsia="Times New Roman" w:hAnsi="Arial" w:cs="Arial"/>
          <w:color w:val="999999"/>
          <w:sz w:val="24"/>
          <w:szCs w:val="24"/>
        </w:rPr>
        <w:t>Bewandert. Begeistert. Bewährt.</w:t>
      </w:r>
    </w:p>
    <w:p w14:paraId="01122F69" w14:textId="77777777" w:rsidR="009E1800" w:rsidRPr="00F617D6" w:rsidRDefault="009E1800" w:rsidP="00C20CC7">
      <w:pPr>
        <w:ind w:left="993" w:right="1212"/>
      </w:pPr>
    </w:p>
    <w:p w14:paraId="31B19009" w14:textId="6F1EDDE0" w:rsidR="00C20CC7" w:rsidRPr="00F617D6" w:rsidRDefault="00C20CC7" w:rsidP="00C20CC7">
      <w:pPr>
        <w:tabs>
          <w:tab w:val="left" w:pos="7740"/>
          <w:tab w:val="left" w:pos="8640"/>
        </w:tabs>
        <w:spacing w:after="0" w:line="360" w:lineRule="auto"/>
        <w:ind w:left="993" w:right="1212"/>
        <w:rPr>
          <w:rFonts w:ascii="Arial" w:eastAsia="Times New Roman" w:hAnsi="Arial"/>
          <w:color w:val="40A0C6"/>
          <w:sz w:val="24"/>
          <w:szCs w:val="24"/>
          <w:lang w:eastAsia="de-DE"/>
        </w:rPr>
      </w:pPr>
      <w:r w:rsidRPr="00F617D6">
        <w:rPr>
          <w:rFonts w:ascii="Arial" w:eastAsia="Times New Roman" w:hAnsi="Arial"/>
          <w:color w:val="40A0C6"/>
          <w:sz w:val="24"/>
          <w:szCs w:val="24"/>
          <w:lang w:eastAsia="de-DE"/>
        </w:rPr>
        <w:t>Presse-Info</w:t>
      </w:r>
      <w:r w:rsidR="00BF64AC" w:rsidRPr="00F617D6">
        <w:rPr>
          <w:rFonts w:ascii="Arial" w:eastAsia="Times New Roman" w:hAnsi="Arial"/>
          <w:color w:val="40A0C6"/>
          <w:sz w:val="24"/>
          <w:szCs w:val="24"/>
          <w:lang w:eastAsia="de-DE"/>
        </w:rPr>
        <w:t xml:space="preserve"> St. Johann</w:t>
      </w:r>
      <w:r w:rsidR="003E1220" w:rsidRPr="00F617D6">
        <w:rPr>
          <w:rFonts w:ascii="Arial" w:eastAsia="Times New Roman" w:hAnsi="Arial"/>
          <w:color w:val="40A0C6"/>
          <w:sz w:val="24"/>
          <w:szCs w:val="24"/>
          <w:lang w:eastAsia="de-DE"/>
        </w:rPr>
        <w:t xml:space="preserve"> in Tirol</w:t>
      </w:r>
    </w:p>
    <w:p w14:paraId="03EF684A" w14:textId="1ED85631" w:rsidR="001D3C05" w:rsidRPr="00F617D6" w:rsidRDefault="00124E28" w:rsidP="001D3C05">
      <w:pPr>
        <w:tabs>
          <w:tab w:val="left" w:pos="7740"/>
        </w:tabs>
        <w:spacing w:after="0" w:line="360" w:lineRule="auto"/>
        <w:ind w:left="993" w:right="1212"/>
        <w:rPr>
          <w:rFonts w:ascii="Arial" w:eastAsia="Times New Roman" w:hAnsi="Arial"/>
          <w:color w:val="98CBE0"/>
          <w:sz w:val="20"/>
          <w:szCs w:val="20"/>
          <w:lang w:eastAsia="de-DE"/>
        </w:rPr>
      </w:pPr>
      <w:r>
        <w:rPr>
          <w:rFonts w:ascii="Arial" w:eastAsia="Times New Roman" w:hAnsi="Arial"/>
          <w:color w:val="98CBE0"/>
          <w:sz w:val="20"/>
          <w:szCs w:val="20"/>
          <w:lang w:eastAsia="de-DE"/>
        </w:rPr>
        <w:t>8</w:t>
      </w:r>
      <w:r w:rsidR="000367E6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. September </w:t>
      </w:r>
      <w:r w:rsidR="001D3C05" w:rsidRPr="00F617D6">
        <w:rPr>
          <w:rFonts w:ascii="Arial" w:eastAsia="Times New Roman" w:hAnsi="Arial"/>
          <w:color w:val="98CBE0"/>
          <w:sz w:val="20"/>
          <w:szCs w:val="20"/>
          <w:lang w:eastAsia="de-DE"/>
        </w:rPr>
        <w:t>20</w:t>
      </w:r>
      <w:r w:rsidR="00153648" w:rsidRPr="00F617D6">
        <w:rPr>
          <w:rFonts w:ascii="Arial" w:eastAsia="Times New Roman" w:hAnsi="Arial"/>
          <w:color w:val="98CBE0"/>
          <w:sz w:val="20"/>
          <w:szCs w:val="20"/>
          <w:lang w:eastAsia="de-DE"/>
        </w:rPr>
        <w:t>2</w:t>
      </w:r>
      <w:r w:rsidR="009D76F9" w:rsidRPr="00F617D6">
        <w:rPr>
          <w:rFonts w:ascii="Arial" w:eastAsia="Times New Roman" w:hAnsi="Arial"/>
          <w:color w:val="98CBE0"/>
          <w:sz w:val="20"/>
          <w:szCs w:val="20"/>
          <w:lang w:eastAsia="de-DE"/>
        </w:rPr>
        <w:t>5</w:t>
      </w:r>
    </w:p>
    <w:p w14:paraId="69D35126" w14:textId="7F2C9976" w:rsidR="00C20CC7" w:rsidRPr="00F617D6" w:rsidRDefault="00C20CC7" w:rsidP="00C20CC7">
      <w:pPr>
        <w:spacing w:after="0" w:line="240" w:lineRule="auto"/>
        <w:ind w:left="993" w:right="1212"/>
        <w:rPr>
          <w:rFonts w:ascii="Helvetica" w:eastAsia="Times New Roman" w:hAnsi="Helvetica"/>
          <w:sz w:val="24"/>
          <w:szCs w:val="20"/>
          <w:lang w:eastAsia="de-DE"/>
        </w:rPr>
      </w:pPr>
    </w:p>
    <w:p w14:paraId="782F9710" w14:textId="647A79EB" w:rsidR="00713AB6" w:rsidRDefault="00713AB6" w:rsidP="0081420C">
      <w:pPr>
        <w:tabs>
          <w:tab w:val="left" w:pos="6585"/>
        </w:tabs>
        <w:spacing w:after="0" w:line="240" w:lineRule="auto"/>
        <w:ind w:left="993" w:right="1212"/>
        <w:jc w:val="both"/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</w:pPr>
      <w:r w:rsidRPr="00713AB6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 xml:space="preserve">St. Johann in Tirol erhält </w:t>
      </w:r>
      <w:r w:rsidR="00A640D4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>„</w:t>
      </w:r>
      <w:r w:rsidRPr="00713AB6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>Österreichische</w:t>
      </w:r>
      <w:r w:rsidR="00A640D4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>s</w:t>
      </w:r>
      <w:r w:rsidRPr="00713AB6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 xml:space="preserve"> Umweltzeichen für Tourismusdestinationen</w:t>
      </w:r>
      <w:r w:rsidR="00A640D4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>“</w:t>
      </w:r>
      <w:r w:rsidRPr="00713AB6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 xml:space="preserve"> </w:t>
      </w:r>
    </w:p>
    <w:p w14:paraId="322D0025" w14:textId="428554F4" w:rsidR="00F617D6" w:rsidRPr="00F617D6" w:rsidRDefault="0061453B" w:rsidP="006D1106">
      <w:pPr>
        <w:tabs>
          <w:tab w:val="left" w:pos="6585"/>
        </w:tabs>
        <w:spacing w:after="0" w:line="240" w:lineRule="auto"/>
        <w:ind w:left="993" w:right="1212"/>
        <w:jc w:val="both"/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</w:pPr>
      <w:r w:rsidRPr="00F617D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(St. Johann in Tirol)</w:t>
      </w:r>
      <w:r w:rsidR="00483D9C" w:rsidRPr="00F617D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A37905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Es</w:t>
      </w:r>
      <w:r w:rsidR="008D7673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ist die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höchste staatliche Auszeichnung für Nachhaltigkeit</w:t>
      </w:r>
      <w:r w:rsidR="00153AF4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: </w:t>
      </w:r>
      <w:r w:rsidR="008D7673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Das „</w:t>
      </w:r>
      <w:r w:rsidR="008D7673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Österreichische Umweltzeichen für Tourismusdestinationen</w:t>
      </w:r>
      <w:r w:rsidR="008D7673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“, mit dem </w:t>
      </w:r>
      <w:r w:rsid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sich d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ie Region St. Johann in Tirol </w:t>
      </w:r>
      <w:r w:rsid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ab sofort schmücken</w:t>
      </w:r>
      <w:r w:rsidR="008D7673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darf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. </w:t>
      </w:r>
      <w:r w:rsid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Bislang tragen 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nur elf Destinationen in Österreich </w:t>
      </w:r>
      <w:r w:rsid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das 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anerkannte Gütesiegel</w:t>
      </w:r>
      <w:r w:rsid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. 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Die Zertifizierung ist das Ergebnis eines intensiven Prozesses</w:t>
      </w:r>
      <w:r w:rsidR="00F9121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– b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ereits</w:t>
      </w:r>
      <w:r w:rsidR="00F9121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8D46F9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seit vielen Monaten hat man sich in St. Johann in Tirol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mit </w:t>
      </w:r>
      <w:r w:rsidR="00F9121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mehr als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BE7C29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100 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Kriterien auseinandergesetzt. </w:t>
      </w:r>
      <w:r w:rsidR="008D46F9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Urlauber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erleben die Bemühungen direkt: Mit der Gästekarte nutzen sie </w:t>
      </w:r>
      <w:r w:rsidR="0029220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Bus und Bahn 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kostenlos</w:t>
      </w:r>
      <w:r w:rsidR="0029220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, darunter der „</w:t>
      </w:r>
      <w:r w:rsidR="00292208" w:rsidRPr="0029220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Okto Wanderbus</w:t>
      </w:r>
      <w:r w:rsidR="0029220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“, der zu den schönsten Touren-Startpunkten fährt</w:t>
      </w:r>
      <w:r w:rsidR="008D46F9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. 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Shuttle-Services bringen sie zu Veranstaltungen, </w:t>
      </w:r>
      <w:r w:rsidR="008D46F9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wo es die Getränke in umweltfreundlichen 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Mehrwegbecher</w:t>
      </w:r>
      <w:r w:rsidR="008D46F9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n gibt</w:t>
      </w:r>
      <w:r w:rsidR="008D46F9" w:rsidRPr="008D46F9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8D46F9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und </w:t>
      </w:r>
      <w:r w:rsidR="00B44E97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viele weitere</w:t>
      </w:r>
      <w:r w:rsidR="008D46F9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8D46F9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Green</w:t>
      </w:r>
      <w:r w:rsidR="00B44E97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8D46F9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Event-Standards</w:t>
      </w:r>
      <w:r w:rsidR="00B268F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153AF4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realisiert </w:t>
      </w:r>
      <w:r w:rsidR="00B268F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werden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. Freizeitangebote</w:t>
      </w:r>
      <w:r w:rsidR="008D46F9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wie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geführte Moor</w:t>
      </w:r>
      <w:r w:rsidR="00713AB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w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anderungen </w:t>
      </w:r>
      <w:r w:rsid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schärfen das Bewusstsein für Nachhaltigkeit</w:t>
      </w:r>
      <w:r w:rsidR="00153AF4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,</w:t>
      </w:r>
      <w:r w:rsidR="00F9121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während r</w:t>
      </w:r>
      <w:r w:rsidR="00B268F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egionale Lebensmittel dank 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Initiativen wie </w:t>
      </w:r>
      <w:r w:rsidR="00B268F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„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KochArt</w:t>
      </w:r>
      <w:r w:rsidR="00B268F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“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oder </w:t>
      </w:r>
      <w:r w:rsidR="00B268F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„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Die Biokaiser</w:t>
      </w:r>
      <w:r w:rsidR="00B268F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“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i</w:t>
      </w:r>
      <w:r w:rsidR="00B268F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m 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Mittelpunkt</w:t>
      </w:r>
      <w:r w:rsidR="00F91212" w:rsidRPr="00F9121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F9121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stehen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. Ergänz</w:t>
      </w:r>
      <w:r w:rsidR="00B268F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end </w:t>
      </w:r>
      <w:r w:rsidR="0015585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liegt der Fokus auf</w:t>
      </w:r>
      <w:r w:rsidR="00884AC3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soziale</w:t>
      </w:r>
      <w:r w:rsidR="0015585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n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Projekte</w:t>
      </w:r>
      <w:r w:rsidR="0015585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n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wie </w:t>
      </w:r>
      <w:r w:rsidR="00F91212" w:rsidRPr="00F9121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Barrierefreiheit</w:t>
      </w:r>
      <w:r w:rsidR="00F9121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371A02" w:rsidRPr="00371A0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und </w:t>
      </w:r>
      <w:r w:rsidR="0015585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dem</w:t>
      </w:r>
      <w:r w:rsidR="00F9121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enge</w:t>
      </w:r>
      <w:r w:rsidR="0015585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n</w:t>
      </w:r>
      <w:r w:rsidR="00F9121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B268F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Dialog mit Einheimischen. </w:t>
      </w:r>
      <w:r w:rsidR="006D110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Das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Umweltzeichen </w:t>
      </w:r>
      <w:r w:rsidR="006D110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ist n</w:t>
      </w:r>
      <w:r w:rsidR="006D110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ach der Auszeichnung als „Best Tourism Village“ durch die UNWTO bereits die zweite große Anerkennung innerhalb kurzer Zeit</w:t>
      </w:r>
      <w:r w:rsidR="006D110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. Damit 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setzt </w:t>
      </w:r>
      <w:r w:rsidR="00884AC3" w:rsidRPr="00F617D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St. Johann in Tirol</w:t>
      </w:r>
      <w:r w:rsidR="00884AC3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ein starkes Signal für verantwortungsbewussten Tourismus </w:t>
      </w:r>
      <w:r w:rsidR="008142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– </w:t>
      </w:r>
      <w:r w:rsidR="0081420C" w:rsidRPr="008142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ganz</w:t>
      </w:r>
      <w:r w:rsidR="008142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81420C" w:rsidRPr="008142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im Sinne des </w:t>
      </w:r>
      <w:r w:rsidR="008142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neuen </w:t>
      </w:r>
      <w:r w:rsidR="0081420C" w:rsidRPr="008142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Mottos „Mein Yapadu: Glücksmomente teilen, Nachhaltigkeit leben</w:t>
      </w:r>
      <w:r w:rsidR="005421A2" w:rsidRPr="005421A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“.</w:t>
      </w:r>
      <w:r w:rsidR="006D110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hyperlink r:id="rId9" w:history="1">
        <w:r w:rsidR="000C6B66" w:rsidRPr="00187B25">
          <w:rPr>
            <w:rStyle w:val="Hyperlink"/>
            <w:rFonts w:ascii="Arial" w:eastAsia="Times New Roman" w:hAnsi="Arial" w:cs="Arial"/>
            <w:bCs/>
            <w:lang w:eastAsia="de-DE"/>
          </w:rPr>
          <w:t>www.kitzalps.cc</w:t>
        </w:r>
      </w:hyperlink>
    </w:p>
    <w:sectPr w:rsidR="00F617D6" w:rsidRPr="00F617D6" w:rsidSect="00077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B5E4" w14:textId="77777777" w:rsidR="00801851" w:rsidRPr="00F617D6" w:rsidRDefault="00801851" w:rsidP="00077716">
      <w:pPr>
        <w:spacing w:after="0" w:line="240" w:lineRule="auto"/>
      </w:pPr>
      <w:r w:rsidRPr="00F617D6">
        <w:separator/>
      </w:r>
    </w:p>
  </w:endnote>
  <w:endnote w:type="continuationSeparator" w:id="0">
    <w:p w14:paraId="117D25F9" w14:textId="77777777" w:rsidR="00801851" w:rsidRPr="00F617D6" w:rsidRDefault="00801851" w:rsidP="00077716">
      <w:pPr>
        <w:spacing w:after="0" w:line="240" w:lineRule="auto"/>
      </w:pPr>
      <w:r w:rsidRPr="00F617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986E2" w14:textId="77777777" w:rsidR="002A5911" w:rsidRDefault="002A59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470B" w14:textId="77777777" w:rsidR="0003099E" w:rsidRPr="00F617D6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62605CF7" w14:textId="77777777" w:rsidR="0003099E" w:rsidRPr="00F617D6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25DB661E" w14:textId="77777777" w:rsidR="0003099E" w:rsidRPr="00F617D6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F617D6">
      <w:rPr>
        <w:b/>
        <w:color w:val="40A0C6"/>
        <w:sz w:val="18"/>
        <w:szCs w:val="18"/>
      </w:rPr>
      <w:t>Kunz PR GmbH &amp; Co. KG · Mühlfelder Straße 51 · D-82211 Herrsching</w:t>
    </w:r>
  </w:p>
  <w:p w14:paraId="6CE9666F" w14:textId="1B52AC13" w:rsidR="0003099E" w:rsidRPr="00F617D6" w:rsidRDefault="006E5450" w:rsidP="00077716">
    <w:pPr>
      <w:pStyle w:val="Fuzeile1"/>
      <w:ind w:left="-426" w:firstLine="142"/>
      <w:jc w:val="center"/>
      <w:rPr>
        <w:b/>
        <w:sz w:val="18"/>
        <w:szCs w:val="18"/>
      </w:rPr>
    </w:pPr>
    <w:r w:rsidRPr="00F617D6">
      <w:rPr>
        <w:b/>
        <w:color w:val="40A0C6"/>
        <w:sz w:val="18"/>
        <w:szCs w:val="18"/>
      </w:rPr>
      <w:t>kunz</w:t>
    </w:r>
    <w:r w:rsidR="0003099E" w:rsidRPr="00F617D6">
      <w:rPr>
        <w:b/>
        <w:color w:val="40A0C6"/>
        <w:sz w:val="18"/>
        <w:szCs w:val="18"/>
      </w:rPr>
      <w:t>@kunz-pr.com · www.kunz-pr.com</w:t>
    </w:r>
  </w:p>
  <w:p w14:paraId="510BB2D9" w14:textId="77777777" w:rsidR="0003099E" w:rsidRPr="00F617D6" w:rsidRDefault="000309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3D41" w14:textId="77777777" w:rsidR="002A5911" w:rsidRDefault="002A59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AF6D" w14:textId="77777777" w:rsidR="00801851" w:rsidRPr="00F617D6" w:rsidRDefault="00801851" w:rsidP="00077716">
      <w:pPr>
        <w:spacing w:after="0" w:line="240" w:lineRule="auto"/>
      </w:pPr>
      <w:r w:rsidRPr="00F617D6">
        <w:separator/>
      </w:r>
    </w:p>
  </w:footnote>
  <w:footnote w:type="continuationSeparator" w:id="0">
    <w:p w14:paraId="1D6CDE65" w14:textId="77777777" w:rsidR="00801851" w:rsidRPr="00F617D6" w:rsidRDefault="00801851" w:rsidP="00077716">
      <w:pPr>
        <w:spacing w:after="0" w:line="240" w:lineRule="auto"/>
      </w:pPr>
      <w:r w:rsidRPr="00F617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B001" w14:textId="77777777" w:rsidR="002A5911" w:rsidRDefault="002A59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0ED6" w14:textId="77777777" w:rsidR="002A5911" w:rsidRDefault="002A59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22D0" w14:textId="77777777" w:rsidR="002A5911" w:rsidRDefault="002A59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B636A"/>
    <w:multiLevelType w:val="multilevel"/>
    <w:tmpl w:val="3FE8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93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C7"/>
    <w:rsid w:val="00014216"/>
    <w:rsid w:val="000160DB"/>
    <w:rsid w:val="00023CF5"/>
    <w:rsid w:val="0003099E"/>
    <w:rsid w:val="000318B4"/>
    <w:rsid w:val="00033D59"/>
    <w:rsid w:val="000358EB"/>
    <w:rsid w:val="000367E6"/>
    <w:rsid w:val="00036956"/>
    <w:rsid w:val="00037A59"/>
    <w:rsid w:val="00050D4E"/>
    <w:rsid w:val="00057AE4"/>
    <w:rsid w:val="00057C47"/>
    <w:rsid w:val="00060E9C"/>
    <w:rsid w:val="0006273F"/>
    <w:rsid w:val="00064362"/>
    <w:rsid w:val="000730E7"/>
    <w:rsid w:val="00077716"/>
    <w:rsid w:val="000857FD"/>
    <w:rsid w:val="00085ECE"/>
    <w:rsid w:val="0009103E"/>
    <w:rsid w:val="000918FA"/>
    <w:rsid w:val="000955F0"/>
    <w:rsid w:val="00095B93"/>
    <w:rsid w:val="000A0B8A"/>
    <w:rsid w:val="000A0D86"/>
    <w:rsid w:val="000A6452"/>
    <w:rsid w:val="000B3614"/>
    <w:rsid w:val="000B46F7"/>
    <w:rsid w:val="000B50FF"/>
    <w:rsid w:val="000C0C15"/>
    <w:rsid w:val="000C4B45"/>
    <w:rsid w:val="000C4E49"/>
    <w:rsid w:val="000C6B66"/>
    <w:rsid w:val="000C7CF1"/>
    <w:rsid w:val="000D059C"/>
    <w:rsid w:val="000D130D"/>
    <w:rsid w:val="000D154E"/>
    <w:rsid w:val="000D247C"/>
    <w:rsid w:val="000D2947"/>
    <w:rsid w:val="000D5A28"/>
    <w:rsid w:val="000D687A"/>
    <w:rsid w:val="000E13B5"/>
    <w:rsid w:val="000E4EE1"/>
    <w:rsid w:val="000E5E04"/>
    <w:rsid w:val="000E67BB"/>
    <w:rsid w:val="000E7316"/>
    <w:rsid w:val="000F0968"/>
    <w:rsid w:val="000F18AC"/>
    <w:rsid w:val="000F31A2"/>
    <w:rsid w:val="000F34BF"/>
    <w:rsid w:val="000F42CC"/>
    <w:rsid w:val="000F66E2"/>
    <w:rsid w:val="000F6FE9"/>
    <w:rsid w:val="00101E81"/>
    <w:rsid w:val="00102F5E"/>
    <w:rsid w:val="001050C9"/>
    <w:rsid w:val="0010656E"/>
    <w:rsid w:val="001103EA"/>
    <w:rsid w:val="00111D4A"/>
    <w:rsid w:val="001131A0"/>
    <w:rsid w:val="001219BD"/>
    <w:rsid w:val="00124104"/>
    <w:rsid w:val="00124E28"/>
    <w:rsid w:val="0013280F"/>
    <w:rsid w:val="00141F39"/>
    <w:rsid w:val="0014372A"/>
    <w:rsid w:val="00144F01"/>
    <w:rsid w:val="0015204C"/>
    <w:rsid w:val="00152F02"/>
    <w:rsid w:val="00153648"/>
    <w:rsid w:val="00153AF4"/>
    <w:rsid w:val="00153B71"/>
    <w:rsid w:val="00155221"/>
    <w:rsid w:val="00155851"/>
    <w:rsid w:val="00155856"/>
    <w:rsid w:val="00156E7C"/>
    <w:rsid w:val="0016052C"/>
    <w:rsid w:val="00161A00"/>
    <w:rsid w:val="00165E37"/>
    <w:rsid w:val="00166209"/>
    <w:rsid w:val="001672ED"/>
    <w:rsid w:val="00171263"/>
    <w:rsid w:val="00172096"/>
    <w:rsid w:val="0018126E"/>
    <w:rsid w:val="00181837"/>
    <w:rsid w:val="00187015"/>
    <w:rsid w:val="00191A46"/>
    <w:rsid w:val="0019563A"/>
    <w:rsid w:val="00195773"/>
    <w:rsid w:val="00197E33"/>
    <w:rsid w:val="001B0611"/>
    <w:rsid w:val="001B22BC"/>
    <w:rsid w:val="001B375F"/>
    <w:rsid w:val="001B6682"/>
    <w:rsid w:val="001C2173"/>
    <w:rsid w:val="001C66DF"/>
    <w:rsid w:val="001D3C05"/>
    <w:rsid w:val="001E40CB"/>
    <w:rsid w:val="001F09B1"/>
    <w:rsid w:val="001F21A8"/>
    <w:rsid w:val="001F23A5"/>
    <w:rsid w:val="001F242A"/>
    <w:rsid w:val="001F6B2A"/>
    <w:rsid w:val="00204DE1"/>
    <w:rsid w:val="0020654D"/>
    <w:rsid w:val="00206AE4"/>
    <w:rsid w:val="00216FD8"/>
    <w:rsid w:val="002229E9"/>
    <w:rsid w:val="00223723"/>
    <w:rsid w:val="00224197"/>
    <w:rsid w:val="002248FD"/>
    <w:rsid w:val="00231AC8"/>
    <w:rsid w:val="00232E1F"/>
    <w:rsid w:val="00240715"/>
    <w:rsid w:val="0024578A"/>
    <w:rsid w:val="0025065C"/>
    <w:rsid w:val="00253A9A"/>
    <w:rsid w:val="002540FE"/>
    <w:rsid w:val="002652AE"/>
    <w:rsid w:val="0027296C"/>
    <w:rsid w:val="00274570"/>
    <w:rsid w:val="002756EB"/>
    <w:rsid w:val="00276832"/>
    <w:rsid w:val="002772DC"/>
    <w:rsid w:val="002808AC"/>
    <w:rsid w:val="00281F6B"/>
    <w:rsid w:val="00283532"/>
    <w:rsid w:val="00284E94"/>
    <w:rsid w:val="00286C04"/>
    <w:rsid w:val="00292208"/>
    <w:rsid w:val="00292376"/>
    <w:rsid w:val="0029260E"/>
    <w:rsid w:val="00292772"/>
    <w:rsid w:val="002935BA"/>
    <w:rsid w:val="00294777"/>
    <w:rsid w:val="00297611"/>
    <w:rsid w:val="002A0E42"/>
    <w:rsid w:val="002A50BD"/>
    <w:rsid w:val="002A5911"/>
    <w:rsid w:val="002A74FC"/>
    <w:rsid w:val="002B2051"/>
    <w:rsid w:val="002B4923"/>
    <w:rsid w:val="002C3181"/>
    <w:rsid w:val="002C33D6"/>
    <w:rsid w:val="002D7D13"/>
    <w:rsid w:val="002E0A95"/>
    <w:rsid w:val="002E4E7E"/>
    <w:rsid w:val="002E51BC"/>
    <w:rsid w:val="002F0A9E"/>
    <w:rsid w:val="002F2646"/>
    <w:rsid w:val="002F47C0"/>
    <w:rsid w:val="002F64C5"/>
    <w:rsid w:val="00307F59"/>
    <w:rsid w:val="00313A98"/>
    <w:rsid w:val="00314640"/>
    <w:rsid w:val="003245AA"/>
    <w:rsid w:val="00331139"/>
    <w:rsid w:val="003320E2"/>
    <w:rsid w:val="003367CD"/>
    <w:rsid w:val="00337A89"/>
    <w:rsid w:val="00337E19"/>
    <w:rsid w:val="00340DEB"/>
    <w:rsid w:val="00341113"/>
    <w:rsid w:val="00344DFA"/>
    <w:rsid w:val="00347A5C"/>
    <w:rsid w:val="00354794"/>
    <w:rsid w:val="003549B1"/>
    <w:rsid w:val="00357D19"/>
    <w:rsid w:val="00363954"/>
    <w:rsid w:val="00364FD7"/>
    <w:rsid w:val="0036681D"/>
    <w:rsid w:val="00366CF1"/>
    <w:rsid w:val="00370AA8"/>
    <w:rsid w:val="00371A02"/>
    <w:rsid w:val="003764A9"/>
    <w:rsid w:val="00376733"/>
    <w:rsid w:val="00377A8C"/>
    <w:rsid w:val="00383C2C"/>
    <w:rsid w:val="003956BE"/>
    <w:rsid w:val="003977D8"/>
    <w:rsid w:val="003A146F"/>
    <w:rsid w:val="003A163E"/>
    <w:rsid w:val="003A330F"/>
    <w:rsid w:val="003A6FED"/>
    <w:rsid w:val="003A70CB"/>
    <w:rsid w:val="003B342A"/>
    <w:rsid w:val="003B4772"/>
    <w:rsid w:val="003C010A"/>
    <w:rsid w:val="003C6896"/>
    <w:rsid w:val="003C6F1B"/>
    <w:rsid w:val="003D4492"/>
    <w:rsid w:val="003E1220"/>
    <w:rsid w:val="003E1AA5"/>
    <w:rsid w:val="003E36C8"/>
    <w:rsid w:val="003E73B1"/>
    <w:rsid w:val="003F4177"/>
    <w:rsid w:val="003F7D2A"/>
    <w:rsid w:val="00401B71"/>
    <w:rsid w:val="00410A7A"/>
    <w:rsid w:val="004214C0"/>
    <w:rsid w:val="00422640"/>
    <w:rsid w:val="004263E8"/>
    <w:rsid w:val="00430B43"/>
    <w:rsid w:val="00431EB1"/>
    <w:rsid w:val="00433191"/>
    <w:rsid w:val="00434EA7"/>
    <w:rsid w:val="00447202"/>
    <w:rsid w:val="00451B2E"/>
    <w:rsid w:val="00451F61"/>
    <w:rsid w:val="00453595"/>
    <w:rsid w:val="004616F2"/>
    <w:rsid w:val="0046338E"/>
    <w:rsid w:val="004661FC"/>
    <w:rsid w:val="0046684B"/>
    <w:rsid w:val="004703F9"/>
    <w:rsid w:val="00470C20"/>
    <w:rsid w:val="00472861"/>
    <w:rsid w:val="00480302"/>
    <w:rsid w:val="0048399B"/>
    <w:rsid w:val="00483D9C"/>
    <w:rsid w:val="00485E4C"/>
    <w:rsid w:val="0048610C"/>
    <w:rsid w:val="00486C2B"/>
    <w:rsid w:val="00490CA8"/>
    <w:rsid w:val="0049328E"/>
    <w:rsid w:val="00495494"/>
    <w:rsid w:val="004B4430"/>
    <w:rsid w:val="004B785D"/>
    <w:rsid w:val="004D20AD"/>
    <w:rsid w:val="004D3E8A"/>
    <w:rsid w:val="004D7651"/>
    <w:rsid w:val="004E55D9"/>
    <w:rsid w:val="004E5A12"/>
    <w:rsid w:val="004E5D24"/>
    <w:rsid w:val="004E63D2"/>
    <w:rsid w:val="004F0AE3"/>
    <w:rsid w:val="004F2BD6"/>
    <w:rsid w:val="00505724"/>
    <w:rsid w:val="00506BE6"/>
    <w:rsid w:val="00515575"/>
    <w:rsid w:val="00517B96"/>
    <w:rsid w:val="00521400"/>
    <w:rsid w:val="00523D33"/>
    <w:rsid w:val="005315AB"/>
    <w:rsid w:val="005353EB"/>
    <w:rsid w:val="00536D1F"/>
    <w:rsid w:val="005420A2"/>
    <w:rsid w:val="005421A2"/>
    <w:rsid w:val="00547598"/>
    <w:rsid w:val="00554162"/>
    <w:rsid w:val="00554433"/>
    <w:rsid w:val="00555BC2"/>
    <w:rsid w:val="00563699"/>
    <w:rsid w:val="00566919"/>
    <w:rsid w:val="00572E44"/>
    <w:rsid w:val="0058478A"/>
    <w:rsid w:val="00592F75"/>
    <w:rsid w:val="005961BB"/>
    <w:rsid w:val="005964E4"/>
    <w:rsid w:val="005A101A"/>
    <w:rsid w:val="005A1C24"/>
    <w:rsid w:val="005C38B0"/>
    <w:rsid w:val="005D37BF"/>
    <w:rsid w:val="005D673B"/>
    <w:rsid w:val="005E1E18"/>
    <w:rsid w:val="005F65BE"/>
    <w:rsid w:val="00605B46"/>
    <w:rsid w:val="006123A9"/>
    <w:rsid w:val="006136C2"/>
    <w:rsid w:val="0061453B"/>
    <w:rsid w:val="006155A5"/>
    <w:rsid w:val="006224AC"/>
    <w:rsid w:val="006253FD"/>
    <w:rsid w:val="0064417B"/>
    <w:rsid w:val="00645C67"/>
    <w:rsid w:val="006461D6"/>
    <w:rsid w:val="00650429"/>
    <w:rsid w:val="00653F79"/>
    <w:rsid w:val="006562E6"/>
    <w:rsid w:val="006577C0"/>
    <w:rsid w:val="00660E0E"/>
    <w:rsid w:val="00667C6D"/>
    <w:rsid w:val="00675296"/>
    <w:rsid w:val="00677B8B"/>
    <w:rsid w:val="0068743C"/>
    <w:rsid w:val="006915F6"/>
    <w:rsid w:val="006A2AE4"/>
    <w:rsid w:val="006A7F65"/>
    <w:rsid w:val="006B0782"/>
    <w:rsid w:val="006C3858"/>
    <w:rsid w:val="006D1106"/>
    <w:rsid w:val="006E1E0C"/>
    <w:rsid w:val="006E2054"/>
    <w:rsid w:val="006E3F70"/>
    <w:rsid w:val="006E5450"/>
    <w:rsid w:val="006F7003"/>
    <w:rsid w:val="00705BA2"/>
    <w:rsid w:val="00706D65"/>
    <w:rsid w:val="00713AB6"/>
    <w:rsid w:val="00723212"/>
    <w:rsid w:val="007272C6"/>
    <w:rsid w:val="007305DA"/>
    <w:rsid w:val="0074127E"/>
    <w:rsid w:val="00746515"/>
    <w:rsid w:val="00762F08"/>
    <w:rsid w:val="00770D38"/>
    <w:rsid w:val="00774E37"/>
    <w:rsid w:val="00777529"/>
    <w:rsid w:val="00794639"/>
    <w:rsid w:val="007A5589"/>
    <w:rsid w:val="007A69F0"/>
    <w:rsid w:val="007B28AE"/>
    <w:rsid w:val="007B4D12"/>
    <w:rsid w:val="007B6682"/>
    <w:rsid w:val="007C197D"/>
    <w:rsid w:val="007C2AD8"/>
    <w:rsid w:val="007D3875"/>
    <w:rsid w:val="007D61B1"/>
    <w:rsid w:val="007D69AC"/>
    <w:rsid w:val="007E4BE9"/>
    <w:rsid w:val="007E6AE3"/>
    <w:rsid w:val="007F0DE8"/>
    <w:rsid w:val="007F2A1F"/>
    <w:rsid w:val="007F2BC6"/>
    <w:rsid w:val="007F47B7"/>
    <w:rsid w:val="007F62AC"/>
    <w:rsid w:val="007F62E4"/>
    <w:rsid w:val="008000CE"/>
    <w:rsid w:val="00801851"/>
    <w:rsid w:val="00803A7E"/>
    <w:rsid w:val="00810036"/>
    <w:rsid w:val="00813979"/>
    <w:rsid w:val="0081420C"/>
    <w:rsid w:val="00815485"/>
    <w:rsid w:val="008154B1"/>
    <w:rsid w:val="00824323"/>
    <w:rsid w:val="00824D88"/>
    <w:rsid w:val="00824E69"/>
    <w:rsid w:val="00826AEB"/>
    <w:rsid w:val="0083479A"/>
    <w:rsid w:val="00834EE5"/>
    <w:rsid w:val="00835166"/>
    <w:rsid w:val="00837143"/>
    <w:rsid w:val="00845FCF"/>
    <w:rsid w:val="00846162"/>
    <w:rsid w:val="0085121A"/>
    <w:rsid w:val="0085593C"/>
    <w:rsid w:val="0085777F"/>
    <w:rsid w:val="00863AFA"/>
    <w:rsid w:val="00863DF0"/>
    <w:rsid w:val="00870623"/>
    <w:rsid w:val="008706F7"/>
    <w:rsid w:val="00872438"/>
    <w:rsid w:val="00874B68"/>
    <w:rsid w:val="0087500E"/>
    <w:rsid w:val="00876CFA"/>
    <w:rsid w:val="0088121C"/>
    <w:rsid w:val="00884AC3"/>
    <w:rsid w:val="008945F7"/>
    <w:rsid w:val="00896DB0"/>
    <w:rsid w:val="008A151A"/>
    <w:rsid w:val="008B4401"/>
    <w:rsid w:val="008B5A22"/>
    <w:rsid w:val="008B6805"/>
    <w:rsid w:val="008C2890"/>
    <w:rsid w:val="008C5B01"/>
    <w:rsid w:val="008C691D"/>
    <w:rsid w:val="008C7F61"/>
    <w:rsid w:val="008D0F32"/>
    <w:rsid w:val="008D46F9"/>
    <w:rsid w:val="008D6B25"/>
    <w:rsid w:val="008D7673"/>
    <w:rsid w:val="008E1BD1"/>
    <w:rsid w:val="008E3CB6"/>
    <w:rsid w:val="00904CB0"/>
    <w:rsid w:val="009140C0"/>
    <w:rsid w:val="0091614F"/>
    <w:rsid w:val="0092181E"/>
    <w:rsid w:val="00922252"/>
    <w:rsid w:val="009274EF"/>
    <w:rsid w:val="009360E6"/>
    <w:rsid w:val="009411F8"/>
    <w:rsid w:val="00944AEC"/>
    <w:rsid w:val="009456FD"/>
    <w:rsid w:val="009515FE"/>
    <w:rsid w:val="009541D9"/>
    <w:rsid w:val="009545D7"/>
    <w:rsid w:val="00954C06"/>
    <w:rsid w:val="00955196"/>
    <w:rsid w:val="009556B1"/>
    <w:rsid w:val="00957093"/>
    <w:rsid w:val="00961DD6"/>
    <w:rsid w:val="00966CB7"/>
    <w:rsid w:val="00966EFA"/>
    <w:rsid w:val="009702EE"/>
    <w:rsid w:val="009723BF"/>
    <w:rsid w:val="00973658"/>
    <w:rsid w:val="0097596E"/>
    <w:rsid w:val="00977008"/>
    <w:rsid w:val="00986671"/>
    <w:rsid w:val="00987D6B"/>
    <w:rsid w:val="00994A0E"/>
    <w:rsid w:val="0099687C"/>
    <w:rsid w:val="00997F70"/>
    <w:rsid w:val="009A03AF"/>
    <w:rsid w:val="009A16BB"/>
    <w:rsid w:val="009A51D0"/>
    <w:rsid w:val="009A70C7"/>
    <w:rsid w:val="009B21E3"/>
    <w:rsid w:val="009B30F1"/>
    <w:rsid w:val="009B52AB"/>
    <w:rsid w:val="009B7B2C"/>
    <w:rsid w:val="009C59A2"/>
    <w:rsid w:val="009D0490"/>
    <w:rsid w:val="009D6F58"/>
    <w:rsid w:val="009D76F9"/>
    <w:rsid w:val="009E1800"/>
    <w:rsid w:val="009E4DBC"/>
    <w:rsid w:val="009F1228"/>
    <w:rsid w:val="009F35AD"/>
    <w:rsid w:val="00A0210B"/>
    <w:rsid w:val="00A02F72"/>
    <w:rsid w:val="00A06F47"/>
    <w:rsid w:val="00A11EA9"/>
    <w:rsid w:val="00A2601D"/>
    <w:rsid w:val="00A263DE"/>
    <w:rsid w:val="00A26C7B"/>
    <w:rsid w:val="00A30F86"/>
    <w:rsid w:val="00A321D7"/>
    <w:rsid w:val="00A37905"/>
    <w:rsid w:val="00A40498"/>
    <w:rsid w:val="00A441EE"/>
    <w:rsid w:val="00A461DB"/>
    <w:rsid w:val="00A52591"/>
    <w:rsid w:val="00A56D23"/>
    <w:rsid w:val="00A61B19"/>
    <w:rsid w:val="00A640D4"/>
    <w:rsid w:val="00A65C59"/>
    <w:rsid w:val="00A723F1"/>
    <w:rsid w:val="00A840C0"/>
    <w:rsid w:val="00A85873"/>
    <w:rsid w:val="00A86DC3"/>
    <w:rsid w:val="00A915DC"/>
    <w:rsid w:val="00A91E44"/>
    <w:rsid w:val="00A96231"/>
    <w:rsid w:val="00A971B3"/>
    <w:rsid w:val="00AA0FB1"/>
    <w:rsid w:val="00AA2BC9"/>
    <w:rsid w:val="00AA5223"/>
    <w:rsid w:val="00AA791F"/>
    <w:rsid w:val="00AB0230"/>
    <w:rsid w:val="00AB0581"/>
    <w:rsid w:val="00AB3F32"/>
    <w:rsid w:val="00AB4BD1"/>
    <w:rsid w:val="00AB7001"/>
    <w:rsid w:val="00AB7324"/>
    <w:rsid w:val="00AC25A6"/>
    <w:rsid w:val="00AC7E38"/>
    <w:rsid w:val="00AD57D1"/>
    <w:rsid w:val="00AD7650"/>
    <w:rsid w:val="00AE1C92"/>
    <w:rsid w:val="00AE21B3"/>
    <w:rsid w:val="00AE2D95"/>
    <w:rsid w:val="00AF3E7D"/>
    <w:rsid w:val="00AF417C"/>
    <w:rsid w:val="00AF41A0"/>
    <w:rsid w:val="00AF7AA4"/>
    <w:rsid w:val="00AF7BDE"/>
    <w:rsid w:val="00B02578"/>
    <w:rsid w:val="00B0749C"/>
    <w:rsid w:val="00B07B0B"/>
    <w:rsid w:val="00B103B8"/>
    <w:rsid w:val="00B154E0"/>
    <w:rsid w:val="00B17C3F"/>
    <w:rsid w:val="00B21934"/>
    <w:rsid w:val="00B26426"/>
    <w:rsid w:val="00B268F8"/>
    <w:rsid w:val="00B339A3"/>
    <w:rsid w:val="00B347A9"/>
    <w:rsid w:val="00B35CAB"/>
    <w:rsid w:val="00B40008"/>
    <w:rsid w:val="00B40742"/>
    <w:rsid w:val="00B40F04"/>
    <w:rsid w:val="00B44E97"/>
    <w:rsid w:val="00B47E74"/>
    <w:rsid w:val="00B50723"/>
    <w:rsid w:val="00B50DF6"/>
    <w:rsid w:val="00B5153B"/>
    <w:rsid w:val="00B547D3"/>
    <w:rsid w:val="00B56419"/>
    <w:rsid w:val="00B63775"/>
    <w:rsid w:val="00B65E96"/>
    <w:rsid w:val="00B72FDB"/>
    <w:rsid w:val="00B7620C"/>
    <w:rsid w:val="00B82151"/>
    <w:rsid w:val="00B850B2"/>
    <w:rsid w:val="00B9011A"/>
    <w:rsid w:val="00B92696"/>
    <w:rsid w:val="00B93EF8"/>
    <w:rsid w:val="00B9531A"/>
    <w:rsid w:val="00B956EB"/>
    <w:rsid w:val="00B975C2"/>
    <w:rsid w:val="00BA1CFC"/>
    <w:rsid w:val="00BB3F44"/>
    <w:rsid w:val="00BC0B21"/>
    <w:rsid w:val="00BC4689"/>
    <w:rsid w:val="00BC476C"/>
    <w:rsid w:val="00BC4CC1"/>
    <w:rsid w:val="00BD56A0"/>
    <w:rsid w:val="00BE0224"/>
    <w:rsid w:val="00BE51F4"/>
    <w:rsid w:val="00BE6087"/>
    <w:rsid w:val="00BE7C29"/>
    <w:rsid w:val="00BF0B10"/>
    <w:rsid w:val="00BF64AC"/>
    <w:rsid w:val="00C037A6"/>
    <w:rsid w:val="00C04542"/>
    <w:rsid w:val="00C04B89"/>
    <w:rsid w:val="00C10759"/>
    <w:rsid w:val="00C144CF"/>
    <w:rsid w:val="00C161C9"/>
    <w:rsid w:val="00C17C16"/>
    <w:rsid w:val="00C17FB2"/>
    <w:rsid w:val="00C206FE"/>
    <w:rsid w:val="00C20CC7"/>
    <w:rsid w:val="00C23D7E"/>
    <w:rsid w:val="00C31B19"/>
    <w:rsid w:val="00C4676A"/>
    <w:rsid w:val="00C504DB"/>
    <w:rsid w:val="00C574E1"/>
    <w:rsid w:val="00C57AAD"/>
    <w:rsid w:val="00C63692"/>
    <w:rsid w:val="00C6737B"/>
    <w:rsid w:val="00C81662"/>
    <w:rsid w:val="00C82F2F"/>
    <w:rsid w:val="00C842E6"/>
    <w:rsid w:val="00C850D0"/>
    <w:rsid w:val="00C86CB9"/>
    <w:rsid w:val="00C92512"/>
    <w:rsid w:val="00C9690B"/>
    <w:rsid w:val="00C97951"/>
    <w:rsid w:val="00C97D6B"/>
    <w:rsid w:val="00CA40A8"/>
    <w:rsid w:val="00CA4AD4"/>
    <w:rsid w:val="00CA61C1"/>
    <w:rsid w:val="00CA75FC"/>
    <w:rsid w:val="00CB492C"/>
    <w:rsid w:val="00CB5E0B"/>
    <w:rsid w:val="00CC063A"/>
    <w:rsid w:val="00CC3529"/>
    <w:rsid w:val="00CC3562"/>
    <w:rsid w:val="00CC4F1F"/>
    <w:rsid w:val="00CD45D8"/>
    <w:rsid w:val="00CD51FB"/>
    <w:rsid w:val="00CD6695"/>
    <w:rsid w:val="00CD7BB8"/>
    <w:rsid w:val="00CE5132"/>
    <w:rsid w:val="00CE7C5E"/>
    <w:rsid w:val="00CF2F92"/>
    <w:rsid w:val="00CF4120"/>
    <w:rsid w:val="00CF75FD"/>
    <w:rsid w:val="00CF7672"/>
    <w:rsid w:val="00D03E53"/>
    <w:rsid w:val="00D0690F"/>
    <w:rsid w:val="00D141FB"/>
    <w:rsid w:val="00D238F7"/>
    <w:rsid w:val="00D2407F"/>
    <w:rsid w:val="00D276E6"/>
    <w:rsid w:val="00D34158"/>
    <w:rsid w:val="00D41FC2"/>
    <w:rsid w:val="00D46AA3"/>
    <w:rsid w:val="00D62125"/>
    <w:rsid w:val="00D642D2"/>
    <w:rsid w:val="00D658CC"/>
    <w:rsid w:val="00D679EA"/>
    <w:rsid w:val="00D70A01"/>
    <w:rsid w:val="00D72DD8"/>
    <w:rsid w:val="00D75DC0"/>
    <w:rsid w:val="00D76E5E"/>
    <w:rsid w:val="00D85DA9"/>
    <w:rsid w:val="00D86F1D"/>
    <w:rsid w:val="00D91BFD"/>
    <w:rsid w:val="00D92924"/>
    <w:rsid w:val="00D940D8"/>
    <w:rsid w:val="00D952B2"/>
    <w:rsid w:val="00DA5365"/>
    <w:rsid w:val="00DB1848"/>
    <w:rsid w:val="00DB30CA"/>
    <w:rsid w:val="00DB3AEE"/>
    <w:rsid w:val="00DD0A64"/>
    <w:rsid w:val="00DD30A2"/>
    <w:rsid w:val="00DF779A"/>
    <w:rsid w:val="00DF78AA"/>
    <w:rsid w:val="00DF7FF6"/>
    <w:rsid w:val="00E016F3"/>
    <w:rsid w:val="00E07CD3"/>
    <w:rsid w:val="00E12673"/>
    <w:rsid w:val="00E15E06"/>
    <w:rsid w:val="00E1738E"/>
    <w:rsid w:val="00E2087B"/>
    <w:rsid w:val="00E209A6"/>
    <w:rsid w:val="00E20FD6"/>
    <w:rsid w:val="00E27EA3"/>
    <w:rsid w:val="00E326C0"/>
    <w:rsid w:val="00E344D0"/>
    <w:rsid w:val="00E35B76"/>
    <w:rsid w:val="00E42B44"/>
    <w:rsid w:val="00E44D2E"/>
    <w:rsid w:val="00E4645D"/>
    <w:rsid w:val="00E55247"/>
    <w:rsid w:val="00E652DA"/>
    <w:rsid w:val="00E761D9"/>
    <w:rsid w:val="00E87577"/>
    <w:rsid w:val="00E9682A"/>
    <w:rsid w:val="00E96B99"/>
    <w:rsid w:val="00E978DE"/>
    <w:rsid w:val="00EB1D5C"/>
    <w:rsid w:val="00EB20D3"/>
    <w:rsid w:val="00EB24AF"/>
    <w:rsid w:val="00EB3931"/>
    <w:rsid w:val="00EB5F76"/>
    <w:rsid w:val="00EC3258"/>
    <w:rsid w:val="00EC3B29"/>
    <w:rsid w:val="00EC4A0B"/>
    <w:rsid w:val="00ED029F"/>
    <w:rsid w:val="00ED0E1E"/>
    <w:rsid w:val="00ED290C"/>
    <w:rsid w:val="00ED2B57"/>
    <w:rsid w:val="00EF1264"/>
    <w:rsid w:val="00EF499D"/>
    <w:rsid w:val="00EF6C03"/>
    <w:rsid w:val="00F012F5"/>
    <w:rsid w:val="00F150C0"/>
    <w:rsid w:val="00F153A6"/>
    <w:rsid w:val="00F2056C"/>
    <w:rsid w:val="00F2235D"/>
    <w:rsid w:val="00F22490"/>
    <w:rsid w:val="00F26FE7"/>
    <w:rsid w:val="00F42EF9"/>
    <w:rsid w:val="00F442CE"/>
    <w:rsid w:val="00F45BBF"/>
    <w:rsid w:val="00F52BE0"/>
    <w:rsid w:val="00F54C49"/>
    <w:rsid w:val="00F5544A"/>
    <w:rsid w:val="00F617D6"/>
    <w:rsid w:val="00F635FE"/>
    <w:rsid w:val="00F702CE"/>
    <w:rsid w:val="00F70479"/>
    <w:rsid w:val="00F729B1"/>
    <w:rsid w:val="00F74723"/>
    <w:rsid w:val="00F77399"/>
    <w:rsid w:val="00F80284"/>
    <w:rsid w:val="00F81660"/>
    <w:rsid w:val="00F8647A"/>
    <w:rsid w:val="00F9071E"/>
    <w:rsid w:val="00F91212"/>
    <w:rsid w:val="00F92585"/>
    <w:rsid w:val="00F95A0A"/>
    <w:rsid w:val="00FA2B55"/>
    <w:rsid w:val="00FB28C0"/>
    <w:rsid w:val="00FB6AC0"/>
    <w:rsid w:val="00FB6DC6"/>
    <w:rsid w:val="00FC1C03"/>
    <w:rsid w:val="00FC4018"/>
    <w:rsid w:val="00FC6D50"/>
    <w:rsid w:val="00FD5D80"/>
    <w:rsid w:val="00FD6958"/>
    <w:rsid w:val="00FE2D63"/>
    <w:rsid w:val="00FE6388"/>
    <w:rsid w:val="00FE6EE2"/>
    <w:rsid w:val="00FF1110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4F5872C2"/>
  <w15:docId w15:val="{2DD9212E-1859-4BD3-A308-0F93F0B0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6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15575"/>
    <w:pPr>
      <w:keepNext/>
      <w:pBdr>
        <w:bottom w:val="single" w:sz="6" w:space="1" w:color="auto"/>
      </w:pBdr>
      <w:autoSpaceDE w:val="0"/>
      <w:autoSpaceDN w:val="0"/>
      <w:spacing w:after="0" w:line="360" w:lineRule="auto"/>
      <w:ind w:right="2835"/>
      <w:outlineLvl w:val="1"/>
    </w:pPr>
    <w:rPr>
      <w:rFonts w:ascii="Times" w:eastAsia="Times New Roman" w:hAnsi="Times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4E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4127E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515575"/>
    <w:rPr>
      <w:rFonts w:ascii="Times" w:eastAsia="Times New Roman" w:hAnsi="Times"/>
      <w:b/>
      <w:sz w:val="22"/>
      <w:lang w:val="de-DE" w:eastAsia="de-DE"/>
    </w:rPr>
  </w:style>
  <w:style w:type="paragraph" w:styleId="Textkrper">
    <w:name w:val="Body Text"/>
    <w:basedOn w:val="Standard"/>
    <w:link w:val="TextkrperZchn"/>
    <w:rsid w:val="00515575"/>
    <w:pPr>
      <w:autoSpaceDE w:val="0"/>
      <w:autoSpaceDN w:val="0"/>
      <w:spacing w:after="0" w:line="360" w:lineRule="auto"/>
      <w:ind w:right="1842"/>
      <w:jc w:val="both"/>
    </w:pPr>
    <w:rPr>
      <w:rFonts w:ascii="Times" w:eastAsia="Times New Roman" w:hAnsi="Times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15575"/>
    <w:rPr>
      <w:rFonts w:ascii="Times" w:eastAsia="Times New Roman" w:hAnsi="Times"/>
      <w:sz w:val="22"/>
      <w:lang w:val="de-DE" w:eastAsia="de-DE"/>
    </w:rPr>
  </w:style>
  <w:style w:type="paragraph" w:styleId="StandardWeb">
    <w:name w:val="Normal (Web)"/>
    <w:basedOn w:val="Standard"/>
    <w:uiPriority w:val="99"/>
    <w:rsid w:val="002C33D6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0F3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53A9A"/>
    <w:rPr>
      <w:b/>
      <w:bCs/>
    </w:rPr>
  </w:style>
  <w:style w:type="paragraph" w:customStyle="1" w:styleId="Titel1">
    <w:name w:val="Titel1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own">
    <w:name w:val="town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day">
    <w:name w:val="day"/>
    <w:basedOn w:val="Absatz-Standardschriftart"/>
    <w:rsid w:val="00667C6D"/>
  </w:style>
  <w:style w:type="paragraph" w:customStyle="1" w:styleId="description">
    <w:name w:val="description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24323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6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ue">
    <w:name w:val="value"/>
    <w:basedOn w:val="Absatz-Standardschriftart"/>
    <w:rsid w:val="009140C0"/>
  </w:style>
  <w:style w:type="character" w:customStyle="1" w:styleId="label">
    <w:name w:val="label"/>
    <w:basedOn w:val="Absatz-Standardschriftart"/>
    <w:rsid w:val="009140C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4417B"/>
    <w:rPr>
      <w:color w:val="605E5C"/>
      <w:shd w:val="clear" w:color="auto" w:fill="E1DFDD"/>
    </w:rPr>
  </w:style>
  <w:style w:type="paragraph" w:customStyle="1" w:styleId="subline">
    <w:name w:val="subline"/>
    <w:basedOn w:val="Standard"/>
    <w:rsid w:val="00224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290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4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81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tzalps.c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FE94-B0A1-4CF3-90D5-9961B56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Links>
    <vt:vector size="24" baseType="variant">
      <vt:variant>
        <vt:i4>4063267</vt:i4>
      </vt:variant>
      <vt:variant>
        <vt:i4>12</vt:i4>
      </vt:variant>
      <vt:variant>
        <vt:i4>0</vt:i4>
      </vt:variant>
      <vt:variant>
        <vt:i4>5</vt:i4>
      </vt:variant>
      <vt:variant>
        <vt:lpwstr>http://www.ammergauer-alpen.de/</vt:lpwstr>
      </vt:variant>
      <vt:variant>
        <vt:lpwstr/>
      </vt:variant>
      <vt:variant>
        <vt:i4>6160443</vt:i4>
      </vt:variant>
      <vt:variant>
        <vt:i4>9</vt:i4>
      </vt:variant>
      <vt:variant>
        <vt:i4>0</vt:i4>
      </vt:variant>
      <vt:variant>
        <vt:i4>5</vt:i4>
      </vt:variant>
      <vt:variant>
        <vt:lpwstr>mailto:info@ammergauer-alpen.de</vt:lpwstr>
      </vt:variant>
      <vt:variant>
        <vt:lpwstr/>
      </vt:variant>
      <vt:variant>
        <vt:i4>4980744</vt:i4>
      </vt:variant>
      <vt:variant>
        <vt:i4>6</vt:i4>
      </vt:variant>
      <vt:variant>
        <vt:i4>0</vt:i4>
      </vt:variant>
      <vt:variant>
        <vt:i4>5</vt:i4>
      </vt:variant>
      <vt:variant>
        <vt:lpwstr>http://www.bikepark-oberammergau.de/</vt:lpwstr>
      </vt:variant>
      <vt:variant>
        <vt:lpwstr/>
      </vt:variant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http://www.bikepark-oberammergau.de/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Judith Kunz</cp:lastModifiedBy>
  <cp:revision>133</cp:revision>
  <cp:lastPrinted>2025-01-29T07:39:00Z</cp:lastPrinted>
  <dcterms:created xsi:type="dcterms:W3CDTF">2022-06-30T07:46:00Z</dcterms:created>
  <dcterms:modified xsi:type="dcterms:W3CDTF">2025-09-08T07:25:00Z</dcterms:modified>
</cp:coreProperties>
</file>